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C2DF4D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47472F">
        <w:rPr>
          <w:sz w:val="24"/>
          <w:szCs w:val="24"/>
        </w:rPr>
        <w:t>2</w:t>
      </w:r>
      <w:r w:rsidR="00BE6D96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B62E49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C2EEAF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E6D96" w:rsidRPr="00BE6D96">
        <w:rPr>
          <w:rFonts w:ascii="Verdana" w:hAnsi="Verdana"/>
          <w:sz w:val="24"/>
          <w:szCs w:val="24"/>
        </w:rPr>
        <w:t>Stowarzyszeni</w:t>
      </w:r>
      <w:r w:rsidR="00BE6D96">
        <w:rPr>
          <w:rFonts w:ascii="Verdana" w:hAnsi="Verdana"/>
          <w:sz w:val="24"/>
          <w:szCs w:val="24"/>
        </w:rPr>
        <w:t>a</w:t>
      </w:r>
      <w:r w:rsidR="00BE6D96" w:rsidRPr="00BE6D96">
        <w:rPr>
          <w:rFonts w:ascii="Verdana" w:hAnsi="Verdana"/>
          <w:sz w:val="24"/>
          <w:szCs w:val="24"/>
        </w:rPr>
        <w:t xml:space="preserve"> Przyjazny Tarnogaj</w:t>
      </w:r>
      <w:r w:rsidR="00BE6D96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E6D96" w:rsidRPr="00BE6D96">
        <w:rPr>
          <w:rFonts w:ascii="Verdana" w:hAnsi="Verdana"/>
          <w:sz w:val="24"/>
          <w:szCs w:val="24"/>
        </w:rPr>
        <w:t>Klub Seniorek i Seniorów Osiedla Henrykowskiego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373943B0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BE6D96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E6D96" w:rsidRPr="00BE6D96">
        <w:rPr>
          <w:rFonts w:ascii="Verdana" w:hAnsi="Verdana"/>
          <w:sz w:val="24"/>
          <w:szCs w:val="24"/>
        </w:rPr>
        <w:t>Stowarzyszenie</w:t>
      </w:r>
      <w:r w:rsidR="00BE6D96">
        <w:rPr>
          <w:rFonts w:ascii="Verdana" w:hAnsi="Verdana"/>
          <w:sz w:val="24"/>
          <w:szCs w:val="24"/>
        </w:rPr>
        <w:t>m</w:t>
      </w:r>
      <w:r w:rsidR="00BE6D96" w:rsidRPr="00BE6D96">
        <w:rPr>
          <w:rFonts w:ascii="Verdana" w:hAnsi="Verdana"/>
          <w:sz w:val="24"/>
          <w:szCs w:val="24"/>
        </w:rPr>
        <w:t xml:space="preserve"> Przyjazny Tarnogaj</w:t>
      </w:r>
      <w:r w:rsidR="00BE6D96">
        <w:rPr>
          <w:rFonts w:ascii="Verdana" w:hAnsi="Verdana"/>
          <w:sz w:val="24"/>
          <w:szCs w:val="24"/>
        </w:rPr>
        <w:t>.</w:t>
      </w:r>
    </w:p>
    <w:p w14:paraId="3D330695" w14:textId="460F3FB0" w:rsidR="00BE6D96" w:rsidRDefault="001F299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1F299C">
        <w:rPr>
          <w:rFonts w:ascii="Verdana" w:hAnsi="Verdana"/>
          <w:sz w:val="24"/>
          <w:szCs w:val="24"/>
        </w:rPr>
        <w:t xml:space="preserve">Anna Kieler Zastępca Dyrektora </w:t>
      </w:r>
      <w:r w:rsidR="00471714">
        <w:rPr>
          <w:rFonts w:ascii="Verdana" w:hAnsi="Verdana"/>
          <w:sz w:val="24"/>
          <w:szCs w:val="24"/>
        </w:rPr>
        <w:t>W</w:t>
      </w:r>
      <w:r w:rsidRPr="001F299C">
        <w:rPr>
          <w:rFonts w:ascii="Verdana" w:hAnsi="Verdana"/>
          <w:sz w:val="24"/>
          <w:szCs w:val="24"/>
        </w:rPr>
        <w:t>ydziału Partycypacji Społecznej</w:t>
      </w:r>
    </w:p>
    <w:p w14:paraId="100C068B" w14:textId="69904F9A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116</cp:revision>
  <cp:lastPrinted>2024-02-29T07:38:00Z</cp:lastPrinted>
  <dcterms:created xsi:type="dcterms:W3CDTF">2023-06-19T10:37:00Z</dcterms:created>
  <dcterms:modified xsi:type="dcterms:W3CDTF">2024-02-29T14:32:00Z</dcterms:modified>
</cp:coreProperties>
</file>