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63" w:rsidRPr="008E7663" w:rsidRDefault="008E7663" w:rsidP="008E7663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  <w:highlight w:val="yellow"/>
        </w:rPr>
      </w:pPr>
    </w:p>
    <w:p w:rsidR="00E0006D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800591" w:rsidRDefault="00E0006D" w:rsidP="00E0006D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E0006D" w:rsidRPr="00047706" w:rsidRDefault="00E0006D" w:rsidP="00E0006D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E0006D" w:rsidRPr="00E0006D" w:rsidRDefault="00E0006D" w:rsidP="00E0006D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5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E0006D" w:rsidRPr="00E0006D" w:rsidRDefault="00E0006D" w:rsidP="00E0006D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r w:rsidRPr="00E0006D">
        <w:rPr>
          <w:rFonts w:ascii="Verdana" w:hAnsi="Verdana"/>
          <w:b/>
          <w:sz w:val="24"/>
          <w:u w:val="none"/>
        </w:rPr>
        <w:t>Doświadczenie Wykonawcy</w:t>
      </w:r>
    </w:p>
    <w:p w:rsidR="00E0006D" w:rsidRPr="001514DE" w:rsidRDefault="00E0006D" w:rsidP="00E0006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Opis wykonanych należycie usług</w:t>
      </w: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 polegających </w:t>
      </w:r>
      <w:r w:rsidRPr="00E0006D">
        <w:rPr>
          <w:rFonts w:ascii="Verdana" w:hAnsi="Verdana"/>
          <w:sz w:val="22"/>
          <w:szCs w:val="22"/>
        </w:rPr>
        <w:t>na sporządzeniu inwentaryzacji zieleni dla różnych obiektów (zieleń przydrożna, park/zieleniec, zadrzewienia, tereny zabytkowe), zawierających m</w:t>
      </w:r>
      <w:r w:rsidR="00596E40">
        <w:rPr>
          <w:rFonts w:ascii="Verdana" w:hAnsi="Verdana"/>
          <w:sz w:val="22"/>
          <w:szCs w:val="22"/>
        </w:rPr>
        <w:t xml:space="preserve">iędzy </w:t>
      </w:r>
      <w:r w:rsidRPr="00E0006D">
        <w:rPr>
          <w:rFonts w:ascii="Verdana" w:hAnsi="Verdana"/>
          <w:sz w:val="22"/>
          <w:szCs w:val="22"/>
        </w:rPr>
        <w:t>in</w:t>
      </w:r>
      <w:r w:rsidR="00596E40">
        <w:rPr>
          <w:rFonts w:ascii="Verdana" w:hAnsi="Verdana"/>
          <w:sz w:val="22"/>
          <w:szCs w:val="22"/>
        </w:rPr>
        <w:t>nymi</w:t>
      </w:r>
      <w:r w:rsidRPr="00E0006D">
        <w:rPr>
          <w:rFonts w:ascii="Verdana" w:hAnsi="Verdana"/>
          <w:sz w:val="22"/>
          <w:szCs w:val="22"/>
        </w:rPr>
        <w:t xml:space="preserve"> ocenę statyki i stanu zdrowotnego wraz z gospodarką drzewostanem, z</w:t>
      </w:r>
      <w:r w:rsidR="001514DE">
        <w:rPr>
          <w:rFonts w:ascii="Verdana" w:hAnsi="Verdana"/>
          <w:sz w:val="22"/>
          <w:szCs w:val="22"/>
        </w:rPr>
        <w:t> </w:t>
      </w:r>
      <w:r w:rsidRPr="00E0006D">
        <w:rPr>
          <w:rFonts w:ascii="Verdana" w:hAnsi="Verdana"/>
          <w:sz w:val="22"/>
          <w:szCs w:val="22"/>
        </w:rPr>
        <w:t>których każda inwentaryzacja obejmowała co najmniej 20 sztuk drzew,</w:t>
      </w:r>
      <w:r w:rsidR="001514DE" w:rsidRPr="001514DE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/>
          <w:sz w:val="22"/>
          <w:szCs w:val="22"/>
        </w:rPr>
        <w:t>w okresie ostatnich 3 lat przed upływem terminu składania ofert, a jeżeli okres prowadzenia działalności jest krótszy – w tym okresie</w:t>
      </w:r>
      <w:r w:rsidR="001514DE" w:rsidRPr="000446A5">
        <w:rPr>
          <w:rFonts w:ascii="Verdana" w:eastAsia="Calibri" w:hAnsi="Verdana" w:cs="Arial"/>
          <w:sz w:val="22"/>
          <w:szCs w:val="22"/>
        </w:rPr>
        <w:t>,</w:t>
      </w:r>
      <w:r w:rsidR="001514DE" w:rsidRPr="000446A5">
        <w:rPr>
          <w:rFonts w:ascii="Verdana" w:hAnsi="Verdana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w celu wykazania spełniania warunków udziału w</w:t>
      </w:r>
      <w:r w:rsidR="001514DE">
        <w:rPr>
          <w:rFonts w:ascii="Verdana" w:hAnsi="Verdana" w:cs="Arial"/>
          <w:sz w:val="22"/>
          <w:szCs w:val="22"/>
        </w:rPr>
        <w:t xml:space="preserve"> </w:t>
      </w:r>
      <w:r w:rsidR="001514DE" w:rsidRPr="000446A5">
        <w:rPr>
          <w:rFonts w:ascii="Verdana" w:hAnsi="Verdana" w:cs="Arial"/>
          <w:sz w:val="22"/>
          <w:szCs w:val="22"/>
        </w:rPr>
        <w:t>postępowaniu, o których mowa w pkt III.2.1) Zapytania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E0006D" w:rsidRPr="006E0D8E" w:rsidTr="00596E40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A4E8C" w:rsidRDefault="00E0006D" w:rsidP="00A45910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E0D8E">
              <w:rPr>
                <w:rFonts w:ascii="Verdana" w:hAnsi="Verdana" w:cs="Arial"/>
                <w:sz w:val="20"/>
                <w:szCs w:val="20"/>
              </w:rPr>
              <w:t>o</w:t>
            </w:r>
            <w:r>
              <w:rPr>
                <w:rFonts w:ascii="Verdana" w:hAnsi="Verdana" w:cs="Arial"/>
                <w:sz w:val="20"/>
                <w:szCs w:val="20"/>
              </w:rPr>
              <w:t> </w:t>
            </w:r>
            <w:r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>
              <w:rPr>
                <w:rFonts w:ascii="Verdana" w:hAnsi="Verdana" w:cs="Arial"/>
                <w:sz w:val="20"/>
                <w:szCs w:val="20"/>
              </w:rPr>
              <w:t>m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E0006D" w:rsidRPr="00553BDE" w:rsidTr="001514DE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6E0D8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E0006D" w:rsidRPr="006E0D8E" w:rsidRDefault="00E0006D" w:rsidP="00A45910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0006D" w:rsidRPr="00553BDE" w:rsidTr="001514DE">
        <w:trPr>
          <w:trHeight w:val="3356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06D" w:rsidRDefault="001514DE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6D" w:rsidRPr="00553BDE" w:rsidRDefault="00E0006D" w:rsidP="00A45910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1514DE" w:rsidRPr="001514D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D27B5E" w:rsidRDefault="001514DE" w:rsidP="001514DE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9BC" w:rsidRDefault="00F139BC">
      <w:r>
        <w:separator/>
      </w:r>
    </w:p>
  </w:endnote>
  <w:endnote w:type="continuationSeparator" w:id="0">
    <w:p w:rsidR="00F139BC" w:rsidRDefault="00F1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9BC" w:rsidRDefault="00F139BC">
      <w:r>
        <w:separator/>
      </w:r>
    </w:p>
  </w:footnote>
  <w:footnote w:type="continuationSeparator" w:id="0">
    <w:p w:rsidR="00F139BC" w:rsidRDefault="00F1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F139B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14DE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251C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E40"/>
    <w:rsid w:val="00596FCE"/>
    <w:rsid w:val="0059747F"/>
    <w:rsid w:val="005A0FFA"/>
    <w:rsid w:val="005A1079"/>
    <w:rsid w:val="005A3893"/>
    <w:rsid w:val="005A47C5"/>
    <w:rsid w:val="005A4E8C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578B4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7D8"/>
    <w:rsid w:val="009559E6"/>
    <w:rsid w:val="00961B84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006D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9BC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D726A6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BBF48-6B3C-465D-8EC4-4456888F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74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17</cp:revision>
  <cp:lastPrinted>2022-08-23T06:48:00Z</cp:lastPrinted>
  <dcterms:created xsi:type="dcterms:W3CDTF">2022-08-18T10:54:00Z</dcterms:created>
  <dcterms:modified xsi:type="dcterms:W3CDTF">2024-02-14T12:44:00Z</dcterms:modified>
</cp:coreProperties>
</file>