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Gmina Wrocław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reprezentowana przez 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PREZYDENTA WROCŁAWIA</w:t>
      </w:r>
    </w:p>
    <w:p w:rsidR="003348A4" w:rsidRPr="00BC4887" w:rsidRDefault="003348A4" w:rsidP="00BC4887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 xml:space="preserve">ogłasza z dniem </w:t>
      </w:r>
      <w:r w:rsidR="00C43106">
        <w:rPr>
          <w:rFonts w:ascii="Verdana" w:hAnsi="Verdana"/>
          <w:color w:val="auto"/>
          <w:sz w:val="32"/>
          <w:szCs w:val="32"/>
        </w:rPr>
        <w:t>2</w:t>
      </w:r>
      <w:r w:rsidR="0071233D">
        <w:rPr>
          <w:rFonts w:ascii="Verdana" w:hAnsi="Verdana"/>
          <w:color w:val="auto"/>
          <w:sz w:val="32"/>
          <w:szCs w:val="32"/>
        </w:rPr>
        <w:t>4</w:t>
      </w:r>
      <w:r w:rsidR="00125BD3" w:rsidRPr="00125BD3">
        <w:rPr>
          <w:rFonts w:ascii="Verdana" w:hAnsi="Verdana"/>
          <w:color w:val="auto"/>
          <w:sz w:val="32"/>
          <w:szCs w:val="32"/>
        </w:rPr>
        <w:t>.</w:t>
      </w:r>
      <w:r w:rsidR="00135D07">
        <w:rPr>
          <w:rFonts w:ascii="Verdana" w:hAnsi="Verdana"/>
          <w:color w:val="auto"/>
          <w:sz w:val="32"/>
          <w:szCs w:val="32"/>
        </w:rPr>
        <w:t>01</w:t>
      </w:r>
      <w:r w:rsidR="00164F35" w:rsidRPr="00125BD3">
        <w:rPr>
          <w:rFonts w:ascii="Verdana" w:hAnsi="Verdana"/>
          <w:color w:val="auto"/>
          <w:sz w:val="32"/>
          <w:szCs w:val="32"/>
        </w:rPr>
        <w:t>.</w:t>
      </w:r>
      <w:r w:rsidR="002B6B4B" w:rsidRPr="00125BD3">
        <w:rPr>
          <w:rFonts w:ascii="Verdana" w:hAnsi="Verdana"/>
          <w:color w:val="auto"/>
          <w:sz w:val="32"/>
          <w:szCs w:val="32"/>
        </w:rPr>
        <w:t>202</w:t>
      </w:r>
      <w:r w:rsidR="00135D07">
        <w:rPr>
          <w:rFonts w:ascii="Verdana" w:hAnsi="Verdana"/>
          <w:color w:val="auto"/>
          <w:sz w:val="32"/>
          <w:szCs w:val="32"/>
        </w:rPr>
        <w:t>4</w:t>
      </w:r>
      <w:r w:rsidR="002B6B4B" w:rsidRPr="00125BD3">
        <w:rPr>
          <w:rFonts w:ascii="Verdana" w:hAnsi="Verdana"/>
          <w:color w:val="auto"/>
          <w:sz w:val="32"/>
          <w:szCs w:val="32"/>
        </w:rPr>
        <w:t xml:space="preserve"> </w:t>
      </w:r>
      <w:r w:rsidRPr="00BC4887">
        <w:rPr>
          <w:rFonts w:ascii="Verdana" w:hAnsi="Verdana"/>
          <w:sz w:val="32"/>
          <w:szCs w:val="32"/>
        </w:rPr>
        <w:t xml:space="preserve">roku </w:t>
      </w:r>
    </w:p>
    <w:p w:rsidR="00910C34" w:rsidRPr="00910C34" w:rsidRDefault="003348A4" w:rsidP="00910C34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BC4887">
        <w:rPr>
          <w:rFonts w:ascii="Verdana" w:hAnsi="Verdana"/>
          <w:sz w:val="32"/>
          <w:szCs w:val="32"/>
        </w:rPr>
        <w:t>otwarty konkurs ofert na wybór realizatora programu polityki zdrowotnej pn.</w:t>
      </w:r>
      <w:r w:rsidR="00910C34">
        <w:rPr>
          <w:rFonts w:ascii="Verdana" w:hAnsi="Verdana"/>
          <w:sz w:val="32"/>
          <w:szCs w:val="32"/>
        </w:rPr>
        <w:t xml:space="preserve"> </w:t>
      </w:r>
      <w:r w:rsidR="00425C32" w:rsidRPr="00425C32">
        <w:rPr>
          <w:rFonts w:ascii="Verdana" w:hAnsi="Verdana"/>
          <w:sz w:val="32"/>
          <w:szCs w:val="32"/>
        </w:rPr>
        <w:t>Profilaktyka nowotworów skóry p</w:t>
      </w:r>
      <w:r w:rsidR="0071233D">
        <w:rPr>
          <w:rFonts w:ascii="Verdana" w:hAnsi="Verdana"/>
          <w:sz w:val="32"/>
          <w:szCs w:val="32"/>
        </w:rPr>
        <w:t xml:space="preserve">od </w:t>
      </w:r>
      <w:r w:rsidR="00425C32" w:rsidRPr="00425C32">
        <w:rPr>
          <w:rFonts w:ascii="Verdana" w:hAnsi="Verdana"/>
          <w:sz w:val="32"/>
          <w:szCs w:val="32"/>
        </w:rPr>
        <w:t>n</w:t>
      </w:r>
      <w:r w:rsidR="0071233D">
        <w:rPr>
          <w:rFonts w:ascii="Verdana" w:hAnsi="Verdana"/>
          <w:sz w:val="32"/>
          <w:szCs w:val="32"/>
        </w:rPr>
        <w:t>azwą</w:t>
      </w:r>
      <w:r w:rsidR="00425C32" w:rsidRPr="00425C32">
        <w:rPr>
          <w:rFonts w:ascii="Verdana" w:hAnsi="Verdana"/>
          <w:sz w:val="32"/>
          <w:szCs w:val="32"/>
        </w:rPr>
        <w:t xml:space="preserve"> </w:t>
      </w:r>
      <w:r w:rsidR="001E4E84">
        <w:rPr>
          <w:rFonts w:ascii="Verdana" w:hAnsi="Verdana"/>
          <w:sz w:val="32"/>
          <w:szCs w:val="32"/>
        </w:rPr>
        <w:t>„</w:t>
      </w:r>
      <w:r w:rsidR="00425C32" w:rsidRPr="00425C32">
        <w:rPr>
          <w:rFonts w:ascii="Verdana" w:hAnsi="Verdana"/>
          <w:sz w:val="32"/>
          <w:szCs w:val="32"/>
        </w:rPr>
        <w:t>Znamiona pod lupą</w:t>
      </w:r>
      <w:r w:rsidR="001E4E84">
        <w:rPr>
          <w:rFonts w:ascii="Verdana" w:hAnsi="Verdana"/>
          <w:sz w:val="32"/>
          <w:szCs w:val="32"/>
        </w:rPr>
        <w:t>”</w:t>
      </w:r>
      <w:r w:rsidR="00425C32">
        <w:rPr>
          <w:rFonts w:ascii="Verdana" w:hAnsi="Verdana"/>
          <w:sz w:val="32"/>
          <w:szCs w:val="32"/>
        </w:rPr>
        <w:t>.</w:t>
      </w:r>
    </w:p>
    <w:p w:rsidR="00F5139C" w:rsidRPr="00F5139C" w:rsidRDefault="00F5139C" w:rsidP="00A7768C">
      <w:pPr>
        <w:pStyle w:val="Nagwek1"/>
      </w:pPr>
      <w:r w:rsidRPr="00F5139C">
        <w:t>I. PODSTAWA PRAWNA</w:t>
      </w:r>
    </w:p>
    <w:p w:rsidR="00925E50" w:rsidRPr="00BC4887" w:rsidRDefault="00F5139C" w:rsidP="00BC488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ofert ogłoszony jest </w:t>
      </w:r>
      <w:r w:rsidRPr="00BC4887">
        <w:rPr>
          <w:rFonts w:ascii="Verdana" w:hAnsi="Verdana" w:cs="Verdana"/>
          <w:sz w:val="24"/>
          <w:szCs w:val="24"/>
        </w:rPr>
        <w:t>na podstawie art</w:t>
      </w:r>
      <w:r w:rsidR="0071233D">
        <w:rPr>
          <w:rFonts w:ascii="Verdana" w:hAnsi="Verdana" w:cs="Verdana"/>
          <w:sz w:val="24"/>
          <w:szCs w:val="24"/>
        </w:rPr>
        <w:t>ykuł</w:t>
      </w:r>
      <w:r w:rsidR="0086779F">
        <w:rPr>
          <w:rFonts w:ascii="Verdana" w:hAnsi="Verdana" w:cs="Verdana"/>
          <w:sz w:val="24"/>
          <w:szCs w:val="24"/>
        </w:rPr>
        <w:t>u</w:t>
      </w:r>
      <w:r w:rsidRPr="00BC4887">
        <w:rPr>
          <w:rFonts w:ascii="Verdana" w:hAnsi="Verdana" w:cs="Verdana"/>
          <w:sz w:val="24"/>
          <w:szCs w:val="24"/>
        </w:rPr>
        <w:t xml:space="preserve"> 48 ust</w:t>
      </w:r>
      <w:r w:rsidR="0071233D">
        <w:rPr>
          <w:rFonts w:ascii="Verdana" w:hAnsi="Verdana" w:cs="Verdana"/>
          <w:sz w:val="24"/>
          <w:szCs w:val="24"/>
        </w:rPr>
        <w:t>ęp</w:t>
      </w:r>
      <w:r w:rsidRPr="00BC4887">
        <w:rPr>
          <w:rFonts w:ascii="Verdana" w:hAnsi="Verdana" w:cs="Verdana"/>
          <w:sz w:val="24"/>
          <w:szCs w:val="24"/>
        </w:rPr>
        <w:t xml:space="preserve">1 </w:t>
      </w:r>
      <w:r w:rsidR="00952177">
        <w:rPr>
          <w:rFonts w:ascii="Verdana" w:hAnsi="Verdana" w:cs="Verdana"/>
          <w:sz w:val="24"/>
          <w:szCs w:val="24"/>
        </w:rPr>
        <w:t>i</w:t>
      </w:r>
      <w:r w:rsidRPr="00BC4887">
        <w:rPr>
          <w:rFonts w:ascii="Verdana" w:hAnsi="Verdana" w:cs="Verdana"/>
          <w:sz w:val="24"/>
          <w:szCs w:val="24"/>
        </w:rPr>
        <w:t xml:space="preserve"> </w:t>
      </w:r>
      <w:r w:rsidR="00B71F86" w:rsidRPr="00BC4887">
        <w:rPr>
          <w:rFonts w:ascii="Verdana" w:hAnsi="Verdana" w:cs="Verdana"/>
          <w:sz w:val="24"/>
          <w:szCs w:val="24"/>
        </w:rPr>
        <w:t>ust</w:t>
      </w:r>
      <w:r w:rsidR="00B71F86">
        <w:rPr>
          <w:rFonts w:ascii="Verdana" w:hAnsi="Verdana" w:cs="Verdana"/>
          <w:sz w:val="24"/>
          <w:szCs w:val="24"/>
        </w:rPr>
        <w:t>ęp</w:t>
      </w:r>
      <w:r w:rsidRPr="00BC4887">
        <w:rPr>
          <w:rFonts w:ascii="Verdana" w:hAnsi="Verdana" w:cs="Verdana"/>
          <w:sz w:val="24"/>
          <w:szCs w:val="24"/>
        </w:rPr>
        <w:t xml:space="preserve"> 3 p</w:t>
      </w:r>
      <w:r w:rsidR="0071233D">
        <w:rPr>
          <w:rFonts w:ascii="Verdana" w:hAnsi="Verdana" w:cs="Verdana"/>
          <w:sz w:val="24"/>
          <w:szCs w:val="24"/>
        </w:rPr>
        <w:t>un</w:t>
      </w:r>
      <w:r w:rsidRPr="00BC4887">
        <w:rPr>
          <w:rFonts w:ascii="Verdana" w:hAnsi="Verdana" w:cs="Verdana"/>
          <w:sz w:val="24"/>
          <w:szCs w:val="24"/>
        </w:rPr>
        <w:t>kt 2</w:t>
      </w:r>
      <w:r w:rsidR="00952177"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oraz art</w:t>
      </w:r>
      <w:r w:rsidR="0071233D">
        <w:rPr>
          <w:rFonts w:ascii="Verdana" w:hAnsi="Verdana" w:cs="Verdana"/>
          <w:sz w:val="24"/>
          <w:szCs w:val="24"/>
        </w:rPr>
        <w:t>ykuł</w:t>
      </w:r>
      <w:r w:rsidR="0086779F">
        <w:rPr>
          <w:rFonts w:ascii="Verdana" w:hAnsi="Verdana" w:cs="Verdana"/>
          <w:sz w:val="24"/>
          <w:szCs w:val="24"/>
        </w:rPr>
        <w:t>u</w:t>
      </w:r>
      <w:r w:rsidRPr="00BC4887">
        <w:rPr>
          <w:rFonts w:ascii="Verdana" w:hAnsi="Verdana" w:cs="Verdana"/>
          <w:sz w:val="24"/>
          <w:szCs w:val="24"/>
        </w:rPr>
        <w:t xml:space="preserve"> 48 c ustawy z dnia 27 sierpnia 2004 r</w:t>
      </w:r>
      <w:r w:rsidR="0071233D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świadczeniach opieki zdrowotnej finansowanych ze środków publicznych (tj. Dz. U.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DF2DC4">
        <w:rPr>
          <w:rFonts w:ascii="Verdana" w:hAnsi="Verdana" w:cs="Verdana"/>
          <w:sz w:val="24"/>
          <w:szCs w:val="24"/>
        </w:rPr>
        <w:t xml:space="preserve">2 </w:t>
      </w:r>
      <w:r w:rsidRPr="00BC4887">
        <w:rPr>
          <w:rFonts w:ascii="Verdana" w:hAnsi="Verdana" w:cs="Verdana"/>
          <w:sz w:val="24"/>
          <w:szCs w:val="24"/>
        </w:rPr>
        <w:t>r</w:t>
      </w:r>
      <w:r w:rsidR="00DF2DC4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>, poz</w:t>
      </w:r>
      <w:r w:rsidR="0071233D">
        <w:rPr>
          <w:rFonts w:ascii="Verdana" w:hAnsi="Verdana" w:cs="Verdana"/>
          <w:sz w:val="24"/>
          <w:szCs w:val="24"/>
        </w:rPr>
        <w:t>ycja</w:t>
      </w:r>
      <w:r w:rsidRPr="00BC4887">
        <w:rPr>
          <w:rFonts w:ascii="Verdana" w:hAnsi="Verdana" w:cs="Verdana"/>
          <w:sz w:val="24"/>
          <w:szCs w:val="24"/>
        </w:rPr>
        <w:t xml:space="preserve"> </w:t>
      </w:r>
      <w:r w:rsidR="00DF2DC4">
        <w:rPr>
          <w:rFonts w:ascii="Verdana" w:hAnsi="Verdana" w:cs="Verdana"/>
          <w:sz w:val="24"/>
          <w:szCs w:val="24"/>
        </w:rPr>
        <w:t>2561</w:t>
      </w:r>
      <w:r w:rsidRPr="00BC4887">
        <w:rPr>
          <w:rFonts w:ascii="Verdana" w:hAnsi="Verdana" w:cs="Verdana"/>
          <w:sz w:val="24"/>
          <w:szCs w:val="24"/>
        </w:rPr>
        <w:t xml:space="preserve"> z późn</w:t>
      </w:r>
      <w:r w:rsidR="0071233D">
        <w:rPr>
          <w:rFonts w:ascii="Verdana" w:hAnsi="Verdana" w:cs="Verdana"/>
          <w:sz w:val="24"/>
          <w:szCs w:val="24"/>
        </w:rPr>
        <w:t>iejszymi</w:t>
      </w:r>
      <w:r w:rsidRPr="00BC4887">
        <w:rPr>
          <w:rFonts w:ascii="Verdana" w:hAnsi="Verdana" w:cs="Verdana"/>
          <w:sz w:val="24"/>
          <w:szCs w:val="24"/>
        </w:rPr>
        <w:t xml:space="preserve"> zm</w:t>
      </w:r>
      <w:r w:rsidR="0071233D">
        <w:rPr>
          <w:rFonts w:ascii="Verdana" w:hAnsi="Verdana" w:cs="Verdana"/>
          <w:sz w:val="24"/>
          <w:szCs w:val="24"/>
        </w:rPr>
        <w:t>ianami</w:t>
      </w:r>
      <w:r w:rsidRPr="00BC4887">
        <w:rPr>
          <w:rFonts w:ascii="Verdana" w:hAnsi="Verdana" w:cs="Verdana"/>
          <w:sz w:val="24"/>
          <w:szCs w:val="24"/>
        </w:rPr>
        <w:t>) w związku z art</w:t>
      </w:r>
      <w:r w:rsidR="0071233D">
        <w:rPr>
          <w:rFonts w:ascii="Verdana" w:hAnsi="Verdana" w:cs="Verdana"/>
          <w:sz w:val="24"/>
          <w:szCs w:val="24"/>
        </w:rPr>
        <w:t>ykułem</w:t>
      </w:r>
      <w:r w:rsidRPr="00BC4887">
        <w:rPr>
          <w:rFonts w:ascii="Verdana" w:hAnsi="Verdana" w:cs="Verdana"/>
          <w:sz w:val="24"/>
          <w:szCs w:val="24"/>
        </w:rPr>
        <w:t xml:space="preserve"> 115 ust</w:t>
      </w:r>
      <w:r w:rsidR="0071233D">
        <w:rPr>
          <w:rFonts w:ascii="Verdana" w:hAnsi="Verdana" w:cs="Verdana"/>
          <w:sz w:val="24"/>
          <w:szCs w:val="24"/>
        </w:rPr>
        <w:t>ęp</w:t>
      </w:r>
      <w:r w:rsidRPr="00BC4887">
        <w:rPr>
          <w:rFonts w:ascii="Verdana" w:hAnsi="Verdana" w:cs="Verdana"/>
          <w:sz w:val="24"/>
          <w:szCs w:val="24"/>
        </w:rPr>
        <w:t xml:space="preserve"> 1 p</w:t>
      </w:r>
      <w:r w:rsidR="0071233D">
        <w:rPr>
          <w:rFonts w:ascii="Verdana" w:hAnsi="Verdana" w:cs="Verdana"/>
          <w:sz w:val="24"/>
          <w:szCs w:val="24"/>
        </w:rPr>
        <w:t>un</w:t>
      </w:r>
      <w:r w:rsidRPr="00BC4887">
        <w:rPr>
          <w:rFonts w:ascii="Verdana" w:hAnsi="Verdana" w:cs="Verdana"/>
          <w:sz w:val="24"/>
          <w:szCs w:val="24"/>
        </w:rPr>
        <w:t>kt 1 i art</w:t>
      </w:r>
      <w:r w:rsidR="0071233D">
        <w:rPr>
          <w:rFonts w:ascii="Verdana" w:hAnsi="Verdana" w:cs="Verdana"/>
          <w:sz w:val="24"/>
          <w:szCs w:val="24"/>
        </w:rPr>
        <w:t>ykułem</w:t>
      </w:r>
      <w:r w:rsidRPr="00BC4887">
        <w:rPr>
          <w:rFonts w:ascii="Verdana" w:hAnsi="Verdana" w:cs="Verdana"/>
          <w:sz w:val="24"/>
          <w:szCs w:val="24"/>
        </w:rPr>
        <w:t xml:space="preserve"> 116 ustawy z dnia 15 kwietnia 2011 r</w:t>
      </w:r>
      <w:r w:rsidR="0071233D"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</w:t>
      </w:r>
      <w:r w:rsidR="00925E50" w:rsidRPr="00BC4887">
        <w:rPr>
          <w:rFonts w:ascii="Verdana" w:hAnsi="Verdana" w:cs="Verdana"/>
          <w:sz w:val="24"/>
          <w:szCs w:val="24"/>
        </w:rPr>
        <w:t>. z 20</w:t>
      </w:r>
      <w:r w:rsidR="00706093" w:rsidRPr="00BC4887">
        <w:rPr>
          <w:rFonts w:ascii="Verdana" w:hAnsi="Verdana" w:cs="Verdana"/>
          <w:sz w:val="24"/>
          <w:szCs w:val="24"/>
        </w:rPr>
        <w:t>2</w:t>
      </w:r>
      <w:r w:rsidR="00DF2DC4">
        <w:rPr>
          <w:rFonts w:ascii="Verdana" w:hAnsi="Verdana" w:cs="Verdana"/>
          <w:sz w:val="24"/>
          <w:szCs w:val="24"/>
        </w:rPr>
        <w:t>3 roku</w:t>
      </w:r>
      <w:r w:rsidR="00925E50" w:rsidRPr="00BC4887">
        <w:rPr>
          <w:rFonts w:ascii="Verdana" w:hAnsi="Verdana" w:cs="Verdana"/>
          <w:sz w:val="24"/>
          <w:szCs w:val="24"/>
        </w:rPr>
        <w:t>, poz</w:t>
      </w:r>
      <w:r w:rsidR="0071233D">
        <w:rPr>
          <w:rFonts w:ascii="Verdana" w:hAnsi="Verdana" w:cs="Verdana"/>
          <w:sz w:val="24"/>
          <w:szCs w:val="24"/>
        </w:rPr>
        <w:t>ycja</w:t>
      </w:r>
      <w:r w:rsidR="00925E50" w:rsidRPr="00BC4887">
        <w:rPr>
          <w:rFonts w:ascii="Verdana" w:hAnsi="Verdana" w:cs="Verdana"/>
          <w:sz w:val="24"/>
          <w:szCs w:val="24"/>
        </w:rPr>
        <w:t xml:space="preserve"> </w:t>
      </w:r>
      <w:r w:rsidR="00DF2DC4">
        <w:rPr>
          <w:rFonts w:ascii="Verdana" w:hAnsi="Verdana" w:cs="Verdana"/>
          <w:sz w:val="24"/>
          <w:szCs w:val="24"/>
        </w:rPr>
        <w:t>991</w:t>
      </w:r>
      <w:r w:rsidR="003C78DF" w:rsidRPr="00BC4887">
        <w:rPr>
          <w:rFonts w:ascii="Verdana" w:hAnsi="Verdana" w:cs="Verdana"/>
          <w:sz w:val="24"/>
          <w:szCs w:val="24"/>
        </w:rPr>
        <w:t xml:space="preserve"> z </w:t>
      </w:r>
      <w:r w:rsidR="0071233D" w:rsidRPr="00BC4887">
        <w:rPr>
          <w:rFonts w:ascii="Verdana" w:hAnsi="Verdana" w:cs="Verdana"/>
          <w:sz w:val="24"/>
          <w:szCs w:val="24"/>
        </w:rPr>
        <w:t>późn</w:t>
      </w:r>
      <w:r w:rsidR="0071233D">
        <w:rPr>
          <w:rFonts w:ascii="Verdana" w:hAnsi="Verdana" w:cs="Verdana"/>
          <w:sz w:val="24"/>
          <w:szCs w:val="24"/>
        </w:rPr>
        <w:t>iejszymi</w:t>
      </w:r>
      <w:r w:rsidR="003C78DF" w:rsidRPr="00BC4887">
        <w:rPr>
          <w:rFonts w:ascii="Verdana" w:hAnsi="Verdana" w:cs="Verdana"/>
          <w:sz w:val="24"/>
          <w:szCs w:val="24"/>
        </w:rPr>
        <w:t xml:space="preserve"> zm</w:t>
      </w:r>
      <w:r w:rsidR="0071233D">
        <w:rPr>
          <w:rFonts w:ascii="Verdana" w:hAnsi="Verdana" w:cs="Verdana"/>
          <w:sz w:val="24"/>
          <w:szCs w:val="24"/>
        </w:rPr>
        <w:t>ianami</w:t>
      </w:r>
      <w:r w:rsidR="00925E50" w:rsidRPr="00BC4887">
        <w:rPr>
          <w:rFonts w:ascii="Verdana" w:hAnsi="Verdana" w:cs="Verdana"/>
          <w:sz w:val="24"/>
          <w:szCs w:val="24"/>
        </w:rPr>
        <w:t>)</w:t>
      </w:r>
      <w:r w:rsidR="00874E68" w:rsidRPr="00BC4887">
        <w:rPr>
          <w:rFonts w:ascii="Verdana" w:hAnsi="Verdana" w:cs="Verdana"/>
          <w:sz w:val="24"/>
          <w:szCs w:val="24"/>
        </w:rPr>
        <w:t>.</w:t>
      </w:r>
    </w:p>
    <w:p w:rsidR="00925E50" w:rsidRPr="00A7768C" w:rsidRDefault="00925E50" w:rsidP="006262BB">
      <w:pPr>
        <w:pStyle w:val="Nagwek2"/>
        <w:spacing w:line="360" w:lineRule="auto"/>
        <w:rPr>
          <w:b w:val="0"/>
          <w:bCs w:val="0"/>
          <w:color w:val="365F91" w:themeColor="accent1" w:themeShade="BF"/>
          <w:sz w:val="32"/>
          <w:szCs w:val="32"/>
        </w:rPr>
      </w:pPr>
      <w:r w:rsidRPr="00A7768C">
        <w:rPr>
          <w:b w:val="0"/>
          <w:bCs w:val="0"/>
          <w:color w:val="365F91" w:themeColor="accent1" w:themeShade="BF"/>
          <w:sz w:val="32"/>
          <w:szCs w:val="32"/>
        </w:rPr>
        <w:t>II. ADRESAT KONKURSU</w:t>
      </w:r>
    </w:p>
    <w:p w:rsidR="00925E50" w:rsidRPr="00BC4887" w:rsidRDefault="0086779F" w:rsidP="00BC4887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 w:cs="Verdana"/>
          <w:sz w:val="24"/>
          <w:szCs w:val="24"/>
        </w:rPr>
        <w:t>P</w:t>
      </w:r>
      <w:r w:rsidR="00925E50" w:rsidRPr="00BC4887">
        <w:rPr>
          <w:rFonts w:ascii="Verdana" w:hAnsi="Verdana" w:cs="Verdana"/>
          <w:sz w:val="24"/>
          <w:szCs w:val="24"/>
        </w:rPr>
        <w:t>odmiot lecznicz</w:t>
      </w:r>
      <w:r>
        <w:rPr>
          <w:rFonts w:ascii="Verdana" w:hAnsi="Verdana" w:cs="Verdana"/>
          <w:sz w:val="24"/>
          <w:szCs w:val="24"/>
        </w:rPr>
        <w:t>y</w:t>
      </w:r>
      <w:r w:rsidR="00925E50" w:rsidRPr="00BC4887">
        <w:rPr>
          <w:rFonts w:ascii="Verdana" w:hAnsi="Verdana" w:cs="Verdana"/>
          <w:sz w:val="24"/>
          <w:szCs w:val="24"/>
        </w:rPr>
        <w:t xml:space="preserve"> w rozumieniu art</w:t>
      </w:r>
      <w:r w:rsidR="00B71F86">
        <w:rPr>
          <w:rFonts w:ascii="Verdana" w:hAnsi="Verdana" w:cs="Verdana"/>
          <w:sz w:val="24"/>
          <w:szCs w:val="24"/>
        </w:rPr>
        <w:t>ykułu</w:t>
      </w:r>
      <w:r w:rsidR="00925E50" w:rsidRPr="00BC4887">
        <w:rPr>
          <w:rFonts w:ascii="Verdana" w:hAnsi="Verdana" w:cs="Verdana"/>
          <w:sz w:val="24"/>
          <w:szCs w:val="24"/>
        </w:rPr>
        <w:t xml:space="preserve"> 4</w:t>
      </w:r>
      <w:r w:rsidR="00BB363F" w:rsidRPr="00BC4887">
        <w:rPr>
          <w:rFonts w:ascii="Verdana" w:hAnsi="Verdana" w:cs="Verdana"/>
          <w:sz w:val="24"/>
          <w:szCs w:val="24"/>
        </w:rPr>
        <w:t xml:space="preserve"> p</w:t>
      </w:r>
      <w:r w:rsidR="00B71F86">
        <w:rPr>
          <w:rFonts w:ascii="Verdana" w:hAnsi="Verdana" w:cs="Verdana"/>
          <w:sz w:val="24"/>
          <w:szCs w:val="24"/>
        </w:rPr>
        <w:t>un</w:t>
      </w:r>
      <w:r w:rsidR="00BB363F" w:rsidRPr="00BC4887">
        <w:rPr>
          <w:rFonts w:ascii="Verdana" w:hAnsi="Verdana" w:cs="Verdana"/>
          <w:sz w:val="24"/>
          <w:szCs w:val="24"/>
        </w:rPr>
        <w:t xml:space="preserve">kt </w:t>
      </w:r>
      <w:r w:rsidR="00925E50" w:rsidRPr="00BC4887">
        <w:rPr>
          <w:rFonts w:ascii="Verdana" w:hAnsi="Verdana" w:cs="Verdana"/>
          <w:sz w:val="24"/>
          <w:szCs w:val="24"/>
        </w:rPr>
        <w:t>1 ustawy z dn</w:t>
      </w:r>
      <w:r w:rsidR="00750E56">
        <w:rPr>
          <w:rFonts w:ascii="Verdana" w:hAnsi="Verdana" w:cs="Verdana"/>
          <w:sz w:val="24"/>
          <w:szCs w:val="24"/>
        </w:rPr>
        <w:t>ia</w:t>
      </w:r>
      <w:r w:rsidR="00925E50" w:rsidRPr="00BC4887">
        <w:rPr>
          <w:rFonts w:ascii="Verdana" w:hAnsi="Verdana" w:cs="Verdana"/>
          <w:sz w:val="24"/>
          <w:szCs w:val="24"/>
        </w:rPr>
        <w:t xml:space="preserve"> 15 kwietnia 2011</w:t>
      </w:r>
      <w:r w:rsidR="00B71F86">
        <w:rPr>
          <w:rFonts w:ascii="Verdana" w:hAnsi="Verdana" w:cs="Verdana"/>
          <w:sz w:val="24"/>
          <w:szCs w:val="24"/>
        </w:rPr>
        <w:t xml:space="preserve"> </w:t>
      </w:r>
      <w:r w:rsidR="00925E50" w:rsidRPr="00BC4887">
        <w:rPr>
          <w:rFonts w:ascii="Verdana" w:hAnsi="Verdana" w:cs="Verdana"/>
          <w:sz w:val="24"/>
          <w:szCs w:val="24"/>
        </w:rPr>
        <w:t>r</w:t>
      </w:r>
      <w:r w:rsidR="00B71F86">
        <w:rPr>
          <w:rFonts w:ascii="Verdana" w:hAnsi="Verdana" w:cs="Verdana"/>
          <w:sz w:val="24"/>
          <w:szCs w:val="24"/>
        </w:rPr>
        <w:t>oku</w:t>
      </w:r>
      <w:r w:rsidR="00925E50" w:rsidRPr="00BC4887">
        <w:rPr>
          <w:rFonts w:ascii="Verdana" w:hAnsi="Verdana" w:cs="Verdana"/>
          <w:sz w:val="24"/>
          <w:szCs w:val="24"/>
        </w:rPr>
        <w:t xml:space="preserve"> o działalności leczniczej (tj. Dz. U. z </w:t>
      </w:r>
      <w:r w:rsidR="002D2320" w:rsidRPr="00BC4887">
        <w:rPr>
          <w:rFonts w:ascii="Verdana" w:hAnsi="Verdana"/>
          <w:sz w:val="24"/>
          <w:szCs w:val="24"/>
        </w:rPr>
        <w:t>202</w:t>
      </w:r>
      <w:r w:rsidR="00DF2DC4">
        <w:rPr>
          <w:rFonts w:ascii="Verdana" w:hAnsi="Verdana"/>
          <w:sz w:val="24"/>
          <w:szCs w:val="24"/>
        </w:rPr>
        <w:t>3</w:t>
      </w:r>
      <w:r w:rsidR="00B71F86">
        <w:rPr>
          <w:rFonts w:ascii="Verdana" w:hAnsi="Verdana"/>
          <w:sz w:val="24"/>
          <w:szCs w:val="24"/>
        </w:rPr>
        <w:t xml:space="preserve"> roku</w:t>
      </w:r>
      <w:r w:rsidR="00CD0418" w:rsidRPr="00BC4887">
        <w:rPr>
          <w:rFonts w:ascii="Verdana" w:hAnsi="Verdana"/>
          <w:sz w:val="24"/>
          <w:szCs w:val="24"/>
        </w:rPr>
        <w:t>,</w:t>
      </w:r>
      <w:r w:rsidR="00925E50" w:rsidRPr="00BC4887">
        <w:rPr>
          <w:rFonts w:ascii="Verdana" w:hAnsi="Verdana"/>
          <w:sz w:val="24"/>
          <w:szCs w:val="24"/>
        </w:rPr>
        <w:t xml:space="preserve"> poz</w:t>
      </w:r>
      <w:r w:rsidR="00B71F86">
        <w:rPr>
          <w:rFonts w:ascii="Verdana" w:hAnsi="Verdana"/>
          <w:sz w:val="24"/>
          <w:szCs w:val="24"/>
        </w:rPr>
        <w:t>ycja</w:t>
      </w:r>
      <w:r w:rsidR="00925E50" w:rsidRPr="00BC4887">
        <w:rPr>
          <w:rFonts w:ascii="Verdana" w:hAnsi="Verdana"/>
          <w:sz w:val="24"/>
          <w:szCs w:val="24"/>
        </w:rPr>
        <w:t xml:space="preserve"> </w:t>
      </w:r>
      <w:r w:rsidR="00DF2DC4">
        <w:rPr>
          <w:rFonts w:ascii="Verdana" w:hAnsi="Verdana"/>
          <w:sz w:val="24"/>
          <w:szCs w:val="24"/>
        </w:rPr>
        <w:t>991</w:t>
      </w:r>
      <w:r w:rsidR="003C78DF" w:rsidRPr="00BC4887">
        <w:rPr>
          <w:rFonts w:ascii="Verdana" w:hAnsi="Verdana"/>
          <w:sz w:val="24"/>
          <w:szCs w:val="24"/>
        </w:rPr>
        <w:t xml:space="preserve"> z późn</w:t>
      </w:r>
      <w:r w:rsidR="00B71F86">
        <w:rPr>
          <w:rFonts w:ascii="Verdana" w:hAnsi="Verdana"/>
          <w:sz w:val="24"/>
          <w:szCs w:val="24"/>
        </w:rPr>
        <w:t>iejszymi</w:t>
      </w:r>
      <w:r w:rsidR="003C78DF" w:rsidRPr="00BC4887">
        <w:rPr>
          <w:rFonts w:ascii="Verdana" w:hAnsi="Verdana"/>
          <w:sz w:val="24"/>
          <w:szCs w:val="24"/>
        </w:rPr>
        <w:t xml:space="preserve"> zm</w:t>
      </w:r>
      <w:r w:rsidR="00B71F86">
        <w:rPr>
          <w:rFonts w:ascii="Verdana" w:hAnsi="Verdana"/>
          <w:sz w:val="24"/>
          <w:szCs w:val="24"/>
        </w:rPr>
        <w:t>ianami</w:t>
      </w:r>
      <w:r w:rsidR="00925E50" w:rsidRPr="00BC4887">
        <w:rPr>
          <w:rFonts w:ascii="Verdana" w:hAnsi="Verdana" w:cs="Verdana"/>
          <w:sz w:val="24"/>
          <w:szCs w:val="24"/>
        </w:rPr>
        <w:t>)</w:t>
      </w:r>
      <w:r w:rsidR="00925E50"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925E50" w:rsidRPr="00BC4887">
        <w:rPr>
          <w:rFonts w:ascii="Verdana" w:hAnsi="Verdana"/>
          <w:b/>
          <w:bCs/>
          <w:sz w:val="24"/>
          <w:szCs w:val="24"/>
        </w:rPr>
        <w:t>„oferentem”.</w:t>
      </w:r>
    </w:p>
    <w:p w:rsidR="00925E50" w:rsidRPr="00A7768C" w:rsidRDefault="00925E50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III. Forma realizacji</w:t>
      </w:r>
    </w:p>
    <w:p w:rsidR="00925E50" w:rsidRPr="00BC4887" w:rsidRDefault="00C70580" w:rsidP="00BC488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Wsparcie</w:t>
      </w:r>
    </w:p>
    <w:p w:rsidR="00925E50" w:rsidRPr="00BB363F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IV. CEL PROGRAMU</w:t>
      </w:r>
    </w:p>
    <w:p w:rsidR="00910C34" w:rsidRPr="00910C34" w:rsidRDefault="00910C34" w:rsidP="00804EC1">
      <w:pPr>
        <w:spacing w:line="360" w:lineRule="auto"/>
        <w:rPr>
          <w:rFonts w:ascii="Verdana" w:hAnsi="Verdana"/>
          <w:sz w:val="24"/>
          <w:szCs w:val="24"/>
        </w:rPr>
      </w:pPr>
      <w:r w:rsidRPr="00910C34">
        <w:rPr>
          <w:rFonts w:ascii="Verdana" w:hAnsi="Verdana"/>
          <w:sz w:val="24"/>
          <w:szCs w:val="24"/>
        </w:rPr>
        <w:t xml:space="preserve">Celem programu jest </w:t>
      </w:r>
      <w:r w:rsidR="00097782">
        <w:rPr>
          <w:rFonts w:ascii="Verdana" w:hAnsi="Verdana"/>
          <w:sz w:val="24"/>
          <w:szCs w:val="24"/>
        </w:rPr>
        <w:t>u</w:t>
      </w:r>
      <w:r w:rsidR="0021576E" w:rsidRPr="0021576E">
        <w:rPr>
          <w:rFonts w:ascii="Verdana" w:hAnsi="Verdana"/>
          <w:sz w:val="24"/>
          <w:szCs w:val="24"/>
        </w:rPr>
        <w:t xml:space="preserve">zyskanie wysokiego poziomu wiedzy z zakresu nowotworów skóry, obejmującej zagadnienia teoretyczne i praktyczne, wśród 50 % uczestników </w:t>
      </w:r>
      <w:r w:rsidR="0086779F">
        <w:rPr>
          <w:rFonts w:ascii="Verdana" w:hAnsi="Verdana"/>
          <w:sz w:val="24"/>
          <w:szCs w:val="24"/>
        </w:rPr>
        <w:t>P</w:t>
      </w:r>
      <w:r w:rsidR="0021576E" w:rsidRPr="0021576E">
        <w:rPr>
          <w:rFonts w:ascii="Verdana" w:hAnsi="Verdana"/>
          <w:sz w:val="24"/>
          <w:szCs w:val="24"/>
        </w:rPr>
        <w:t>rogramu</w:t>
      </w:r>
      <w:r w:rsidR="00097782">
        <w:rPr>
          <w:rFonts w:ascii="Verdana" w:hAnsi="Verdana"/>
          <w:sz w:val="24"/>
          <w:szCs w:val="24"/>
        </w:rPr>
        <w:t>.</w:t>
      </w:r>
    </w:p>
    <w:p w:rsidR="00925E50" w:rsidRPr="00A7768C" w:rsidRDefault="00925E50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lastRenderedPageBreak/>
        <w:t>V. TERMIN REALIZACJI PROGRAMU</w:t>
      </w:r>
    </w:p>
    <w:p w:rsidR="00EA2812" w:rsidRPr="00BC4887" w:rsidRDefault="00EA2812" w:rsidP="00BC4887">
      <w:pPr>
        <w:spacing w:before="24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Rozpoczęcie od </w:t>
      </w:r>
      <w:r w:rsidR="00C43106">
        <w:rPr>
          <w:rFonts w:ascii="Verdana" w:hAnsi="Verdana"/>
          <w:sz w:val="24"/>
          <w:szCs w:val="24"/>
        </w:rPr>
        <w:t>26</w:t>
      </w:r>
      <w:r w:rsidR="00135D07">
        <w:rPr>
          <w:rFonts w:ascii="Verdana" w:hAnsi="Verdana"/>
          <w:sz w:val="24"/>
          <w:szCs w:val="24"/>
        </w:rPr>
        <w:t>.02</w:t>
      </w:r>
      <w:r w:rsidR="002055BD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822170">
        <w:rPr>
          <w:rFonts w:ascii="Verdana" w:hAnsi="Verdana"/>
          <w:sz w:val="24"/>
          <w:szCs w:val="24"/>
        </w:rPr>
        <w:t>4</w:t>
      </w:r>
      <w:r w:rsidRPr="00BC4887">
        <w:rPr>
          <w:rFonts w:ascii="Verdana" w:hAnsi="Verdana"/>
          <w:sz w:val="24"/>
          <w:szCs w:val="24"/>
        </w:rPr>
        <w:t xml:space="preserve"> roku, zakończenie do </w:t>
      </w:r>
      <w:r w:rsidR="00F942A5" w:rsidRPr="00BC4887">
        <w:rPr>
          <w:rFonts w:ascii="Verdana" w:hAnsi="Verdana"/>
          <w:sz w:val="24"/>
          <w:szCs w:val="24"/>
        </w:rPr>
        <w:t>31.</w:t>
      </w:r>
      <w:r w:rsidR="00F66608" w:rsidRPr="00BC4887">
        <w:rPr>
          <w:rFonts w:ascii="Verdana" w:hAnsi="Verdana"/>
          <w:sz w:val="24"/>
          <w:szCs w:val="24"/>
        </w:rPr>
        <w:t>12</w:t>
      </w:r>
      <w:r w:rsidR="00F942A5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5A6BEF">
        <w:rPr>
          <w:rFonts w:ascii="Verdana" w:hAnsi="Verdana"/>
          <w:sz w:val="24"/>
          <w:szCs w:val="24"/>
        </w:rPr>
        <w:t>4</w:t>
      </w:r>
      <w:r w:rsidR="007856A5"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roku.</w:t>
      </w:r>
    </w:p>
    <w:p w:rsidR="00EA2812" w:rsidRPr="00A7768C" w:rsidRDefault="00EA2812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VI. MIEJSCE REALIZACJI PROGRAMU</w:t>
      </w:r>
    </w:p>
    <w:p w:rsidR="00EA2812" w:rsidRPr="00BC4887" w:rsidRDefault="00EA2812" w:rsidP="00BC4887">
      <w:pPr>
        <w:spacing w:before="24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Wrocław </w:t>
      </w:r>
    </w:p>
    <w:p w:rsidR="0029795D" w:rsidRPr="00A7768C" w:rsidRDefault="0029795D" w:rsidP="00BB363F">
      <w:pPr>
        <w:pStyle w:val="Tekstpodstawowy"/>
        <w:spacing w:before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VII. ŚRODKI PRZEZNACZONE NA REALIZACJĘ PROGRAMU</w:t>
      </w:r>
    </w:p>
    <w:p w:rsidR="0029795D" w:rsidRPr="00BC4887" w:rsidRDefault="0029795D" w:rsidP="00BC4887">
      <w:pPr>
        <w:pStyle w:val="NormalnyWeb"/>
        <w:numPr>
          <w:ilvl w:val="0"/>
          <w:numId w:val="1"/>
        </w:numPr>
        <w:spacing w:before="24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BC4887">
        <w:rPr>
          <w:rFonts w:ascii="Verdana" w:hAnsi="Verdana"/>
        </w:rPr>
        <w:t>W roku 20</w:t>
      </w:r>
      <w:r w:rsidRPr="00BC4887">
        <w:rPr>
          <w:rFonts w:ascii="Verdana" w:hAnsi="Verdana" w:hint="default"/>
        </w:rPr>
        <w:t>2</w:t>
      </w:r>
      <w:r w:rsidR="0028707B">
        <w:rPr>
          <w:rFonts w:ascii="Verdana" w:hAnsi="Verdana" w:hint="default"/>
        </w:rPr>
        <w:t>4</w:t>
      </w:r>
      <w:r w:rsidRPr="00BC4887">
        <w:rPr>
          <w:rFonts w:ascii="Verdana" w:hAnsi="Verdana"/>
        </w:rPr>
        <w:t xml:space="preserve"> Gmina Wrocław przekaże na realizację ww. </w:t>
      </w:r>
      <w:r w:rsidR="0086779F">
        <w:rPr>
          <w:rFonts w:ascii="Verdana" w:hAnsi="Verdana" w:hint="default"/>
        </w:rPr>
        <w:t>P</w:t>
      </w:r>
      <w:r w:rsidR="00A10E54" w:rsidRPr="00BC4887">
        <w:rPr>
          <w:rFonts w:ascii="Verdana" w:hAnsi="Verdana" w:hint="default"/>
        </w:rPr>
        <w:t>rogramu</w:t>
      </w:r>
      <w:r w:rsidRPr="00BC4887">
        <w:rPr>
          <w:rFonts w:ascii="Verdana" w:hAnsi="Verdana"/>
        </w:rPr>
        <w:t xml:space="preserve"> dotację do wysokości </w:t>
      </w:r>
      <w:r w:rsidR="00E42EC0" w:rsidRPr="00BC4887">
        <w:rPr>
          <w:rFonts w:ascii="Verdana" w:hAnsi="Verdana" w:hint="default"/>
        </w:rPr>
        <w:t xml:space="preserve">do </w:t>
      </w:r>
      <w:r w:rsidR="002E6873">
        <w:rPr>
          <w:rFonts w:ascii="Verdana" w:hAnsi="Verdana" w:hint="default"/>
          <w:b/>
          <w:bCs/>
        </w:rPr>
        <w:t>2</w:t>
      </w:r>
      <w:r w:rsidR="0028707B">
        <w:rPr>
          <w:rFonts w:ascii="Verdana" w:hAnsi="Verdana" w:hint="default"/>
          <w:b/>
          <w:bCs/>
        </w:rPr>
        <w:t>7</w:t>
      </w:r>
      <w:r w:rsidR="002E6873">
        <w:rPr>
          <w:rFonts w:ascii="Verdana" w:hAnsi="Verdana" w:hint="default"/>
          <w:b/>
          <w:bCs/>
        </w:rPr>
        <w:t>0</w:t>
      </w:r>
      <w:r w:rsidRPr="00BC4887">
        <w:rPr>
          <w:rFonts w:ascii="Verdana" w:hAnsi="Verdana" w:hint="default"/>
          <w:b/>
          <w:bCs/>
        </w:rPr>
        <w:t xml:space="preserve"> 000,00</w:t>
      </w:r>
      <w:r w:rsidR="00CF732E">
        <w:rPr>
          <w:rFonts w:ascii="Verdana" w:hAnsi="Verdana" w:hint="default"/>
          <w:b/>
          <w:bCs/>
        </w:rPr>
        <w:t xml:space="preserve"> zł</w:t>
      </w:r>
      <w:r w:rsidRPr="00BC4887">
        <w:rPr>
          <w:rFonts w:ascii="Verdana" w:hAnsi="Verdana"/>
        </w:rPr>
        <w:t>.</w:t>
      </w:r>
    </w:p>
    <w:p w:rsidR="0029795D" w:rsidRPr="00BC4887" w:rsidRDefault="0029795D" w:rsidP="004C6878">
      <w:pPr>
        <w:pStyle w:val="NormalnyWeb"/>
        <w:tabs>
          <w:tab w:val="num" w:pos="284"/>
        </w:tabs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BC4887">
        <w:rPr>
          <w:rFonts w:ascii="Verdana" w:hAnsi="Verdana"/>
        </w:rPr>
        <w:t>Ostateczna kwota dotacji ustalona na podstawie budżetu na rok 20</w:t>
      </w:r>
      <w:r w:rsidRPr="00BC4887">
        <w:rPr>
          <w:rFonts w:ascii="Verdana" w:hAnsi="Verdana" w:hint="default"/>
        </w:rPr>
        <w:t>2</w:t>
      </w:r>
      <w:r w:rsidR="0028707B">
        <w:rPr>
          <w:rFonts w:ascii="Verdana" w:hAnsi="Verdana" w:hint="default"/>
        </w:rPr>
        <w:t>4</w:t>
      </w:r>
      <w:r w:rsidRPr="00BC4887">
        <w:rPr>
          <w:rFonts w:ascii="Verdana" w:hAnsi="Verdana"/>
        </w:rPr>
        <w:t xml:space="preserve"> oraz </w:t>
      </w:r>
      <w:r w:rsidR="005D2197" w:rsidRPr="00BC4887">
        <w:rPr>
          <w:rFonts w:ascii="Verdana" w:hAnsi="Verdana" w:hint="default"/>
        </w:rPr>
        <w:t>ocen</w:t>
      </w:r>
      <w:r w:rsidR="00F146E2">
        <w:rPr>
          <w:rFonts w:ascii="Verdana" w:hAnsi="Verdana" w:hint="default"/>
        </w:rPr>
        <w:t>y</w:t>
      </w:r>
      <w:r w:rsidR="005D2197" w:rsidRPr="00BC4887">
        <w:rPr>
          <w:rFonts w:ascii="Verdana" w:hAnsi="Verdana" w:hint="default"/>
        </w:rPr>
        <w:t xml:space="preserve"> o</w:t>
      </w:r>
      <w:r w:rsidR="005211C2" w:rsidRPr="00BC4887">
        <w:rPr>
          <w:rFonts w:ascii="Verdana" w:hAnsi="Verdana" w:hint="default"/>
        </w:rPr>
        <w:t>fert złożonych przez Oferentów</w:t>
      </w:r>
      <w:r w:rsidRPr="00BC4887">
        <w:rPr>
          <w:rFonts w:ascii="Verdana" w:hAnsi="Verdana"/>
        </w:rPr>
        <w:t>.</w:t>
      </w:r>
    </w:p>
    <w:p w:rsidR="0029795D" w:rsidRPr="00BC4887" w:rsidRDefault="0029795D" w:rsidP="00BC488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</w:rPr>
      </w:pPr>
      <w:r w:rsidRPr="00BC4887">
        <w:rPr>
          <w:rFonts w:ascii="Verdana" w:hAnsi="Verdana"/>
        </w:rPr>
        <w:t xml:space="preserve">W </w:t>
      </w:r>
      <w:r w:rsidR="00A14457" w:rsidRPr="00BC4887">
        <w:rPr>
          <w:rFonts w:ascii="Verdana" w:hAnsi="Verdana"/>
        </w:rPr>
        <w:t>202</w:t>
      </w:r>
      <w:r w:rsidR="0028707B">
        <w:rPr>
          <w:rFonts w:ascii="Verdana" w:hAnsi="Verdana"/>
        </w:rPr>
        <w:t>3</w:t>
      </w:r>
      <w:r w:rsidR="00A14457" w:rsidRPr="00BC4887">
        <w:rPr>
          <w:rFonts w:ascii="Verdana" w:hAnsi="Verdana"/>
        </w:rPr>
        <w:t xml:space="preserve"> roku</w:t>
      </w:r>
      <w:r w:rsidRPr="00BC4887">
        <w:rPr>
          <w:rFonts w:ascii="Verdana" w:hAnsi="Verdana"/>
        </w:rPr>
        <w:t xml:space="preserve"> Gmina Wrocław przekazała na realizację ww. </w:t>
      </w:r>
      <w:r w:rsidR="0086779F">
        <w:rPr>
          <w:rFonts w:ascii="Verdana" w:hAnsi="Verdana"/>
        </w:rPr>
        <w:t>P</w:t>
      </w:r>
      <w:r w:rsidR="00A14457" w:rsidRPr="00BC4887">
        <w:rPr>
          <w:rFonts w:ascii="Verdana" w:hAnsi="Verdana"/>
        </w:rPr>
        <w:t>rogramu</w:t>
      </w:r>
      <w:r w:rsidRPr="00BC4887">
        <w:rPr>
          <w:rFonts w:ascii="Verdana" w:hAnsi="Verdana"/>
        </w:rPr>
        <w:t xml:space="preserve"> dotację w wysokości </w:t>
      </w:r>
      <w:r w:rsidR="00750E56">
        <w:rPr>
          <w:rFonts w:ascii="Verdana" w:hAnsi="Verdana"/>
        </w:rPr>
        <w:t>2</w:t>
      </w:r>
      <w:r w:rsidR="0028707B">
        <w:rPr>
          <w:rFonts w:ascii="Verdana" w:hAnsi="Verdana"/>
        </w:rPr>
        <w:t>5</w:t>
      </w:r>
      <w:r w:rsidR="00BB363F" w:rsidRPr="00BC4887">
        <w:rPr>
          <w:rFonts w:ascii="Verdana" w:hAnsi="Verdana"/>
        </w:rPr>
        <w:t>0</w:t>
      </w:r>
      <w:r w:rsidR="00CF732E">
        <w:rPr>
          <w:rFonts w:ascii="Verdana" w:hAnsi="Verdana"/>
        </w:rPr>
        <w:t> </w:t>
      </w:r>
      <w:r w:rsidR="00A14457" w:rsidRPr="00BC4887">
        <w:rPr>
          <w:rFonts w:ascii="Verdana" w:hAnsi="Verdana"/>
        </w:rPr>
        <w:t>000</w:t>
      </w:r>
      <w:r w:rsidR="00CF732E">
        <w:rPr>
          <w:rFonts w:ascii="Verdana" w:hAnsi="Verdana"/>
        </w:rPr>
        <w:t>,00</w:t>
      </w:r>
      <w:r w:rsidRPr="00BC4887">
        <w:rPr>
          <w:rFonts w:ascii="Verdana" w:hAnsi="Verdana"/>
        </w:rPr>
        <w:t xml:space="preserve"> zł</w:t>
      </w:r>
    </w:p>
    <w:p w:rsidR="00CF2FB4" w:rsidRPr="00BC4887" w:rsidRDefault="00CF2FB4" w:rsidP="00BC488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BC4887">
        <w:rPr>
          <w:rFonts w:ascii="Verdana" w:hAnsi="Verdana"/>
          <w:b/>
          <w:bCs/>
        </w:rPr>
        <w:t>GMINA WROCŁAW ZASTRZEGA SOBIE PRAWO DO: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Od</w:t>
      </w:r>
      <w:r w:rsidRPr="00BC4887">
        <w:rPr>
          <w:rFonts w:ascii="Verdana" w:hAnsi="Verdana"/>
          <w:b/>
          <w:bCs/>
          <w:color w:val="000000"/>
        </w:rPr>
        <w:t xml:space="preserve">wołania konkursu </w:t>
      </w:r>
      <w:r w:rsidRPr="00BC4887">
        <w:rPr>
          <w:rFonts w:ascii="Verdana" w:hAnsi="Verdana" w:hint="default"/>
          <w:b/>
          <w:bCs/>
          <w:color w:val="000000"/>
        </w:rPr>
        <w:t xml:space="preserve">ofert </w:t>
      </w:r>
      <w:r w:rsidRPr="00BC4887">
        <w:rPr>
          <w:rFonts w:ascii="Verdana" w:hAnsi="Verdana"/>
          <w:b/>
          <w:bCs/>
          <w:color w:val="000000"/>
        </w:rPr>
        <w:t>bez podania przyczyny.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 w:hint="default"/>
          <w:b/>
          <w:bCs/>
          <w:color w:val="000000"/>
        </w:rPr>
        <w:t>Z</w:t>
      </w:r>
      <w:r w:rsidRPr="00BC4887">
        <w:rPr>
          <w:rFonts w:ascii="Verdana" w:hAnsi="Verdana"/>
          <w:b/>
          <w:bCs/>
          <w:color w:val="000000"/>
        </w:rPr>
        <w:t xml:space="preserve">miany  wysokości środków publicznych na realizację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 w trakcie trwania konkursu.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</w:rPr>
      </w:pPr>
      <w:r w:rsidRPr="00BC4887">
        <w:rPr>
          <w:rFonts w:ascii="Verdana" w:hAnsi="Verdana"/>
          <w:b/>
          <w:bCs/>
        </w:rPr>
        <w:t>Wezwania oferenta w trybie pilnym w celu wyjaśnienia i usunięcia braków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formalnych, z zastrzeżeniem, że oferent musi się zgłosić i usunąć braki przed</w:t>
      </w:r>
      <w:r w:rsidRPr="00BC4887">
        <w:rPr>
          <w:rFonts w:ascii="Verdana" w:hAnsi="Verdana" w:hint="default"/>
          <w:b/>
          <w:bCs/>
        </w:rPr>
        <w:t xml:space="preserve"> </w:t>
      </w:r>
      <w:r w:rsidRPr="00BC4887">
        <w:rPr>
          <w:rFonts w:ascii="Verdana" w:hAnsi="Verdana"/>
          <w:b/>
          <w:bCs/>
        </w:rPr>
        <w:t>terminem zakończenia prac Komisji</w:t>
      </w:r>
      <w:r w:rsidRPr="00BC4887">
        <w:rPr>
          <w:rFonts w:ascii="Verdana" w:hAnsi="Verdana" w:hint="default"/>
          <w:b/>
          <w:bCs/>
        </w:rPr>
        <w:t xml:space="preserve"> Konkursowej</w:t>
      </w:r>
      <w:r w:rsidRPr="00BC4887">
        <w:rPr>
          <w:rFonts w:ascii="Verdana" w:hAnsi="Verdana"/>
          <w:b/>
          <w:bCs/>
        </w:rPr>
        <w:t xml:space="preserve"> dotyczących oceny formalnej ofert.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N</w:t>
      </w:r>
      <w:r w:rsidRPr="00BC4887">
        <w:rPr>
          <w:rFonts w:ascii="Verdana" w:hAnsi="Verdana"/>
          <w:b/>
          <w:bCs/>
          <w:color w:val="000000"/>
        </w:rPr>
        <w:t xml:space="preserve">egocjowania z oferentem warunków i kosztów realizacji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, terminu realizacji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 xml:space="preserve"> oraz zakresu rzeczowego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/>
          <w:b/>
          <w:bCs/>
          <w:color w:val="000000"/>
        </w:rPr>
        <w:t>.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t>W</w:t>
      </w:r>
      <w:r w:rsidRPr="00BC4887">
        <w:rPr>
          <w:rFonts w:ascii="Verdana" w:hAnsi="Verdana"/>
          <w:b/>
          <w:bCs/>
          <w:color w:val="000000"/>
        </w:rPr>
        <w:t>yboru jednej</w:t>
      </w:r>
      <w:r w:rsidRPr="00BC4887">
        <w:rPr>
          <w:rFonts w:ascii="Verdana" w:hAnsi="Verdana" w:hint="default"/>
          <w:b/>
          <w:bCs/>
          <w:color w:val="000000"/>
        </w:rPr>
        <w:t xml:space="preserve"> </w:t>
      </w:r>
      <w:r w:rsidR="00105074" w:rsidRPr="00105074">
        <w:rPr>
          <w:rFonts w:ascii="Verdana" w:hAnsi="Verdana" w:hint="default"/>
          <w:b/>
          <w:bCs/>
          <w:color w:val="000000"/>
        </w:rPr>
        <w:t>lub kilku ofert</w:t>
      </w:r>
      <w:r w:rsidR="00105074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</w:t>
      </w:r>
      <w:r w:rsidRPr="00BC4887">
        <w:rPr>
          <w:rFonts w:ascii="Verdana" w:hAnsi="Verdana"/>
          <w:b/>
          <w:bCs/>
          <w:color w:val="000000"/>
        </w:rPr>
        <w:t>w ramach środków finansowych przeznaczonych na</w:t>
      </w:r>
      <w:r w:rsidRPr="00BC4887">
        <w:rPr>
          <w:rFonts w:ascii="Verdana" w:hAnsi="Verdana" w:hint="default"/>
          <w:b/>
          <w:bCs/>
          <w:color w:val="000000"/>
        </w:rPr>
        <w:t xml:space="preserve"> </w:t>
      </w:r>
      <w:r w:rsidRPr="00BC4887">
        <w:rPr>
          <w:rFonts w:ascii="Verdana" w:hAnsi="Verdana"/>
          <w:b/>
          <w:bCs/>
          <w:color w:val="000000"/>
        </w:rPr>
        <w:t xml:space="preserve">realizację </w:t>
      </w:r>
      <w:r w:rsidR="00F22AAA">
        <w:rPr>
          <w:rFonts w:ascii="Verdana" w:hAnsi="Verdana" w:hint="default"/>
          <w:b/>
          <w:bCs/>
          <w:color w:val="000000"/>
        </w:rPr>
        <w:t>Programu</w:t>
      </w:r>
      <w:r w:rsidRPr="00BC4887">
        <w:rPr>
          <w:rFonts w:ascii="Verdana" w:hAnsi="Verdana" w:hint="default"/>
          <w:b/>
          <w:bCs/>
          <w:color w:val="000000"/>
        </w:rPr>
        <w:t>.</w:t>
      </w:r>
      <w:r w:rsidRPr="00BC4887">
        <w:rPr>
          <w:rFonts w:ascii="Verdana" w:hAnsi="Verdana"/>
          <w:b/>
          <w:bCs/>
          <w:color w:val="000000"/>
        </w:rPr>
        <w:t xml:space="preserve"> </w:t>
      </w:r>
    </w:p>
    <w:p w:rsidR="00CF2FB4" w:rsidRPr="00BC4887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</w:rPr>
      </w:pPr>
      <w:r w:rsidRPr="00BC4887">
        <w:rPr>
          <w:rFonts w:ascii="Verdana" w:hAnsi="Verdana" w:hint="default"/>
          <w:b/>
          <w:bCs/>
          <w:color w:val="000000"/>
        </w:rPr>
        <w:lastRenderedPageBreak/>
        <w:t>Unieważnienia konkursu jeśli w wyznaczonym terminie nie wpłynie żadna oferta konkursowa.</w:t>
      </w:r>
    </w:p>
    <w:p w:rsidR="00CF2FB4" w:rsidRPr="00215F19" w:rsidRDefault="00F677E7" w:rsidP="00BB363F">
      <w:pPr>
        <w:pStyle w:val="NormalnyWeb"/>
        <w:tabs>
          <w:tab w:val="num" w:pos="284"/>
        </w:tabs>
        <w:spacing w:before="120" w:beforeAutospacing="0" w:after="240" w:afterAutospacing="0"/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</w:pPr>
      <w:r w:rsidRPr="00215F19"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  <w:t>VIII. OPIS</w:t>
      </w:r>
    </w:p>
    <w:p w:rsidR="009E1F3F" w:rsidRPr="009E1F3F" w:rsidRDefault="009E1F3F" w:rsidP="009E1F3F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9E1F3F">
        <w:rPr>
          <w:rFonts w:ascii="Verdana" w:hAnsi="Verdana"/>
          <w:sz w:val="24"/>
          <w:szCs w:val="24"/>
        </w:rPr>
        <w:t xml:space="preserve">Realizacja Programu opisanego w </w:t>
      </w:r>
      <w:r w:rsidRPr="009E1F3F">
        <w:rPr>
          <w:rFonts w:ascii="Verdana" w:hAnsi="Verdana"/>
          <w:b/>
          <w:bCs/>
          <w:sz w:val="24"/>
          <w:szCs w:val="24"/>
        </w:rPr>
        <w:t>Załączniku nr 1</w:t>
      </w:r>
      <w:r w:rsidRPr="009E1F3F">
        <w:rPr>
          <w:rFonts w:ascii="Verdana" w:hAnsi="Verdana"/>
          <w:sz w:val="24"/>
          <w:szCs w:val="24"/>
        </w:rPr>
        <w:t xml:space="preserve"> polegać będzie w szczególności na wykonywaniu </w:t>
      </w:r>
      <w:r w:rsidR="00F22AAA" w:rsidRPr="009E1F3F">
        <w:rPr>
          <w:rFonts w:ascii="Verdana" w:hAnsi="Verdana"/>
          <w:sz w:val="24"/>
          <w:szCs w:val="24"/>
        </w:rPr>
        <w:t>niże</w:t>
      </w:r>
      <w:r w:rsidR="00F22AAA">
        <w:rPr>
          <w:rFonts w:ascii="Verdana" w:hAnsi="Verdana"/>
          <w:sz w:val="24"/>
          <w:szCs w:val="24"/>
        </w:rPr>
        <w:t>j</w:t>
      </w:r>
      <w:r w:rsidR="00F22AAA" w:rsidRPr="009E1F3F">
        <w:rPr>
          <w:rFonts w:ascii="Verdana" w:hAnsi="Verdana"/>
          <w:sz w:val="24"/>
          <w:szCs w:val="24"/>
        </w:rPr>
        <w:t xml:space="preserve"> określonych </w:t>
      </w:r>
      <w:r w:rsidRPr="009E1F3F">
        <w:rPr>
          <w:rFonts w:ascii="Verdana" w:hAnsi="Verdana"/>
          <w:sz w:val="24"/>
          <w:szCs w:val="24"/>
        </w:rPr>
        <w:t xml:space="preserve">zadań: </w:t>
      </w:r>
    </w:p>
    <w:p w:rsidR="00967F8E" w:rsidRDefault="000A15C9" w:rsidP="00C03767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>przygotowaniu i przeprowadzeniu kampanii informacyjno-edukacyjnej</w:t>
      </w:r>
      <w:r w:rsidR="001E4E84">
        <w:rPr>
          <w:rFonts w:ascii="Verdana" w:eastAsia="Calibri" w:hAnsi="Verdana" w:cs="Verdana"/>
          <w:sz w:val="24"/>
          <w:szCs w:val="24"/>
        </w:rPr>
        <w:t xml:space="preserve"> dotyczącej profilaktyki nowotworów skóry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1E4E84" w:rsidRDefault="001E4E84" w:rsidP="001E4E84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>organizowaniu i przeprowadzeniu</w:t>
      </w:r>
      <w:r w:rsidRPr="00002735">
        <w:rPr>
          <w:rFonts w:ascii="Verdana" w:eastAsia="Calibri" w:hAnsi="Verdana" w:cs="Verdana"/>
          <w:sz w:val="24"/>
          <w:szCs w:val="24"/>
        </w:rPr>
        <w:t xml:space="preserve"> szkoleń dla personelu medycznego</w:t>
      </w:r>
      <w:r>
        <w:rPr>
          <w:rFonts w:ascii="Verdana" w:eastAsia="Calibri" w:hAnsi="Verdana" w:cs="Verdana"/>
          <w:sz w:val="24"/>
          <w:szCs w:val="24"/>
        </w:rPr>
        <w:t xml:space="preserve"> z zakresu profilaktyki nowotworów skóry;</w:t>
      </w:r>
    </w:p>
    <w:p w:rsidR="00F03392" w:rsidRPr="001E4E84" w:rsidRDefault="009E1F3F" w:rsidP="001E4E84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1E4E84">
        <w:rPr>
          <w:rFonts w:ascii="Verdana" w:eastAsia="Calibri" w:hAnsi="Verdana" w:cs="Verdana"/>
          <w:sz w:val="24"/>
          <w:szCs w:val="24"/>
        </w:rPr>
        <w:t>prowadzeniu naboru osób</w:t>
      </w:r>
      <w:r w:rsidR="009E0659">
        <w:rPr>
          <w:rFonts w:ascii="Verdana" w:eastAsia="Calibri" w:hAnsi="Verdana" w:cs="Verdana"/>
          <w:sz w:val="24"/>
          <w:szCs w:val="24"/>
        </w:rPr>
        <w:t>, mieszkańców Wrocławia</w:t>
      </w:r>
      <w:r w:rsidRPr="001E4E84">
        <w:rPr>
          <w:rFonts w:ascii="Verdana" w:eastAsia="Calibri" w:hAnsi="Verdana" w:cs="Verdana"/>
          <w:sz w:val="24"/>
          <w:szCs w:val="24"/>
        </w:rPr>
        <w:t xml:space="preserve"> do udziału w </w:t>
      </w:r>
      <w:r w:rsidR="009E0659">
        <w:rPr>
          <w:rFonts w:ascii="Verdana" w:eastAsia="Calibri" w:hAnsi="Verdana" w:cs="Verdana"/>
          <w:sz w:val="24"/>
          <w:szCs w:val="24"/>
        </w:rPr>
        <w:t>P</w:t>
      </w:r>
      <w:r w:rsidRPr="001E4E84">
        <w:rPr>
          <w:rFonts w:ascii="Verdana" w:eastAsia="Calibri" w:hAnsi="Verdana" w:cs="Verdana"/>
          <w:sz w:val="24"/>
          <w:szCs w:val="24"/>
        </w:rPr>
        <w:t>rogramie</w:t>
      </w:r>
      <w:r w:rsidR="00002735" w:rsidRPr="001E4E84">
        <w:rPr>
          <w:rFonts w:ascii="Verdana" w:eastAsia="Calibri" w:hAnsi="Verdana" w:cs="Verdana"/>
          <w:sz w:val="24"/>
          <w:szCs w:val="24"/>
        </w:rPr>
        <w:t>;</w:t>
      </w:r>
    </w:p>
    <w:p w:rsidR="00002735" w:rsidRPr="00002735" w:rsidRDefault="003819EE" w:rsidP="00002735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zorganizowaniu i </w:t>
      </w:r>
      <w:r w:rsidR="00002735" w:rsidRPr="00002735">
        <w:rPr>
          <w:rFonts w:ascii="Verdana" w:eastAsia="Calibri" w:hAnsi="Verdana" w:cs="Verdana"/>
          <w:sz w:val="24"/>
          <w:szCs w:val="24"/>
        </w:rPr>
        <w:t>prowadzeniu działań informacyjno-edukacyjnych dla osób należących do co najmniej jednej z grup wysokiego ryzyka</w:t>
      </w:r>
      <w:r w:rsidR="001E4E84">
        <w:rPr>
          <w:rFonts w:ascii="Verdana" w:eastAsia="Calibri" w:hAnsi="Verdana" w:cs="Verdana"/>
          <w:sz w:val="24"/>
          <w:szCs w:val="24"/>
        </w:rPr>
        <w:t xml:space="preserve"> to jest</w:t>
      </w:r>
      <w:r w:rsidR="00002735" w:rsidRPr="00002735">
        <w:rPr>
          <w:rFonts w:ascii="Verdana" w:eastAsia="Calibri" w:hAnsi="Verdana" w:cs="Verdana"/>
          <w:sz w:val="24"/>
          <w:szCs w:val="24"/>
        </w:rPr>
        <w:t>:</w:t>
      </w:r>
    </w:p>
    <w:p w:rsidR="00002735" w:rsidRPr="00002735" w:rsidRDefault="00002735" w:rsidP="00002735">
      <w:pPr>
        <w:ind w:left="993"/>
        <w:rPr>
          <w:rFonts w:ascii="Verdana" w:eastAsia="Calibri" w:hAnsi="Verdana" w:cs="Verdana"/>
          <w:sz w:val="24"/>
          <w:szCs w:val="24"/>
        </w:rPr>
      </w:pPr>
      <w:r w:rsidRPr="00002735">
        <w:rPr>
          <w:rFonts w:ascii="Verdana" w:eastAsia="Calibri" w:hAnsi="Verdana" w:cs="Verdana"/>
          <w:sz w:val="24"/>
          <w:szCs w:val="24"/>
        </w:rPr>
        <w:t>• osoby o jasnej karnacji, podatnej na występowania poparzeń słonecznych,</w:t>
      </w:r>
    </w:p>
    <w:p w:rsidR="00002735" w:rsidRPr="00002735" w:rsidRDefault="00002735" w:rsidP="00002735">
      <w:pPr>
        <w:ind w:left="993"/>
        <w:rPr>
          <w:rFonts w:ascii="Verdana" w:eastAsia="Calibri" w:hAnsi="Verdana" w:cs="Verdana"/>
          <w:sz w:val="24"/>
          <w:szCs w:val="24"/>
        </w:rPr>
      </w:pPr>
      <w:r w:rsidRPr="00002735">
        <w:rPr>
          <w:rFonts w:ascii="Verdana" w:eastAsia="Calibri" w:hAnsi="Verdana" w:cs="Verdana"/>
          <w:sz w:val="24"/>
          <w:szCs w:val="24"/>
        </w:rPr>
        <w:t xml:space="preserve">• </w:t>
      </w:r>
      <w:r w:rsidR="001E4E84">
        <w:rPr>
          <w:rFonts w:ascii="Verdana" w:eastAsia="Calibri" w:hAnsi="Verdana" w:cs="Verdana"/>
          <w:sz w:val="24"/>
          <w:szCs w:val="24"/>
        </w:rPr>
        <w:t xml:space="preserve">osoby, u których występują na skórze </w:t>
      </w:r>
      <w:r w:rsidRPr="00002735">
        <w:rPr>
          <w:rFonts w:ascii="Verdana" w:eastAsia="Calibri" w:hAnsi="Verdana" w:cs="Verdana"/>
          <w:sz w:val="24"/>
          <w:szCs w:val="24"/>
        </w:rPr>
        <w:t>znamiona i pieprzyki w znacznej ilości (&gt;100),</w:t>
      </w:r>
    </w:p>
    <w:p w:rsidR="00002735" w:rsidRPr="00002735" w:rsidRDefault="00002735" w:rsidP="00002735">
      <w:pPr>
        <w:ind w:left="993"/>
        <w:rPr>
          <w:rFonts w:ascii="Verdana" w:eastAsia="Calibri" w:hAnsi="Verdana" w:cs="Verdana"/>
          <w:sz w:val="24"/>
          <w:szCs w:val="24"/>
        </w:rPr>
      </w:pPr>
      <w:r w:rsidRPr="00002735">
        <w:rPr>
          <w:rFonts w:ascii="Verdana" w:eastAsia="Calibri" w:hAnsi="Verdana" w:cs="Verdana"/>
          <w:sz w:val="24"/>
          <w:szCs w:val="24"/>
        </w:rPr>
        <w:t>• osoby z wcześniejszą historią raka skóry,</w:t>
      </w:r>
    </w:p>
    <w:p w:rsidR="00002735" w:rsidRPr="00002735" w:rsidRDefault="00002735" w:rsidP="00002735">
      <w:pPr>
        <w:ind w:left="993"/>
        <w:rPr>
          <w:rFonts w:ascii="Verdana" w:eastAsia="Calibri" w:hAnsi="Verdana" w:cs="Verdana"/>
          <w:sz w:val="24"/>
          <w:szCs w:val="24"/>
        </w:rPr>
      </w:pPr>
      <w:r w:rsidRPr="00002735">
        <w:rPr>
          <w:rFonts w:ascii="Verdana" w:eastAsia="Calibri" w:hAnsi="Verdana" w:cs="Verdana"/>
          <w:sz w:val="24"/>
          <w:szCs w:val="24"/>
        </w:rPr>
        <w:t>• osoby wykonywujące zawody wymagające pozostawania na zewnątrz, w pełnym słońcu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002735" w:rsidRPr="00002735" w:rsidRDefault="00002735" w:rsidP="00002735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002735">
        <w:rPr>
          <w:rFonts w:ascii="Verdana" w:eastAsia="Calibri" w:hAnsi="Verdana" w:cs="Verdana"/>
          <w:sz w:val="24"/>
          <w:szCs w:val="24"/>
        </w:rPr>
        <w:t>prowadzeniu szkoleń</w:t>
      </w:r>
      <w:r>
        <w:rPr>
          <w:rFonts w:ascii="Verdana" w:eastAsia="Calibri" w:hAnsi="Verdana" w:cs="Verdana"/>
          <w:sz w:val="24"/>
          <w:szCs w:val="24"/>
        </w:rPr>
        <w:t xml:space="preserve"> </w:t>
      </w:r>
      <w:r w:rsidR="00653E17">
        <w:rPr>
          <w:rFonts w:ascii="Verdana" w:eastAsia="Calibri" w:hAnsi="Verdana" w:cs="Verdana"/>
          <w:sz w:val="24"/>
          <w:szCs w:val="24"/>
        </w:rPr>
        <w:t xml:space="preserve">grupowych </w:t>
      </w:r>
      <w:r w:rsidRPr="00002735">
        <w:rPr>
          <w:rFonts w:ascii="Verdana" w:eastAsia="Calibri" w:hAnsi="Verdana" w:cs="Verdana"/>
          <w:sz w:val="24"/>
          <w:szCs w:val="24"/>
        </w:rPr>
        <w:t>z zakresu samokontroli znamion</w:t>
      </w:r>
      <w:r w:rsidR="003819EE">
        <w:rPr>
          <w:rFonts w:ascii="Verdana" w:eastAsia="Calibri" w:hAnsi="Verdana" w:cs="Verdana"/>
          <w:sz w:val="24"/>
          <w:szCs w:val="24"/>
        </w:rPr>
        <w:t xml:space="preserve"> </w:t>
      </w:r>
      <w:r w:rsidR="003819EE" w:rsidRPr="00002735">
        <w:rPr>
          <w:rFonts w:ascii="Verdana" w:eastAsia="Calibri" w:hAnsi="Verdana" w:cs="Verdana"/>
          <w:sz w:val="24"/>
          <w:szCs w:val="24"/>
        </w:rPr>
        <w:t>dla osób należących do co najmniej jednej z grup wysokiego ryzyka</w:t>
      </w:r>
      <w:r w:rsidR="003819EE">
        <w:rPr>
          <w:rFonts w:ascii="Verdana" w:eastAsia="Calibri" w:hAnsi="Verdana" w:cs="Verdana"/>
          <w:sz w:val="24"/>
          <w:szCs w:val="24"/>
        </w:rPr>
        <w:t>;</w:t>
      </w:r>
    </w:p>
    <w:p w:rsidR="003819EE" w:rsidRDefault="001E4E84" w:rsidP="003819EE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wykonywaniu kontrolnych oględzin ciała pacjenta przez lekarza wyszkolonego w </w:t>
      </w:r>
      <w:proofErr w:type="spellStart"/>
      <w:r>
        <w:rPr>
          <w:rFonts w:ascii="Verdana" w:eastAsia="Calibri" w:hAnsi="Verdana" w:cs="Verdana"/>
          <w:sz w:val="24"/>
          <w:szCs w:val="24"/>
        </w:rPr>
        <w:t>dermatoskopii</w:t>
      </w:r>
      <w:proofErr w:type="spellEnd"/>
      <w:r>
        <w:rPr>
          <w:rFonts w:ascii="Verdana" w:eastAsia="Calibri" w:hAnsi="Verdana" w:cs="Verdana"/>
          <w:sz w:val="24"/>
          <w:szCs w:val="24"/>
        </w:rPr>
        <w:t>, dysponującego odpowiedni</w:t>
      </w:r>
      <w:r w:rsidR="009E0659">
        <w:rPr>
          <w:rFonts w:ascii="Verdana" w:eastAsia="Calibri" w:hAnsi="Verdana" w:cs="Verdana"/>
          <w:sz w:val="24"/>
          <w:szCs w:val="24"/>
        </w:rPr>
        <w:t>ą</w:t>
      </w:r>
      <w:r>
        <w:rPr>
          <w:rFonts w:ascii="Verdana" w:eastAsia="Calibri" w:hAnsi="Verdana" w:cs="Verdana"/>
          <w:sz w:val="24"/>
          <w:szCs w:val="24"/>
        </w:rPr>
        <w:t xml:space="preserve"> aparaturą</w:t>
      </w:r>
      <w:r w:rsidR="009E0659">
        <w:rPr>
          <w:rFonts w:ascii="Verdana" w:eastAsia="Calibri" w:hAnsi="Verdana" w:cs="Verdana"/>
          <w:sz w:val="24"/>
          <w:szCs w:val="24"/>
        </w:rPr>
        <w:t>,</w:t>
      </w:r>
      <w:r>
        <w:rPr>
          <w:rFonts w:ascii="Verdana" w:eastAsia="Calibri" w:hAnsi="Verdana" w:cs="Verdana"/>
          <w:sz w:val="24"/>
          <w:szCs w:val="24"/>
        </w:rPr>
        <w:t xml:space="preserve"> możliwością dokumentacji fotograficznej </w:t>
      </w:r>
      <w:r w:rsidR="009E0659">
        <w:rPr>
          <w:rFonts w:ascii="Verdana" w:eastAsia="Calibri" w:hAnsi="Verdana" w:cs="Verdana"/>
          <w:sz w:val="24"/>
          <w:szCs w:val="24"/>
        </w:rPr>
        <w:t>oraz</w:t>
      </w:r>
      <w:r>
        <w:rPr>
          <w:rFonts w:ascii="Verdana" w:eastAsia="Calibri" w:hAnsi="Verdana" w:cs="Verdana"/>
          <w:sz w:val="24"/>
          <w:szCs w:val="24"/>
        </w:rPr>
        <w:t xml:space="preserve"> porównywania obrazów, w celu identyfikacji znamion o cechach nowotworowych</w:t>
      </w:r>
      <w:r w:rsidR="003819EE">
        <w:rPr>
          <w:rFonts w:ascii="Verdana" w:eastAsia="Calibri" w:hAnsi="Verdana" w:cs="Verdana"/>
          <w:sz w:val="24"/>
          <w:szCs w:val="24"/>
        </w:rPr>
        <w:t>;</w:t>
      </w:r>
    </w:p>
    <w:p w:rsidR="003819EE" w:rsidRPr="003819EE" w:rsidRDefault="00653E17" w:rsidP="003819EE">
      <w:pPr>
        <w:numPr>
          <w:ilvl w:val="0"/>
          <w:numId w:val="28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>prowadzeniu dokumentacji ze zrealizowanych działań</w:t>
      </w:r>
      <w:r w:rsidR="009E0659">
        <w:rPr>
          <w:rFonts w:ascii="Verdana" w:eastAsia="Calibri" w:hAnsi="Verdana" w:cs="Verdana"/>
          <w:sz w:val="24"/>
          <w:szCs w:val="24"/>
        </w:rPr>
        <w:t xml:space="preserve"> Programu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9E1F3F" w:rsidRPr="009E1F3F" w:rsidRDefault="009E1F3F" w:rsidP="00C03767">
      <w:pPr>
        <w:numPr>
          <w:ilvl w:val="1"/>
          <w:numId w:val="29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lastRenderedPageBreak/>
        <w:t xml:space="preserve">opracowaniu i przeprowadzeniu badań ankietowych dotyczących satysfakcji pacjentów korzystających z </w:t>
      </w:r>
      <w:r w:rsidR="009E0659">
        <w:rPr>
          <w:rFonts w:ascii="Verdana" w:eastAsia="Calibri" w:hAnsi="Verdana" w:cs="Verdana"/>
          <w:sz w:val="24"/>
          <w:szCs w:val="24"/>
        </w:rPr>
        <w:t>P</w:t>
      </w:r>
      <w:r w:rsidRPr="009E1F3F">
        <w:rPr>
          <w:rFonts w:ascii="Verdana" w:eastAsia="Calibri" w:hAnsi="Verdana" w:cs="Verdana"/>
          <w:sz w:val="24"/>
          <w:szCs w:val="24"/>
        </w:rPr>
        <w:t>rogramu,</w:t>
      </w:r>
    </w:p>
    <w:p w:rsidR="0010680F" w:rsidRPr="009E0659" w:rsidRDefault="009E1F3F" w:rsidP="007F022C">
      <w:pPr>
        <w:numPr>
          <w:ilvl w:val="1"/>
          <w:numId w:val="29"/>
        </w:numPr>
        <w:tabs>
          <w:tab w:val="clear" w:pos="1983"/>
          <w:tab w:val="left" w:pos="540"/>
          <w:tab w:val="num" w:pos="900"/>
          <w:tab w:val="num" w:pos="1815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0659">
        <w:rPr>
          <w:rFonts w:ascii="Verdana" w:eastAsia="Calibri" w:hAnsi="Verdana" w:cs="Verdana"/>
          <w:sz w:val="24"/>
          <w:szCs w:val="24"/>
        </w:rPr>
        <w:t xml:space="preserve">opracowaniu raportu ewaluacyjnego z realizacji </w:t>
      </w:r>
      <w:r w:rsidR="009E0659" w:rsidRPr="009E0659">
        <w:rPr>
          <w:rFonts w:ascii="Verdana" w:eastAsia="Calibri" w:hAnsi="Verdana" w:cs="Verdana"/>
          <w:sz w:val="24"/>
          <w:szCs w:val="24"/>
        </w:rPr>
        <w:t>P</w:t>
      </w:r>
      <w:r w:rsidRPr="009E0659">
        <w:rPr>
          <w:rFonts w:ascii="Verdana" w:eastAsia="Calibri" w:hAnsi="Verdana" w:cs="Verdana"/>
          <w:sz w:val="24"/>
          <w:szCs w:val="24"/>
        </w:rPr>
        <w:t xml:space="preserve">rogramu, prezentującego wyniki badań pacjentów, stopień osiągnięcia celów, rezultaty działań edukacyjnych, uzyskane po zakończeniu </w:t>
      </w:r>
      <w:r w:rsidR="009E0659" w:rsidRPr="009E0659">
        <w:rPr>
          <w:rFonts w:ascii="Verdana" w:eastAsia="Calibri" w:hAnsi="Verdana" w:cs="Verdana"/>
          <w:sz w:val="24"/>
          <w:szCs w:val="24"/>
        </w:rPr>
        <w:t>P</w:t>
      </w:r>
      <w:r w:rsidRPr="009E0659">
        <w:rPr>
          <w:rFonts w:ascii="Verdana" w:eastAsia="Calibri" w:hAnsi="Verdana" w:cs="Verdana"/>
          <w:sz w:val="24"/>
          <w:szCs w:val="24"/>
        </w:rPr>
        <w:t xml:space="preserve">rogramu.  </w:t>
      </w:r>
      <w:r w:rsidR="00653E17" w:rsidRPr="009E0659">
        <w:rPr>
          <w:rFonts w:ascii="Verdana" w:hAnsi="Verdana" w:cs="Verdana"/>
          <w:sz w:val="24"/>
          <w:szCs w:val="24"/>
        </w:rPr>
        <w:t>W</w:t>
      </w:r>
      <w:r w:rsidR="0010680F" w:rsidRPr="009E0659">
        <w:rPr>
          <w:rFonts w:ascii="Verdana" w:hAnsi="Verdana" w:cs="Verdana"/>
          <w:sz w:val="24"/>
          <w:szCs w:val="24"/>
        </w:rPr>
        <w:t xml:space="preserve"> raporcie należy uwzględnić płeć uczestników programu z podziałem na </w:t>
      </w:r>
      <w:r w:rsidR="009E0659">
        <w:rPr>
          <w:rFonts w:ascii="Verdana" w:hAnsi="Verdana" w:cs="Verdana"/>
          <w:sz w:val="24"/>
          <w:szCs w:val="24"/>
        </w:rPr>
        <w:t xml:space="preserve">niżej wymienione </w:t>
      </w:r>
      <w:r w:rsidR="0010680F" w:rsidRPr="009E0659">
        <w:rPr>
          <w:rFonts w:ascii="Verdana" w:hAnsi="Verdana" w:cs="Verdana"/>
          <w:sz w:val="24"/>
          <w:szCs w:val="24"/>
        </w:rPr>
        <w:t>przedziały wiekowe</w:t>
      </w:r>
      <w:r w:rsidR="001D3FD4" w:rsidRPr="009E0659">
        <w:rPr>
          <w:rFonts w:ascii="Verdana" w:hAnsi="Verdana" w:cs="Verdana"/>
          <w:sz w:val="24"/>
          <w:szCs w:val="24"/>
        </w:rPr>
        <w:t>: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>18-24 lat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 xml:space="preserve">25-29 lat 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 w:cs="Arial"/>
        </w:rPr>
        <w:t>30-34 lat</w:t>
      </w:r>
    </w:p>
    <w:p w:rsidR="001D3FD4" w:rsidRP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ind w:left="1418" w:hanging="338"/>
        <w:rPr>
          <w:rFonts w:ascii="Verdana" w:hAnsi="Verdana"/>
        </w:rPr>
      </w:pPr>
      <w:r w:rsidRPr="001D3FD4">
        <w:rPr>
          <w:rFonts w:ascii="Verdana" w:hAnsi="Verdana" w:cs="Arial"/>
        </w:rPr>
        <w:t>35-39lat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40-44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45-49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50-54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55-59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60-64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65-69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70-74 lat</w:t>
      </w:r>
    </w:p>
    <w:p w:rsidR="001D3FD4" w:rsidRDefault="001D3FD4" w:rsidP="00510958">
      <w:pPr>
        <w:pStyle w:val="Akapitzlist"/>
        <w:numPr>
          <w:ilvl w:val="1"/>
          <w:numId w:val="32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75-79 lat</w:t>
      </w:r>
    </w:p>
    <w:p w:rsid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80-84 lat</w:t>
      </w:r>
    </w:p>
    <w:p w:rsidR="001D3FD4" w:rsidRPr="001D3FD4" w:rsidRDefault="001D3FD4" w:rsidP="00C03767">
      <w:pPr>
        <w:pStyle w:val="Akapitzlist"/>
        <w:numPr>
          <w:ilvl w:val="1"/>
          <w:numId w:val="32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85 lat i więcej</w:t>
      </w:r>
      <w:r>
        <w:rPr>
          <w:rFonts w:ascii="Verdana" w:hAnsi="Verdana"/>
        </w:rPr>
        <w:t>.</w:t>
      </w:r>
    </w:p>
    <w:p w:rsidR="00925E50" w:rsidRPr="00215F19" w:rsidRDefault="00452DDA" w:rsidP="00874E68">
      <w:pPr>
        <w:spacing w:after="24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215F19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IX. WARUNKI REALIZACJI PROGRAMU</w:t>
      </w:r>
    </w:p>
    <w:p w:rsidR="00824A62" w:rsidRDefault="00A01AB4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824A62">
        <w:rPr>
          <w:rFonts w:ascii="Verdana" w:hAnsi="Verdana"/>
          <w:sz w:val="24"/>
        </w:rPr>
        <w:t>Program może realizować podmiot leczniczy w rozumieniu art</w:t>
      </w:r>
      <w:r w:rsidR="0055156A">
        <w:rPr>
          <w:rFonts w:ascii="Verdana" w:hAnsi="Verdana"/>
          <w:sz w:val="24"/>
        </w:rPr>
        <w:t>ykułu</w:t>
      </w:r>
      <w:r w:rsidRPr="00824A62">
        <w:rPr>
          <w:rFonts w:ascii="Verdana" w:hAnsi="Verdana"/>
          <w:sz w:val="24"/>
        </w:rPr>
        <w:t xml:space="preserve"> 4</w:t>
      </w:r>
      <w:r w:rsidR="00A94758" w:rsidRPr="00824A62">
        <w:rPr>
          <w:rFonts w:ascii="Verdana" w:hAnsi="Verdana"/>
          <w:sz w:val="24"/>
        </w:rPr>
        <w:t xml:space="preserve"> p</w:t>
      </w:r>
      <w:r w:rsidR="0055156A">
        <w:rPr>
          <w:rFonts w:ascii="Verdana" w:hAnsi="Verdana"/>
          <w:sz w:val="24"/>
        </w:rPr>
        <w:t>un</w:t>
      </w:r>
      <w:r w:rsidR="00A94758" w:rsidRPr="00824A62">
        <w:rPr>
          <w:rFonts w:ascii="Verdana" w:hAnsi="Verdana"/>
          <w:sz w:val="24"/>
        </w:rPr>
        <w:t xml:space="preserve">kt </w:t>
      </w:r>
      <w:r w:rsidRPr="00824A62">
        <w:rPr>
          <w:rFonts w:ascii="Verdana" w:hAnsi="Verdana"/>
          <w:sz w:val="24"/>
        </w:rPr>
        <w:t>1 ustawy z dnia 15 kwietnia 2011 r</w:t>
      </w:r>
      <w:r w:rsidR="0055156A">
        <w:rPr>
          <w:rFonts w:ascii="Verdana" w:hAnsi="Verdana"/>
          <w:sz w:val="24"/>
        </w:rPr>
        <w:t>oku</w:t>
      </w:r>
      <w:r w:rsidRPr="00824A62">
        <w:rPr>
          <w:rFonts w:ascii="Verdana" w:hAnsi="Verdana"/>
          <w:sz w:val="24"/>
        </w:rPr>
        <w:t xml:space="preserve"> o działalności leczniczej  (</w:t>
      </w:r>
      <w:r w:rsidR="007856A5" w:rsidRPr="00824A62">
        <w:rPr>
          <w:rFonts w:ascii="Verdana" w:hAnsi="Verdana"/>
          <w:sz w:val="24"/>
        </w:rPr>
        <w:t xml:space="preserve">tj. </w:t>
      </w:r>
      <w:r w:rsidRPr="00824A62">
        <w:rPr>
          <w:rFonts w:ascii="Verdana" w:hAnsi="Verdana"/>
          <w:sz w:val="24"/>
        </w:rPr>
        <w:t xml:space="preserve">Dz.U. </w:t>
      </w:r>
      <w:r w:rsidR="0055156A">
        <w:rPr>
          <w:rFonts w:ascii="Verdana" w:hAnsi="Verdana"/>
          <w:sz w:val="24"/>
        </w:rPr>
        <w:t xml:space="preserve">z </w:t>
      </w:r>
      <w:r w:rsidRPr="00824A62">
        <w:rPr>
          <w:rFonts w:ascii="Verdana" w:hAnsi="Verdana"/>
          <w:sz w:val="24"/>
        </w:rPr>
        <w:t>20</w:t>
      </w:r>
      <w:r w:rsidR="00C02376" w:rsidRPr="00824A62">
        <w:rPr>
          <w:rFonts w:ascii="Verdana" w:hAnsi="Verdana"/>
          <w:sz w:val="24"/>
        </w:rPr>
        <w:t>2</w:t>
      </w:r>
      <w:r w:rsidR="004141EC">
        <w:rPr>
          <w:rFonts w:ascii="Verdana" w:hAnsi="Verdana"/>
          <w:sz w:val="24"/>
        </w:rPr>
        <w:t>3</w:t>
      </w:r>
      <w:r w:rsidR="0055156A">
        <w:rPr>
          <w:rFonts w:ascii="Verdana" w:hAnsi="Verdana"/>
          <w:sz w:val="24"/>
        </w:rPr>
        <w:t xml:space="preserve"> roku</w:t>
      </w:r>
      <w:r w:rsidRPr="00824A62">
        <w:rPr>
          <w:rFonts w:ascii="Verdana" w:hAnsi="Verdana"/>
          <w:sz w:val="24"/>
        </w:rPr>
        <w:t>, poz</w:t>
      </w:r>
      <w:r w:rsidR="0055156A">
        <w:rPr>
          <w:rFonts w:ascii="Verdana" w:hAnsi="Verdana"/>
          <w:sz w:val="24"/>
        </w:rPr>
        <w:t>ycja</w:t>
      </w:r>
      <w:r w:rsidRPr="00824A62">
        <w:rPr>
          <w:rFonts w:ascii="Verdana" w:hAnsi="Verdana"/>
          <w:sz w:val="24"/>
        </w:rPr>
        <w:t xml:space="preserve"> </w:t>
      </w:r>
      <w:r w:rsidR="004141EC">
        <w:rPr>
          <w:rFonts w:ascii="Verdana" w:hAnsi="Verdana"/>
          <w:sz w:val="24"/>
        </w:rPr>
        <w:t>991</w:t>
      </w:r>
      <w:r w:rsidR="00A94758" w:rsidRPr="00824A62">
        <w:rPr>
          <w:rFonts w:ascii="Verdana" w:hAnsi="Verdana"/>
          <w:sz w:val="24"/>
        </w:rPr>
        <w:t xml:space="preserve"> z pó</w:t>
      </w:r>
      <w:r w:rsidR="0055156A">
        <w:rPr>
          <w:rFonts w:ascii="Verdana" w:hAnsi="Verdana"/>
          <w:sz w:val="24"/>
        </w:rPr>
        <w:t>ź</w:t>
      </w:r>
      <w:r w:rsidR="00A94758" w:rsidRPr="00824A62">
        <w:rPr>
          <w:rFonts w:ascii="Verdana" w:hAnsi="Verdana"/>
          <w:sz w:val="24"/>
        </w:rPr>
        <w:t>n</w:t>
      </w:r>
      <w:r w:rsidR="0055156A">
        <w:rPr>
          <w:rFonts w:ascii="Verdana" w:hAnsi="Verdana"/>
          <w:sz w:val="24"/>
        </w:rPr>
        <w:t>iejszymi</w:t>
      </w:r>
      <w:r w:rsidR="00A94758" w:rsidRPr="00824A62">
        <w:rPr>
          <w:rFonts w:ascii="Verdana" w:hAnsi="Verdana"/>
          <w:sz w:val="24"/>
        </w:rPr>
        <w:t xml:space="preserve"> zm</w:t>
      </w:r>
      <w:r w:rsidR="0055156A">
        <w:rPr>
          <w:rFonts w:ascii="Verdana" w:hAnsi="Verdana"/>
          <w:sz w:val="24"/>
        </w:rPr>
        <w:t>ianami</w:t>
      </w:r>
      <w:r w:rsidRPr="00824A62">
        <w:rPr>
          <w:rFonts w:ascii="Verdana" w:hAnsi="Verdana"/>
          <w:sz w:val="24"/>
        </w:rPr>
        <w:t>)</w:t>
      </w:r>
      <w:r w:rsidR="009E0659">
        <w:rPr>
          <w:rFonts w:ascii="Verdana" w:hAnsi="Verdana"/>
          <w:sz w:val="24"/>
        </w:rPr>
        <w:t>,</w:t>
      </w:r>
      <w:r w:rsidRPr="00824A62">
        <w:rPr>
          <w:rFonts w:ascii="Verdana" w:hAnsi="Verdana"/>
          <w:sz w:val="24"/>
        </w:rPr>
        <w:t xml:space="preserve"> posiadający zawartą na </w:t>
      </w:r>
      <w:r w:rsidR="001205B4" w:rsidRPr="00824A62">
        <w:rPr>
          <w:rFonts w:ascii="Verdana" w:hAnsi="Verdana"/>
          <w:sz w:val="24"/>
        </w:rPr>
        <w:t>202</w:t>
      </w:r>
      <w:r w:rsidR="004141EC">
        <w:rPr>
          <w:rFonts w:ascii="Verdana" w:hAnsi="Verdana"/>
          <w:sz w:val="24"/>
        </w:rPr>
        <w:t>4</w:t>
      </w:r>
      <w:r w:rsidR="001205B4" w:rsidRPr="00824A62">
        <w:rPr>
          <w:rFonts w:ascii="Verdana" w:hAnsi="Verdana"/>
          <w:sz w:val="24"/>
        </w:rPr>
        <w:t xml:space="preserve"> rok</w:t>
      </w:r>
      <w:r w:rsidRPr="00824A62">
        <w:rPr>
          <w:rFonts w:ascii="Verdana" w:hAnsi="Verdana"/>
          <w:sz w:val="24"/>
        </w:rPr>
        <w:t xml:space="preserve"> umowę z NFZ  na świadczenia zdrowotne w zakresie </w:t>
      </w:r>
      <w:r w:rsidR="00861CDC" w:rsidRPr="00861CDC">
        <w:rPr>
          <w:rFonts w:ascii="Verdana" w:hAnsi="Verdana"/>
          <w:sz w:val="24"/>
        </w:rPr>
        <w:t>dermatologii i wenerologii oraz świadczenia zdrowotne  w zakresie dermatologii i wenerologii-diagnostyka onkologiczna.</w:t>
      </w:r>
    </w:p>
    <w:p w:rsidR="0026271E" w:rsidRPr="0026271E" w:rsidRDefault="0026271E" w:rsidP="0026271E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26271E">
        <w:rPr>
          <w:rFonts w:ascii="Verdana" w:hAnsi="Verdana"/>
          <w:sz w:val="24"/>
        </w:rPr>
        <w:lastRenderedPageBreak/>
        <w:t xml:space="preserve">Realizatorem </w:t>
      </w:r>
      <w:r w:rsidR="009E0659">
        <w:rPr>
          <w:rFonts w:ascii="Verdana" w:hAnsi="Verdana"/>
          <w:sz w:val="24"/>
        </w:rPr>
        <w:t>P</w:t>
      </w:r>
      <w:r w:rsidRPr="0026271E">
        <w:rPr>
          <w:rFonts w:ascii="Verdana" w:hAnsi="Verdana"/>
          <w:sz w:val="24"/>
        </w:rPr>
        <w:t>rogramu może być Oferent, który posiada niezbędną bazę lokalową (własną i/lub użyczoną) przystosowaną do realizacji programu.</w:t>
      </w:r>
    </w:p>
    <w:p w:rsidR="0026271E" w:rsidRPr="0026271E" w:rsidRDefault="0026271E" w:rsidP="0026271E">
      <w:pPr>
        <w:pStyle w:val="NormalnyWeb"/>
        <w:numPr>
          <w:ilvl w:val="0"/>
          <w:numId w:val="2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</w:rPr>
      </w:pPr>
      <w:r w:rsidRPr="0026271E">
        <w:rPr>
          <w:rFonts w:ascii="Verdana" w:eastAsia="Times New Roman" w:hAnsi="Verdana" w:cs="Times New Roman" w:hint="default"/>
        </w:rPr>
        <w:t xml:space="preserve">Oferent powinien posiadać doświadczenie w realizacji zadań/programów objętych przedmiotem konkursu. </w:t>
      </w:r>
    </w:p>
    <w:p w:rsidR="006828E8" w:rsidRPr="003F7513" w:rsidRDefault="0026271E" w:rsidP="003F7513">
      <w:pPr>
        <w:pStyle w:val="NormalnyWeb"/>
        <w:numPr>
          <w:ilvl w:val="0"/>
          <w:numId w:val="2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</w:rPr>
      </w:pPr>
      <w:r w:rsidRPr="0026271E">
        <w:rPr>
          <w:rFonts w:ascii="Verdana" w:eastAsia="Times New Roman" w:hAnsi="Verdana" w:cs="Times New Roman" w:hint="default"/>
        </w:rPr>
        <w:t xml:space="preserve">Oferent powinien posiadać specjalistów do prowadzenia edukacji zdrowotnej z udokumentowanymi kwalifikacjami i doświadczeniem zawodowym, zgodnie z przepisami szczególnymi w tym zakresie. </w:t>
      </w:r>
    </w:p>
    <w:p w:rsidR="00A01AB4" w:rsidRPr="00BC4887" w:rsidRDefault="00A01AB4" w:rsidP="00C03767">
      <w:pPr>
        <w:pStyle w:val="Tekstpodstawowy"/>
        <w:numPr>
          <w:ilvl w:val="0"/>
          <w:numId w:val="20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Oferent musi spełniać wymagania określone w obowiązujących przepisach</w:t>
      </w:r>
      <w:r w:rsidR="009E0659">
        <w:rPr>
          <w:rFonts w:ascii="Verdana" w:hAnsi="Verdana"/>
          <w:sz w:val="24"/>
        </w:rPr>
        <w:t>,</w:t>
      </w:r>
      <w:r w:rsidRPr="00BC4887">
        <w:rPr>
          <w:rFonts w:ascii="Verdana" w:hAnsi="Verdana"/>
          <w:sz w:val="24"/>
        </w:rPr>
        <w:t xml:space="preserve"> w szczególności w: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Rozporządzeniu Ministra Zdrowia z dnia 26 marca 2019 r</w:t>
      </w:r>
      <w:r w:rsidR="00B6764D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 xml:space="preserve"> w sprawie szczegółowych wymagań, jakim po</w:t>
      </w:r>
      <w:r w:rsidR="008C39A0" w:rsidRPr="00BC4887">
        <w:rPr>
          <w:rFonts w:ascii="Verdana" w:hAnsi="Verdana"/>
          <w:sz w:val="24"/>
          <w:szCs w:val="24"/>
        </w:rPr>
        <w:t xml:space="preserve">winny odpowiadać pomieszczenia </w:t>
      </w:r>
      <w:r w:rsidRPr="00BC4887">
        <w:rPr>
          <w:rFonts w:ascii="Verdana" w:hAnsi="Verdana"/>
          <w:sz w:val="24"/>
          <w:szCs w:val="24"/>
        </w:rPr>
        <w:t>i urządzenia podmiotu wykonującego działalność leczniczą (j.t. Dz. U. z 20</w:t>
      </w:r>
      <w:r w:rsidR="00A94758" w:rsidRPr="00BC4887">
        <w:rPr>
          <w:rFonts w:ascii="Verdana" w:hAnsi="Verdana"/>
          <w:sz w:val="24"/>
          <w:szCs w:val="24"/>
        </w:rPr>
        <w:t>22</w:t>
      </w:r>
      <w:r w:rsidRPr="00BC4887">
        <w:rPr>
          <w:rFonts w:ascii="Verdana" w:hAnsi="Verdana"/>
          <w:sz w:val="24"/>
          <w:szCs w:val="24"/>
        </w:rPr>
        <w:t xml:space="preserve"> r</w:t>
      </w:r>
      <w:r w:rsidR="00B6764D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>, poz</w:t>
      </w:r>
      <w:r w:rsidR="00B6764D">
        <w:rPr>
          <w:rFonts w:ascii="Verdana" w:hAnsi="Verdana"/>
          <w:sz w:val="24"/>
          <w:szCs w:val="24"/>
        </w:rPr>
        <w:t>ycja</w:t>
      </w:r>
      <w:r w:rsidR="00BB1D66"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402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Rozporządzeniu Ministra Zdrowia z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6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kwietnia</w:t>
      </w:r>
      <w:r w:rsidRPr="00BC4887">
        <w:rPr>
          <w:rFonts w:ascii="Verdana" w:hAnsi="Verdana"/>
          <w:sz w:val="24"/>
          <w:szCs w:val="24"/>
        </w:rPr>
        <w:t xml:space="preserve"> 20</w:t>
      </w:r>
      <w:r w:rsidR="00A94758" w:rsidRPr="00BC4887">
        <w:rPr>
          <w:rFonts w:ascii="Verdana" w:hAnsi="Verdana"/>
          <w:sz w:val="24"/>
          <w:szCs w:val="24"/>
        </w:rPr>
        <w:t>20</w:t>
      </w:r>
      <w:r w:rsidRPr="00BC4887">
        <w:rPr>
          <w:rFonts w:ascii="Verdana" w:hAnsi="Verdana"/>
          <w:sz w:val="24"/>
          <w:szCs w:val="24"/>
        </w:rPr>
        <w:t xml:space="preserve"> r</w:t>
      </w:r>
      <w:r w:rsidR="00B6764D">
        <w:rPr>
          <w:rFonts w:ascii="Verdana" w:hAnsi="Verdana"/>
          <w:sz w:val="24"/>
          <w:szCs w:val="24"/>
        </w:rPr>
        <w:t>oku</w:t>
      </w:r>
      <w:r w:rsidRPr="00BC4887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BC4887">
        <w:rPr>
          <w:rFonts w:ascii="Verdana" w:hAnsi="Verdana"/>
          <w:iCs/>
          <w:sz w:val="24"/>
          <w:szCs w:val="24"/>
        </w:rPr>
        <w:t>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BC4887">
        <w:rPr>
          <w:rFonts w:ascii="Verdana" w:hAnsi="Verdana"/>
          <w:i/>
          <w:iCs/>
          <w:sz w:val="24"/>
          <w:szCs w:val="24"/>
        </w:rPr>
        <w:t xml:space="preserve">,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i wzorów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oraz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jej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(Dz. U. </w:t>
      </w:r>
      <w:r w:rsidR="00B6764D">
        <w:rPr>
          <w:rFonts w:ascii="Verdana" w:hAnsi="Verdana"/>
          <w:sz w:val="24"/>
          <w:szCs w:val="24"/>
        </w:rPr>
        <w:t xml:space="preserve">z </w:t>
      </w:r>
      <w:r w:rsidRPr="00BC4887">
        <w:rPr>
          <w:rFonts w:ascii="Verdana" w:hAnsi="Verdana"/>
          <w:sz w:val="24"/>
          <w:szCs w:val="24"/>
        </w:rPr>
        <w:t>20</w:t>
      </w:r>
      <w:r w:rsidR="00024E27" w:rsidRPr="00BC4887">
        <w:rPr>
          <w:rFonts w:ascii="Verdana" w:hAnsi="Verdana"/>
          <w:sz w:val="24"/>
          <w:szCs w:val="24"/>
        </w:rPr>
        <w:t>2</w:t>
      </w:r>
      <w:r w:rsidR="00A94758" w:rsidRPr="00BC4887">
        <w:rPr>
          <w:rFonts w:ascii="Verdana" w:hAnsi="Verdana"/>
          <w:sz w:val="24"/>
          <w:szCs w:val="24"/>
        </w:rPr>
        <w:t>2</w:t>
      </w:r>
      <w:r w:rsidR="00B6764D">
        <w:rPr>
          <w:rFonts w:ascii="Verdana" w:hAnsi="Verdana"/>
          <w:sz w:val="24"/>
          <w:szCs w:val="24"/>
        </w:rPr>
        <w:t xml:space="preserve"> roku</w:t>
      </w:r>
      <w:r w:rsidRPr="00BC4887">
        <w:rPr>
          <w:rFonts w:ascii="Verdana" w:hAnsi="Verdana"/>
          <w:sz w:val="24"/>
          <w:szCs w:val="24"/>
        </w:rPr>
        <w:t>, poz</w:t>
      </w:r>
      <w:r w:rsidR="00B6764D">
        <w:rPr>
          <w:rFonts w:ascii="Verdana" w:hAnsi="Verdana"/>
          <w:sz w:val="24"/>
          <w:szCs w:val="24"/>
        </w:rPr>
        <w:t>ycja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8D3150" w:rsidRPr="00BC4887">
        <w:rPr>
          <w:rFonts w:ascii="Verdana" w:hAnsi="Verdana"/>
          <w:sz w:val="24"/>
          <w:szCs w:val="24"/>
        </w:rPr>
        <w:t>1304 z późn</w:t>
      </w:r>
      <w:r w:rsidR="00B6764D">
        <w:rPr>
          <w:rFonts w:ascii="Verdana" w:hAnsi="Verdana"/>
          <w:sz w:val="24"/>
          <w:szCs w:val="24"/>
        </w:rPr>
        <w:t>iejszymi</w:t>
      </w:r>
      <w:r w:rsidR="008D3150" w:rsidRPr="00BC4887">
        <w:rPr>
          <w:rFonts w:ascii="Verdana" w:hAnsi="Verdana"/>
          <w:sz w:val="24"/>
          <w:szCs w:val="24"/>
        </w:rPr>
        <w:t xml:space="preserve"> zm</w:t>
      </w:r>
      <w:r w:rsidR="00B6764D">
        <w:rPr>
          <w:rFonts w:ascii="Verdana" w:hAnsi="Verdana"/>
          <w:sz w:val="24"/>
          <w:szCs w:val="24"/>
        </w:rPr>
        <w:t>ianami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C03767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Ustawie z dnia 10 maja 2018 r</w:t>
      </w:r>
      <w:r w:rsidR="00B6764D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o ochronie danych osobowych (Dz.U. z  201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9</w:t>
      </w:r>
      <w:r w:rsidR="00B6764D">
        <w:rPr>
          <w:rFonts w:ascii="Verdana" w:hAnsi="Verdana" w:cs="Verdana"/>
          <w:color w:val="000000"/>
          <w:sz w:val="24"/>
          <w:szCs w:val="24"/>
        </w:rPr>
        <w:t xml:space="preserve"> roku</w:t>
      </w:r>
      <w:r w:rsidRPr="00BC4887">
        <w:rPr>
          <w:rFonts w:ascii="Verdana" w:hAnsi="Verdana" w:cs="Verdana"/>
          <w:color w:val="000000"/>
          <w:sz w:val="24"/>
          <w:szCs w:val="24"/>
        </w:rPr>
        <w:t>, poz</w:t>
      </w:r>
      <w:r w:rsidR="00B6764D">
        <w:rPr>
          <w:rFonts w:ascii="Verdana" w:hAnsi="Verdana" w:cs="Verdana"/>
          <w:color w:val="000000"/>
          <w:sz w:val="24"/>
          <w:szCs w:val="24"/>
        </w:rPr>
        <w:t>ycja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1781</w:t>
      </w:r>
      <w:r w:rsidRPr="00BC4887">
        <w:rPr>
          <w:rFonts w:ascii="Verdana" w:hAnsi="Verdana" w:cs="Verdana"/>
          <w:color w:val="000000"/>
          <w:sz w:val="24"/>
          <w:szCs w:val="24"/>
        </w:rPr>
        <w:t>), w związku z wdrożeniem ROZPORZĄDZENIA PARLAMENTU EUROPEJSKIEGO I RADY (UE) 2016/679 z dnia 27 kwietnia 2016 r</w:t>
      </w:r>
      <w:r w:rsidR="00B6764D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</w:t>
      </w:r>
      <w:r w:rsidR="004141EC" w:rsidRPr="00D42446">
        <w:rPr>
          <w:rFonts w:ascii="Verdana" w:hAnsi="Verdana" w:cs="Verdana"/>
          <w:color w:val="000000"/>
          <w:sz w:val="24"/>
          <w:szCs w:val="24"/>
        </w:rPr>
        <w:t>(ogólne rozporządzenie o ochronie danych)</w:t>
      </w:r>
      <w:r w:rsidR="004141E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12655E" w:rsidRPr="0012655E" w:rsidRDefault="0012655E" w:rsidP="00C03767">
      <w:pPr>
        <w:numPr>
          <w:ilvl w:val="0"/>
          <w:numId w:val="20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Realizacja </w:t>
      </w:r>
      <w:r w:rsidR="009E0659">
        <w:rPr>
          <w:rFonts w:ascii="Verdana" w:eastAsia="Arial Unicode MS" w:hAnsi="Verdana" w:cs="Arial Unicode MS"/>
          <w:sz w:val="24"/>
          <w:szCs w:val="24"/>
          <w:lang w:eastAsia="pl-PL"/>
        </w:rPr>
        <w:t>P</w:t>
      </w: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rogramu musi odbywać się w godzinach dogodnych dla osób zakwalifikowanych.</w:t>
      </w:r>
    </w:p>
    <w:p w:rsidR="00FB3CD9" w:rsidRPr="00BC4887" w:rsidRDefault="00FB3CD9" w:rsidP="00C03767">
      <w:pPr>
        <w:pStyle w:val="Akapitzlist"/>
        <w:numPr>
          <w:ilvl w:val="0"/>
          <w:numId w:val="20"/>
        </w:numPr>
        <w:tabs>
          <w:tab w:val="clear" w:pos="502"/>
          <w:tab w:val="num" w:pos="284"/>
        </w:tabs>
        <w:autoSpaceDE w:val="0"/>
        <w:autoSpaceDN w:val="0"/>
        <w:adjustRightInd w:val="0"/>
        <w:spacing w:before="120" w:line="360" w:lineRule="auto"/>
        <w:ind w:hanging="482"/>
        <w:jc w:val="both"/>
        <w:rPr>
          <w:rFonts w:ascii="Verdana" w:hAnsi="Verdana" w:cs="Verdana"/>
          <w:color w:val="000000"/>
        </w:rPr>
      </w:pPr>
      <w:r w:rsidRPr="00BC4887">
        <w:rPr>
          <w:rFonts w:ascii="Verdana" w:hAnsi="Verdana"/>
        </w:rPr>
        <w:lastRenderedPageBreak/>
        <w:t xml:space="preserve">Harmonogram </w:t>
      </w:r>
      <w:r w:rsidRPr="00BC4887">
        <w:rPr>
          <w:rFonts w:ascii="Verdana" w:hAnsi="Verdana" w:cs="Verdana"/>
          <w:color w:val="000000"/>
        </w:rPr>
        <w:t xml:space="preserve">powinien zawierać nazwy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 xml:space="preserve"> oraz planowany termin rozpoczęcia i zakończenia poszczególnych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>.</w:t>
      </w:r>
    </w:p>
    <w:p w:rsidR="00FB3CD9" w:rsidRPr="00BC4887" w:rsidRDefault="00FB3CD9" w:rsidP="00C03767">
      <w:pPr>
        <w:numPr>
          <w:ilvl w:val="0"/>
          <w:numId w:val="20"/>
        </w:numPr>
        <w:tabs>
          <w:tab w:val="clear" w:pos="502"/>
          <w:tab w:val="num" w:pos="426"/>
        </w:tabs>
        <w:spacing w:after="120" w:line="360" w:lineRule="auto"/>
        <w:ind w:hanging="482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Każde </w:t>
      </w:r>
      <w:r w:rsidRPr="00BC4887">
        <w:rPr>
          <w:rFonts w:ascii="Verdana" w:hAnsi="Verdana"/>
          <w:b/>
          <w:sz w:val="24"/>
          <w:szCs w:val="24"/>
        </w:rPr>
        <w:t>zadanie wykazane w harmonogramie</w:t>
      </w:r>
      <w:r w:rsidRPr="00BC4887">
        <w:rPr>
          <w:rFonts w:ascii="Verdana" w:hAnsi="Verdana"/>
          <w:sz w:val="24"/>
          <w:szCs w:val="24"/>
        </w:rPr>
        <w:t xml:space="preserve"> realizacji Programu (p</w:t>
      </w:r>
      <w:r w:rsidR="00B6764D">
        <w:rPr>
          <w:rFonts w:ascii="Verdana" w:hAnsi="Verdana"/>
          <w:sz w:val="24"/>
          <w:szCs w:val="24"/>
        </w:rPr>
        <w:t>un</w:t>
      </w:r>
      <w:r w:rsidRPr="00BC4887">
        <w:rPr>
          <w:rFonts w:ascii="Verdana" w:hAnsi="Verdana"/>
          <w:sz w:val="24"/>
          <w:szCs w:val="24"/>
        </w:rPr>
        <w:t xml:space="preserve">kt II. </w:t>
      </w:r>
      <w:r w:rsidR="0014738A">
        <w:rPr>
          <w:rFonts w:ascii="Verdana" w:hAnsi="Verdana"/>
          <w:sz w:val="24"/>
          <w:szCs w:val="24"/>
        </w:rPr>
        <w:t>7</w:t>
      </w:r>
      <w:r w:rsidRPr="00BC4887">
        <w:rPr>
          <w:rFonts w:ascii="Verdana" w:hAnsi="Verdana"/>
          <w:sz w:val="24"/>
          <w:szCs w:val="24"/>
        </w:rPr>
        <w:t xml:space="preserve"> oferty) </w:t>
      </w:r>
      <w:r w:rsidRPr="00BC4887">
        <w:rPr>
          <w:rFonts w:ascii="Verdana" w:hAnsi="Verdana"/>
          <w:b/>
          <w:bCs/>
          <w:sz w:val="24"/>
          <w:szCs w:val="24"/>
        </w:rPr>
        <w:t>musi być opisane</w:t>
      </w:r>
      <w:r w:rsidRPr="00BC4887">
        <w:rPr>
          <w:rFonts w:ascii="Verdana" w:hAnsi="Verdana"/>
          <w:sz w:val="24"/>
          <w:szCs w:val="24"/>
        </w:rPr>
        <w:t xml:space="preserve"> w  </w:t>
      </w:r>
      <w:r w:rsidRPr="00BC4887">
        <w:rPr>
          <w:rFonts w:ascii="Verdana" w:hAnsi="Verdana"/>
          <w:b/>
          <w:bCs/>
          <w:sz w:val="24"/>
          <w:szCs w:val="24"/>
        </w:rPr>
        <w:t>p</w:t>
      </w:r>
      <w:r w:rsidR="00B41A26">
        <w:rPr>
          <w:rFonts w:ascii="Verdana" w:hAnsi="Verdana"/>
          <w:b/>
          <w:bCs/>
          <w:sz w:val="24"/>
          <w:szCs w:val="24"/>
        </w:rPr>
        <w:t>un</w:t>
      </w:r>
      <w:r w:rsidRPr="00BC4887">
        <w:rPr>
          <w:rFonts w:ascii="Verdana" w:hAnsi="Verdana"/>
          <w:b/>
          <w:bCs/>
          <w:sz w:val="24"/>
          <w:szCs w:val="24"/>
        </w:rPr>
        <w:t>kt II.</w:t>
      </w:r>
      <w:r w:rsidR="0014738A">
        <w:rPr>
          <w:rFonts w:ascii="Verdana" w:hAnsi="Verdana"/>
          <w:b/>
          <w:bCs/>
          <w:sz w:val="24"/>
          <w:szCs w:val="24"/>
        </w:rPr>
        <w:t>6</w:t>
      </w:r>
      <w:r w:rsidRPr="00BC4887">
        <w:rPr>
          <w:rFonts w:ascii="Verdana" w:hAnsi="Verdana"/>
          <w:b/>
          <w:bCs/>
          <w:sz w:val="24"/>
          <w:szCs w:val="24"/>
        </w:rPr>
        <w:t xml:space="preserve"> oferty</w:t>
      </w:r>
      <w:r w:rsidRPr="00BC4887">
        <w:rPr>
          <w:rFonts w:ascii="Verdana" w:hAnsi="Verdana"/>
          <w:sz w:val="24"/>
          <w:szCs w:val="24"/>
        </w:rPr>
        <w:t xml:space="preserve">. Opis 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powinien być tak szczegółowy, by umożliwić Zlecającemu kontrolę merytoryczną poszczególnych </w:t>
      </w:r>
      <w:r w:rsidR="00B127F4">
        <w:rPr>
          <w:rFonts w:ascii="Verdana" w:hAnsi="Verdana" w:cs="Verdana"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podejmowanych przez oferenta w trakcie realizacji </w:t>
      </w:r>
      <w:r w:rsidR="00B127F4">
        <w:rPr>
          <w:rFonts w:ascii="Verdana" w:hAnsi="Verdana" w:cs="Verdana"/>
          <w:color w:val="000000"/>
          <w:sz w:val="24"/>
          <w:szCs w:val="24"/>
        </w:rPr>
        <w:t>Programu.</w:t>
      </w:r>
    </w:p>
    <w:p w:rsidR="00FB3CD9" w:rsidRPr="00BC4887" w:rsidRDefault="00FB3CD9" w:rsidP="00CE392C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Opis poszczególnych zadań w zakresie realizacji Programu musi zawierać: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</w:t>
      </w:r>
      <w:r w:rsidR="00B32497">
        <w:rPr>
          <w:rFonts w:ascii="Verdana" w:hAnsi="Verdana" w:cs="Verdana"/>
          <w:color w:val="000000"/>
          <w:sz w:val="24"/>
          <w:szCs w:val="24"/>
        </w:rPr>
        <w:t xml:space="preserve">na przykład: </w:t>
      </w:r>
      <w:r w:rsidRPr="00BC4887">
        <w:rPr>
          <w:rFonts w:ascii="Verdana" w:hAnsi="Verdana" w:cs="Verdana"/>
          <w:color w:val="000000"/>
          <w:sz w:val="24"/>
          <w:szCs w:val="24"/>
        </w:rPr>
        <w:t>na stronie internetowej oferenta – należy podać adres tej strony</w:t>
      </w:r>
      <w:r w:rsidR="00B32497">
        <w:rPr>
          <w:rFonts w:ascii="Verdana" w:hAnsi="Verdana" w:cs="Verdana"/>
          <w:color w:val="000000"/>
          <w:sz w:val="24"/>
          <w:szCs w:val="24"/>
        </w:rPr>
        <w:t>, mediach społecznościowych</w:t>
      </w:r>
      <w:r w:rsidRPr="00BC4887">
        <w:rPr>
          <w:rFonts w:ascii="Verdana" w:hAnsi="Verdana" w:cs="Verdana"/>
          <w:color w:val="000000"/>
          <w:sz w:val="24"/>
          <w:szCs w:val="24"/>
        </w:rPr>
        <w:t>),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 planowanych przy realizacji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Programu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(n</w:t>
      </w:r>
      <w:r w:rsidR="00095DFA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BC4887">
        <w:rPr>
          <w:rFonts w:ascii="Verdana" w:hAnsi="Verdana" w:cs="Verdana"/>
          <w:color w:val="000000"/>
          <w:sz w:val="24"/>
          <w:szCs w:val="24"/>
        </w:rPr>
        <w:t>p</w:t>
      </w:r>
      <w:r w:rsidR="00095DFA">
        <w:rPr>
          <w:rFonts w:ascii="Verdana" w:hAnsi="Verdana" w:cs="Verdana"/>
          <w:color w:val="000000"/>
          <w:sz w:val="24"/>
          <w:szCs w:val="24"/>
        </w:rPr>
        <w:t xml:space="preserve">rzykład </w:t>
      </w:r>
      <w:r w:rsidRPr="00BC4887">
        <w:rPr>
          <w:rFonts w:ascii="Verdana" w:hAnsi="Verdana" w:cs="Verdana"/>
          <w:color w:val="000000"/>
          <w:sz w:val="24"/>
          <w:szCs w:val="24"/>
        </w:rPr>
        <w:t>planowana miesięczna/roczna liczba adresatów zadania, liczba zrealizowanych świadczeń, udzielonych porad i</w:t>
      </w:r>
      <w:r w:rsidR="00B3249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t</w:t>
      </w:r>
      <w:r w:rsidR="00B32497">
        <w:rPr>
          <w:rFonts w:ascii="Verdana" w:hAnsi="Verdana" w:cs="Verdana"/>
          <w:color w:val="000000"/>
          <w:sz w:val="24"/>
          <w:szCs w:val="24"/>
        </w:rPr>
        <w:t xml:space="preserve">ym </w:t>
      </w:r>
      <w:r w:rsidRPr="00BC4887">
        <w:rPr>
          <w:rFonts w:ascii="Verdana" w:hAnsi="Verdana" w:cs="Verdana"/>
          <w:color w:val="000000"/>
          <w:sz w:val="24"/>
          <w:szCs w:val="24"/>
        </w:rPr>
        <w:t>p</w:t>
      </w:r>
      <w:r w:rsidR="00637F0E">
        <w:rPr>
          <w:rFonts w:ascii="Verdana" w:hAnsi="Verdana" w:cs="Verdana"/>
          <w:color w:val="000000"/>
          <w:sz w:val="24"/>
          <w:szCs w:val="24"/>
        </w:rPr>
        <w:t>odobne</w:t>
      </w:r>
      <w:r w:rsidRPr="00BC4887">
        <w:rPr>
          <w:rFonts w:ascii="Verdana" w:hAnsi="Verdana" w:cs="Verdana"/>
          <w:color w:val="000000"/>
          <w:sz w:val="24"/>
          <w:szCs w:val="24"/>
        </w:rPr>
        <w:t>).</w:t>
      </w:r>
    </w:p>
    <w:p w:rsidR="00FB3CD9" w:rsidRPr="00BC4887" w:rsidRDefault="00FB3CD9" w:rsidP="00C03767">
      <w:pPr>
        <w:numPr>
          <w:ilvl w:val="1"/>
          <w:numId w:val="20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>szczegółowy opis każdego zadania.</w:t>
      </w:r>
    </w:p>
    <w:p w:rsidR="00FB3CD9" w:rsidRPr="00BC4887" w:rsidRDefault="00FB3CD9" w:rsidP="00C03767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„Monitorowanie i ewaluacja </w:t>
      </w:r>
      <w:r w:rsidR="009E0659">
        <w:rPr>
          <w:rFonts w:ascii="Verdana" w:hAnsi="Verdana"/>
          <w:b/>
          <w:bCs/>
          <w:sz w:val="24"/>
          <w:szCs w:val="24"/>
        </w:rPr>
        <w:t>P</w:t>
      </w:r>
      <w:r w:rsidRPr="00BC4887">
        <w:rPr>
          <w:rFonts w:ascii="Verdana" w:hAnsi="Verdana"/>
          <w:b/>
          <w:bCs/>
          <w:sz w:val="24"/>
          <w:szCs w:val="24"/>
        </w:rPr>
        <w:t xml:space="preserve">rogramu” </w:t>
      </w:r>
      <w:r w:rsidRPr="00BC4887">
        <w:rPr>
          <w:rFonts w:ascii="Verdana" w:hAnsi="Verdana"/>
          <w:sz w:val="24"/>
          <w:szCs w:val="24"/>
        </w:rPr>
        <w:t>(p</w:t>
      </w:r>
      <w:r w:rsidR="00E945AC">
        <w:rPr>
          <w:rFonts w:ascii="Verdana" w:hAnsi="Verdana"/>
          <w:sz w:val="24"/>
          <w:szCs w:val="24"/>
        </w:rPr>
        <w:t>un</w:t>
      </w:r>
      <w:r w:rsidRPr="00BC4887">
        <w:rPr>
          <w:rFonts w:ascii="Verdana" w:hAnsi="Verdana"/>
          <w:sz w:val="24"/>
          <w:szCs w:val="24"/>
        </w:rPr>
        <w:t>kt  II.</w:t>
      </w:r>
      <w:r w:rsidR="00045349">
        <w:rPr>
          <w:rFonts w:ascii="Verdana" w:hAnsi="Verdana"/>
          <w:sz w:val="24"/>
          <w:szCs w:val="24"/>
        </w:rPr>
        <w:t>8</w:t>
      </w:r>
      <w:r w:rsidRPr="00BC4887">
        <w:rPr>
          <w:rFonts w:ascii="Verdana" w:hAnsi="Verdana"/>
          <w:sz w:val="24"/>
          <w:szCs w:val="24"/>
        </w:rPr>
        <w:t xml:space="preserve"> oferty)- należy opisać sposób monitorowania zadań oraz narzędzia ewaluacyjne</w:t>
      </w:r>
      <w:r w:rsidRPr="00BC4887">
        <w:rPr>
          <w:rFonts w:ascii="Verdana" w:hAnsi="Verdana" w:cs="Arial"/>
          <w:sz w:val="24"/>
          <w:szCs w:val="24"/>
        </w:rPr>
        <w:t>.</w:t>
      </w:r>
    </w:p>
    <w:p w:rsidR="00FB3CD9" w:rsidRPr="00BC4887" w:rsidRDefault="00FB3CD9" w:rsidP="00C03767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 </w:t>
      </w:r>
      <w:r w:rsidRPr="00BC4887">
        <w:rPr>
          <w:rFonts w:ascii="Verdana" w:hAnsi="Verdana"/>
          <w:b/>
          <w:bCs/>
          <w:sz w:val="24"/>
          <w:szCs w:val="24"/>
        </w:rPr>
        <w:t>p</w:t>
      </w:r>
      <w:r w:rsidR="00E945AC">
        <w:rPr>
          <w:rFonts w:ascii="Verdana" w:hAnsi="Verdana"/>
          <w:b/>
          <w:bCs/>
          <w:sz w:val="24"/>
          <w:szCs w:val="24"/>
        </w:rPr>
        <w:t>un</w:t>
      </w:r>
      <w:r w:rsidRPr="00BC4887">
        <w:rPr>
          <w:rFonts w:ascii="Verdana" w:hAnsi="Verdana"/>
          <w:b/>
          <w:bCs/>
          <w:sz w:val="24"/>
          <w:szCs w:val="24"/>
        </w:rPr>
        <w:t>kt II.9</w:t>
      </w:r>
      <w:r w:rsidRPr="00BC4887">
        <w:rPr>
          <w:rFonts w:ascii="Verdana" w:hAnsi="Verdana"/>
          <w:sz w:val="24"/>
          <w:szCs w:val="24"/>
        </w:rPr>
        <w:t xml:space="preserve"> oferty należy opisać oczekiwane rezultaty realizowanego Programu.</w:t>
      </w:r>
    </w:p>
    <w:p w:rsidR="00FB3CD9" w:rsidRPr="00BC4887" w:rsidRDefault="00FB3CD9" w:rsidP="00C03767">
      <w:pPr>
        <w:pStyle w:val="NormalnyWeb"/>
        <w:numPr>
          <w:ilvl w:val="0"/>
          <w:numId w:val="20"/>
        </w:numPr>
        <w:spacing w:before="120" w:beforeAutospacing="0" w:after="120" w:afterAutospacing="0" w:line="360" w:lineRule="auto"/>
        <w:ind w:right="108" w:hanging="482"/>
        <w:rPr>
          <w:rFonts w:ascii="Verdana" w:hAnsi="Verdana" w:cs="Arial" w:hint="default"/>
        </w:rPr>
      </w:pPr>
      <w:r w:rsidRPr="00BC4887">
        <w:rPr>
          <w:rFonts w:ascii="Verdana" w:hAnsi="Verdana" w:hint="default"/>
        </w:rPr>
        <w:t xml:space="preserve">W </w:t>
      </w:r>
      <w:r w:rsidRPr="00BC4887">
        <w:rPr>
          <w:rFonts w:ascii="Verdana" w:hAnsi="Verdana" w:hint="default"/>
          <w:b/>
          <w:bCs/>
        </w:rPr>
        <w:t>p</w:t>
      </w:r>
      <w:r w:rsidR="00E945AC">
        <w:rPr>
          <w:rFonts w:ascii="Verdana" w:hAnsi="Verdana" w:hint="default"/>
          <w:b/>
          <w:bCs/>
        </w:rPr>
        <w:t>un</w:t>
      </w:r>
      <w:r w:rsidRPr="00BC4887">
        <w:rPr>
          <w:rFonts w:ascii="Verdana" w:hAnsi="Verdana" w:hint="default"/>
          <w:b/>
          <w:bCs/>
        </w:rPr>
        <w:t xml:space="preserve">kt III.3  </w:t>
      </w:r>
      <w:r w:rsidRPr="00BC4887">
        <w:rPr>
          <w:rFonts w:ascii="Verdana" w:hAnsi="Verdana" w:hint="default"/>
        </w:rPr>
        <w:t xml:space="preserve">oferty należy sporządzić </w:t>
      </w:r>
      <w:r w:rsidR="00C3658F">
        <w:rPr>
          <w:rFonts w:ascii="Verdana" w:hAnsi="Verdana" w:hint="default"/>
        </w:rPr>
        <w:t xml:space="preserve">szczegółowy </w:t>
      </w:r>
      <w:r w:rsidRPr="00BC4887">
        <w:rPr>
          <w:rFonts w:ascii="Verdana" w:hAnsi="Verdana" w:hint="default"/>
        </w:rPr>
        <w:t>kosztorys Programu</w:t>
      </w:r>
      <w:r w:rsidR="00C3658F">
        <w:rPr>
          <w:rFonts w:ascii="Verdana" w:hAnsi="Verdana" w:hint="default"/>
        </w:rPr>
        <w:t>.</w:t>
      </w:r>
      <w:r w:rsidRPr="00BC4887">
        <w:rPr>
          <w:rFonts w:ascii="Verdana" w:hAnsi="Verdana" w:hint="default"/>
        </w:rPr>
        <w:t xml:space="preserve"> </w:t>
      </w:r>
    </w:p>
    <w:p w:rsidR="00F8638D" w:rsidRPr="00F8638D" w:rsidRDefault="00F8638D" w:rsidP="00F8638D">
      <w:pPr>
        <w:numPr>
          <w:ilvl w:val="0"/>
          <w:numId w:val="2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Program adresowany jest do:</w:t>
      </w:r>
    </w:p>
    <w:p w:rsidR="00F8638D" w:rsidRPr="00F8638D" w:rsidRDefault="00F8638D" w:rsidP="00F8638D">
      <w:pPr>
        <w:pStyle w:val="Akapitzlist"/>
        <w:numPr>
          <w:ilvl w:val="5"/>
          <w:numId w:val="34"/>
        </w:numPr>
        <w:spacing w:line="360" w:lineRule="auto"/>
        <w:ind w:left="426" w:hanging="426"/>
        <w:rPr>
          <w:rFonts w:ascii="Verdana" w:eastAsia="Calibri" w:hAnsi="Verdana"/>
        </w:rPr>
      </w:pPr>
      <w:r>
        <w:rPr>
          <w:rFonts w:ascii="Verdana" w:eastAsia="Calibri" w:hAnsi="Verdana"/>
        </w:rPr>
        <w:lastRenderedPageBreak/>
        <w:t>p</w:t>
      </w:r>
      <w:r w:rsidRPr="00F8638D">
        <w:rPr>
          <w:rFonts w:ascii="Verdana" w:eastAsia="Calibri" w:hAnsi="Verdana"/>
        </w:rPr>
        <w:t>ersonel</w:t>
      </w:r>
      <w:r>
        <w:rPr>
          <w:rFonts w:ascii="Verdana" w:eastAsia="Calibri" w:hAnsi="Verdana"/>
        </w:rPr>
        <w:t>u</w:t>
      </w:r>
      <w:r w:rsidRPr="00F8638D">
        <w:rPr>
          <w:rFonts w:ascii="Verdana" w:eastAsia="Calibri" w:hAnsi="Verdana"/>
        </w:rPr>
        <w:t xml:space="preserve"> medyczn</w:t>
      </w:r>
      <w:r>
        <w:rPr>
          <w:rFonts w:ascii="Verdana" w:eastAsia="Calibri" w:hAnsi="Verdana"/>
        </w:rPr>
        <w:t>ego</w:t>
      </w:r>
      <w:r w:rsidRPr="00F8638D">
        <w:rPr>
          <w:rFonts w:ascii="Verdana" w:eastAsia="Calibri" w:hAnsi="Verdana"/>
        </w:rPr>
        <w:t>, który ma kontakt z</w:t>
      </w:r>
      <w:r>
        <w:rPr>
          <w:rFonts w:ascii="Verdana" w:eastAsia="Calibri" w:hAnsi="Verdana"/>
        </w:rPr>
        <w:t xml:space="preserve"> </w:t>
      </w:r>
      <w:r w:rsidRPr="00F8638D">
        <w:rPr>
          <w:rFonts w:ascii="Verdana" w:eastAsia="Calibri" w:hAnsi="Verdana"/>
        </w:rPr>
        <w:t>uczestnikami P</w:t>
      </w:r>
      <w:r w:rsidR="00637F0E">
        <w:rPr>
          <w:rFonts w:ascii="Verdana" w:eastAsia="Calibri" w:hAnsi="Verdana"/>
        </w:rPr>
        <w:t>rogramu</w:t>
      </w:r>
      <w:r w:rsidRPr="00F8638D">
        <w:rPr>
          <w:rFonts w:ascii="Verdana" w:eastAsia="Calibri" w:hAnsi="Verdana"/>
        </w:rPr>
        <w:t xml:space="preserve">, w szczególności </w:t>
      </w:r>
      <w:r w:rsidR="0046711B">
        <w:rPr>
          <w:rFonts w:ascii="Verdana" w:eastAsia="Calibri" w:hAnsi="Verdana"/>
        </w:rPr>
        <w:t>osób</w:t>
      </w:r>
      <w:r w:rsidRPr="00F8638D">
        <w:rPr>
          <w:rFonts w:ascii="Verdana" w:eastAsia="Calibri" w:hAnsi="Verdana"/>
        </w:rPr>
        <w:t xml:space="preserve"> realizując</w:t>
      </w:r>
      <w:r w:rsidR="0046711B">
        <w:rPr>
          <w:rFonts w:ascii="Verdana" w:eastAsia="Calibri" w:hAnsi="Verdana"/>
        </w:rPr>
        <w:t>ych</w:t>
      </w:r>
      <w:r w:rsidRPr="00F8638D">
        <w:rPr>
          <w:rFonts w:ascii="Verdana" w:eastAsia="Calibri" w:hAnsi="Verdana"/>
        </w:rPr>
        <w:t xml:space="preserve"> działania informacyjno-edukacyjne</w:t>
      </w:r>
      <w:r>
        <w:rPr>
          <w:rFonts w:ascii="Verdana" w:eastAsia="Calibri" w:hAnsi="Verdana"/>
        </w:rPr>
        <w:t>;</w:t>
      </w:r>
      <w:r w:rsidRPr="00F8638D">
        <w:rPr>
          <w:rFonts w:ascii="Verdana" w:eastAsia="Calibri" w:hAnsi="Verdana"/>
        </w:rPr>
        <w:t xml:space="preserve"> </w:t>
      </w:r>
    </w:p>
    <w:p w:rsidR="00CE392C" w:rsidRPr="00F8638D" w:rsidRDefault="00CE392C" w:rsidP="00F8638D">
      <w:pPr>
        <w:pStyle w:val="Akapitzlist"/>
        <w:numPr>
          <w:ilvl w:val="5"/>
          <w:numId w:val="34"/>
        </w:numPr>
        <w:tabs>
          <w:tab w:val="left" w:pos="426"/>
        </w:tabs>
        <w:spacing w:after="120" w:line="360" w:lineRule="auto"/>
        <w:ind w:left="426" w:hanging="426"/>
        <w:rPr>
          <w:rFonts w:ascii="Verdana" w:eastAsia="Calibri" w:hAnsi="Verdana"/>
        </w:rPr>
      </w:pPr>
      <w:r w:rsidRPr="004C0590">
        <w:rPr>
          <w:rFonts w:ascii="Verdana" w:eastAsia="Calibri" w:hAnsi="Verdana"/>
          <w:b/>
        </w:rPr>
        <w:t>mieszkańc</w:t>
      </w:r>
      <w:r w:rsidR="00F8638D" w:rsidRPr="004C0590">
        <w:rPr>
          <w:rFonts w:ascii="Verdana" w:eastAsia="Calibri" w:hAnsi="Verdana"/>
          <w:b/>
        </w:rPr>
        <w:t>ów</w:t>
      </w:r>
      <w:r w:rsidRPr="004C0590">
        <w:rPr>
          <w:rFonts w:ascii="Verdana" w:eastAsia="Calibri" w:hAnsi="Verdana"/>
          <w:b/>
        </w:rPr>
        <w:t xml:space="preserve"> Wrocławia</w:t>
      </w:r>
      <w:r w:rsidR="00F8638D" w:rsidRPr="00F8638D">
        <w:t xml:space="preserve"> </w:t>
      </w:r>
      <w:r w:rsidR="00F8638D" w:rsidRPr="00F8638D">
        <w:rPr>
          <w:rFonts w:ascii="Verdana" w:eastAsia="Calibri" w:hAnsi="Verdana"/>
        </w:rPr>
        <w:t>przynależących do co najmniej jednej z grup wysokiego ryzyka</w:t>
      </w:r>
      <w:r w:rsidR="00F8638D">
        <w:rPr>
          <w:rFonts w:ascii="Verdana" w:eastAsia="Calibri" w:hAnsi="Verdana"/>
        </w:rPr>
        <w:t>;</w:t>
      </w:r>
    </w:p>
    <w:p w:rsidR="00934105" w:rsidRPr="00820EF5" w:rsidRDefault="00934105" w:rsidP="00820EF5">
      <w:pPr>
        <w:pStyle w:val="Akapitzlist"/>
        <w:widowControl w:val="0"/>
        <w:numPr>
          <w:ilvl w:val="0"/>
          <w:numId w:val="20"/>
        </w:numPr>
        <w:spacing w:line="360" w:lineRule="auto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 xml:space="preserve">W ramach </w:t>
      </w:r>
      <w:r w:rsidR="00CE392C" w:rsidRPr="00CE392C">
        <w:rPr>
          <w:rFonts w:ascii="Verdana" w:eastAsia="Calibri" w:hAnsi="Verdana"/>
          <w:lang w:eastAsia="en-US"/>
        </w:rPr>
        <w:t>Program</w:t>
      </w:r>
      <w:r>
        <w:rPr>
          <w:rFonts w:ascii="Verdana" w:eastAsia="Calibri" w:hAnsi="Verdana"/>
          <w:lang w:eastAsia="en-US"/>
        </w:rPr>
        <w:t>u</w:t>
      </w:r>
      <w:r w:rsidR="00CE392C" w:rsidRPr="00CE392C">
        <w:rPr>
          <w:rFonts w:ascii="Verdana" w:eastAsia="Calibri" w:hAnsi="Verdana"/>
          <w:lang w:eastAsia="en-US"/>
        </w:rPr>
        <w:t xml:space="preserve"> </w:t>
      </w:r>
      <w:r w:rsidRPr="00934105">
        <w:rPr>
          <w:rFonts w:ascii="Verdana" w:eastAsia="Calibri" w:hAnsi="Verdana"/>
          <w:lang w:eastAsia="en-US"/>
        </w:rPr>
        <w:t xml:space="preserve">edukacją zdrowotną prowadzoną przez lekarza dermatologa/onkologa objętych zostanie </w:t>
      </w:r>
      <w:r w:rsidRPr="00934105">
        <w:rPr>
          <w:rFonts w:ascii="Verdana" w:eastAsia="Calibri" w:hAnsi="Verdana"/>
          <w:b/>
          <w:lang w:eastAsia="en-US"/>
        </w:rPr>
        <w:t>ok</w:t>
      </w:r>
      <w:r w:rsidR="00930D31">
        <w:rPr>
          <w:rFonts w:ascii="Verdana" w:eastAsia="Calibri" w:hAnsi="Verdana"/>
          <w:b/>
          <w:lang w:eastAsia="en-US"/>
        </w:rPr>
        <w:t>oło</w:t>
      </w:r>
      <w:r w:rsidRPr="00934105">
        <w:rPr>
          <w:rFonts w:ascii="Verdana" w:eastAsia="Calibri" w:hAnsi="Verdana"/>
          <w:b/>
          <w:lang w:eastAsia="en-US"/>
        </w:rPr>
        <w:t xml:space="preserve"> 1200 osób</w:t>
      </w:r>
      <w:r w:rsidRPr="00934105">
        <w:rPr>
          <w:rFonts w:ascii="Verdana" w:eastAsia="Calibri" w:hAnsi="Verdana"/>
          <w:lang w:eastAsia="en-US"/>
        </w:rPr>
        <w:t xml:space="preserve"> oraz </w:t>
      </w:r>
      <w:r w:rsidR="00820EF5">
        <w:rPr>
          <w:rFonts w:ascii="Verdana" w:eastAsia="Calibri" w:hAnsi="Verdana"/>
          <w:lang w:eastAsia="en-US"/>
        </w:rPr>
        <w:t xml:space="preserve">ok. </w:t>
      </w:r>
      <w:r w:rsidRPr="00934105">
        <w:rPr>
          <w:rFonts w:ascii="Verdana" w:eastAsia="Calibri" w:hAnsi="Verdana"/>
          <w:b/>
          <w:lang w:eastAsia="en-US"/>
        </w:rPr>
        <w:t>10 000 osób</w:t>
      </w:r>
      <w:r w:rsidRPr="00934105">
        <w:rPr>
          <w:rFonts w:ascii="Verdana" w:eastAsia="Calibri" w:hAnsi="Verdana"/>
          <w:lang w:eastAsia="en-US"/>
        </w:rPr>
        <w:t xml:space="preserve"> edukacją zdrowotną stacjonarną i online.</w:t>
      </w:r>
    </w:p>
    <w:p w:rsidR="00CE392C" w:rsidRPr="00CE392C" w:rsidRDefault="00CE392C" w:rsidP="00934105">
      <w:pPr>
        <w:numPr>
          <w:ilvl w:val="0"/>
          <w:numId w:val="20"/>
        </w:numPr>
        <w:tabs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jest zobowiązany do prowadzenia wyodrębnionej dokumentacji medycznej </w:t>
      </w:r>
      <w:r w:rsidR="009E0659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>rogramu oraz archiwizowania jej zgodnie z wymaganymi w tym zakresie przepisami.</w:t>
      </w:r>
    </w:p>
    <w:p w:rsidR="00CE392C" w:rsidRPr="00CE392C" w:rsidRDefault="00CE392C" w:rsidP="00934105">
      <w:pPr>
        <w:numPr>
          <w:ilvl w:val="0"/>
          <w:numId w:val="20"/>
        </w:numPr>
        <w:tabs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iCs/>
          <w:sz w:val="24"/>
          <w:szCs w:val="24"/>
        </w:rPr>
        <w:t xml:space="preserve">Oferent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zobowiązany jest do oznakowania dokumentacji medycznej osób uczestniczących w </w:t>
      </w:r>
      <w:r w:rsidR="009E0659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rogramie, poprzez umieszczenie, sporządzonego w sposób trwały opisu zawierającego nazwę </w:t>
      </w:r>
      <w:r w:rsidR="009E0659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>rogramu</w:t>
      </w:r>
      <w:r w:rsidR="004C0590">
        <w:rPr>
          <w:rFonts w:ascii="Verdana" w:eastAsia="Calibri" w:hAnsi="Verdana" w:cs="Times New Roman"/>
          <w:color w:val="000000"/>
          <w:sz w:val="24"/>
          <w:szCs w:val="24"/>
        </w:rPr>
        <w:t>.</w:t>
      </w:r>
    </w:p>
    <w:p w:rsidR="007C28C0" w:rsidRPr="007C28C0" w:rsidRDefault="007C28C0" w:rsidP="007C28C0">
      <w:pPr>
        <w:numPr>
          <w:ilvl w:val="0"/>
          <w:numId w:val="20"/>
        </w:numPr>
        <w:tabs>
          <w:tab w:val="left" w:pos="567"/>
        </w:tabs>
        <w:spacing w:before="120" w:after="0" w:line="360" w:lineRule="auto"/>
        <w:rPr>
          <w:rFonts w:ascii="Verdana" w:eastAsia="Calibri" w:hAnsi="Verdana" w:cs="Times New Roman"/>
          <w:color w:val="000000"/>
          <w:sz w:val="24"/>
          <w:szCs w:val="24"/>
        </w:rPr>
      </w:pPr>
      <w:r w:rsidRPr="007C28C0">
        <w:rPr>
          <w:rFonts w:ascii="Verdana" w:eastAsia="Calibri" w:hAnsi="Verdana" w:cs="Times New Roman"/>
          <w:color w:val="000000"/>
          <w:sz w:val="24"/>
          <w:szCs w:val="24"/>
        </w:rPr>
        <w:t xml:space="preserve">Oferent zobowiązany jest do zamieszczenia w widocznym miejscu informacji o realizowanym </w:t>
      </w:r>
      <w:r w:rsidR="009E0659">
        <w:rPr>
          <w:rFonts w:ascii="Verdana" w:eastAsia="Calibri" w:hAnsi="Verdana" w:cs="Times New Roman"/>
          <w:color w:val="000000"/>
          <w:sz w:val="24"/>
          <w:szCs w:val="24"/>
        </w:rPr>
        <w:t>P</w:t>
      </w:r>
      <w:r w:rsidRPr="007C28C0">
        <w:rPr>
          <w:rFonts w:ascii="Verdana" w:eastAsia="Calibri" w:hAnsi="Verdana" w:cs="Times New Roman"/>
          <w:color w:val="000000"/>
          <w:sz w:val="24"/>
          <w:szCs w:val="24"/>
        </w:rPr>
        <w:t>rogramie i jego finansowaniu z budżetu Miasta Wrocławia oraz do zamieszczenia znaku graficznego – logo Wrocławia.</w:t>
      </w:r>
    </w:p>
    <w:p w:rsidR="00CE392C" w:rsidRPr="00CE392C" w:rsidRDefault="00CE392C" w:rsidP="00934105">
      <w:pPr>
        <w:numPr>
          <w:ilvl w:val="0"/>
          <w:numId w:val="20"/>
        </w:numPr>
        <w:tabs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</w:rPr>
      </w:pPr>
      <w:r w:rsidRPr="00CE392C">
        <w:rPr>
          <w:rFonts w:ascii="Verdana" w:eastAsia="Calibri" w:hAnsi="Verdana" w:cs="Times New Roman"/>
          <w:sz w:val="24"/>
          <w:szCs w:val="24"/>
        </w:rPr>
        <w:t xml:space="preserve">Oferent nie może pobierać od </w:t>
      </w:r>
      <w:r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uczestników 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opłat za </w:t>
      </w:r>
      <w:r w:rsidR="009E0659">
        <w:rPr>
          <w:rFonts w:ascii="Verdana" w:eastAsia="Calibri" w:hAnsi="Verdana" w:cs="Times New Roman"/>
          <w:sz w:val="24"/>
          <w:szCs w:val="24"/>
        </w:rPr>
        <w:t>jakiekolwiek czynności i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 działania wykonywane w ramach </w:t>
      </w:r>
      <w:r w:rsidR="00C826F8">
        <w:rPr>
          <w:rFonts w:ascii="Verdana" w:eastAsia="Calibri" w:hAnsi="Verdana" w:cs="Times New Roman"/>
          <w:sz w:val="24"/>
          <w:szCs w:val="24"/>
        </w:rPr>
        <w:t>P</w:t>
      </w:r>
      <w:r w:rsidRPr="00CE392C">
        <w:rPr>
          <w:rFonts w:ascii="Verdana" w:eastAsia="Calibri" w:hAnsi="Verdana" w:cs="Times New Roman"/>
          <w:sz w:val="24"/>
          <w:szCs w:val="24"/>
        </w:rPr>
        <w:t xml:space="preserve">rogramu. </w:t>
      </w:r>
    </w:p>
    <w:p w:rsidR="00FB3CD9" w:rsidRPr="00BC4887" w:rsidRDefault="00FB3CD9" w:rsidP="00934105">
      <w:pPr>
        <w:numPr>
          <w:ilvl w:val="0"/>
          <w:numId w:val="20"/>
        </w:numPr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90727C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="0090727C" w:rsidRPr="00BC4887">
        <w:rPr>
          <w:rFonts w:ascii="Verdana" w:hAnsi="Verdana" w:cs="Calibri"/>
          <w:sz w:val="24"/>
          <w:szCs w:val="24"/>
          <w:lang w:eastAsia="pl-PL"/>
        </w:rPr>
        <w:t>epidemi</w:t>
      </w:r>
      <w:r w:rsidR="0090727C">
        <w:rPr>
          <w:rFonts w:ascii="Verdana" w:hAnsi="Verdana" w:cs="Calibri"/>
          <w:sz w:val="24"/>
          <w:szCs w:val="24"/>
          <w:lang w:eastAsia="pl-PL"/>
        </w:rPr>
        <w:t>cznego</w:t>
      </w:r>
      <w:r w:rsidRPr="00BC4887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 w:cs="Calibri"/>
          <w:sz w:val="24"/>
          <w:szCs w:val="24"/>
          <w:lang w:eastAsia="pl-PL"/>
        </w:rPr>
        <w:t>postępowania, a także aktualne przepisy prawa</w:t>
      </w:r>
      <w:r w:rsidRPr="00BC4887">
        <w:rPr>
          <w:rFonts w:ascii="Verdana" w:hAnsi="Verdana"/>
          <w:sz w:val="24"/>
          <w:szCs w:val="24"/>
        </w:rPr>
        <w:t>.</w:t>
      </w:r>
    </w:p>
    <w:p w:rsidR="00FB3CD9" w:rsidRPr="00BC4887" w:rsidRDefault="00FB3CD9" w:rsidP="00934105">
      <w:pPr>
        <w:numPr>
          <w:ilvl w:val="0"/>
          <w:numId w:val="20"/>
        </w:numPr>
        <w:tabs>
          <w:tab w:val="left" w:pos="567"/>
        </w:tabs>
        <w:spacing w:after="120" w:line="360" w:lineRule="auto"/>
        <w:ind w:hanging="482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C826F8">
        <w:rPr>
          <w:rFonts w:ascii="Verdana" w:hAnsi="Verdana"/>
          <w:iCs/>
          <w:color w:val="000000"/>
          <w:sz w:val="24"/>
          <w:szCs w:val="24"/>
        </w:rPr>
        <w:t>Programu</w:t>
      </w:r>
      <w:r w:rsidRPr="00BC4887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 xml:space="preserve">zastąpienia jednorazowych talerzy, sztućców, kubeczków, słomek z plastiku i mieszadełek do napojów wielorazowymi odpowiednikami lub odpowiednikami wykonanymi z </w:t>
      </w:r>
      <w:r w:rsidRPr="00BC4887">
        <w:rPr>
          <w:rFonts w:ascii="Verdana" w:hAnsi="Verdana"/>
          <w:iCs/>
          <w:color w:val="000000"/>
        </w:rPr>
        <w:lastRenderedPageBreak/>
        <w:t>ekologicznych materiałów, ulegających biodegradacji albo podlegających recyklingowi,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FB3CD9" w:rsidRPr="00BC4887" w:rsidRDefault="00FB3CD9" w:rsidP="00C03767">
      <w:pPr>
        <w:pStyle w:val="Akapitzlist"/>
        <w:numPr>
          <w:ilvl w:val="0"/>
          <w:numId w:val="19"/>
        </w:numPr>
        <w:suppressAutoHyphens/>
        <w:spacing w:before="120" w:line="360" w:lineRule="auto"/>
        <w:ind w:right="108"/>
        <w:contextualSpacing/>
        <w:rPr>
          <w:rFonts w:ascii="Verdana" w:hAnsi="Verdana"/>
          <w:iCs/>
          <w:color w:val="000000"/>
        </w:rPr>
      </w:pPr>
      <w:r w:rsidRPr="00BC4887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BA3006" w:rsidRPr="00BC4887" w:rsidRDefault="00A01340" w:rsidP="00934105">
      <w:pPr>
        <w:pStyle w:val="Akapitzlist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360" w:lineRule="auto"/>
        <w:ind w:right="108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Program</w:t>
      </w:r>
      <w:r w:rsidR="00BA3006" w:rsidRPr="00BC4887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powinien</w:t>
      </w:r>
      <w:r w:rsidR="00BA3006" w:rsidRPr="00BC4887">
        <w:rPr>
          <w:rFonts w:ascii="Verdana" w:hAnsi="Verdana"/>
          <w:bCs/>
        </w:rPr>
        <w:t xml:space="preserve"> być realizowan</w:t>
      </w:r>
      <w:r>
        <w:rPr>
          <w:rFonts w:ascii="Verdana" w:hAnsi="Verdana"/>
          <w:bCs/>
        </w:rPr>
        <w:t>y</w:t>
      </w:r>
      <w:r w:rsidR="00BA3006" w:rsidRPr="00BC4887">
        <w:rPr>
          <w:rFonts w:ascii="Verdana" w:hAnsi="Verdana"/>
          <w:bCs/>
        </w:rPr>
        <w:t xml:space="preserve"> z dbałością o równe traktowanie wszystkich uczestników, w szczególności o zapewnienie dostępności </w:t>
      </w:r>
      <w:r w:rsidR="000B154C">
        <w:rPr>
          <w:rFonts w:ascii="Verdana" w:hAnsi="Verdana"/>
          <w:bCs/>
        </w:rPr>
        <w:t xml:space="preserve"> do </w:t>
      </w:r>
      <w:r w:rsidR="00B127F4">
        <w:rPr>
          <w:rFonts w:ascii="Verdana" w:hAnsi="Verdana"/>
          <w:bCs/>
        </w:rPr>
        <w:t>Programu</w:t>
      </w:r>
      <w:r w:rsidR="00BA3006" w:rsidRPr="00BC4887">
        <w:rPr>
          <w:rFonts w:ascii="Verdana" w:hAnsi="Verdana"/>
          <w:bCs/>
        </w:rPr>
        <w:t xml:space="preserve"> dla osób ze szczególnymi potrzebami, zgodnie z przepisami ustawy z dnia 19 lipca 2019 r</w:t>
      </w:r>
      <w:r w:rsidR="00450D7A">
        <w:rPr>
          <w:rFonts w:ascii="Verdana" w:hAnsi="Verdana"/>
          <w:bCs/>
        </w:rPr>
        <w:t>oku</w:t>
      </w:r>
      <w:r w:rsidR="00BA3006" w:rsidRPr="00BC4887">
        <w:rPr>
          <w:rFonts w:ascii="Verdana" w:hAnsi="Verdana"/>
          <w:bCs/>
        </w:rPr>
        <w:t xml:space="preserve"> o zapewnianiu dostępności osobom ze szczególnymi potrzebami. Informację o sposobie spełnienia tych warunków należy zamieścić w części IV. Oferty p</w:t>
      </w:r>
      <w:r w:rsidR="00701967">
        <w:rPr>
          <w:rFonts w:ascii="Verdana" w:hAnsi="Verdana"/>
          <w:bCs/>
        </w:rPr>
        <w:t>un</w:t>
      </w:r>
      <w:r w:rsidR="00BA3006" w:rsidRPr="00BC4887">
        <w:rPr>
          <w:rFonts w:ascii="Verdana" w:hAnsi="Verdana"/>
          <w:bCs/>
        </w:rPr>
        <w:t xml:space="preserve">kt 3. </w:t>
      </w:r>
      <w:r w:rsidR="00BA3006" w:rsidRPr="00BC4887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="00BA3006" w:rsidRPr="00BC4887">
        <w:rPr>
          <w:rFonts w:ascii="Verdana" w:hAnsi="Verdana"/>
          <w:bCs/>
        </w:rPr>
        <w:t>. W przypadku braku podania żądanej informacji, oferta zostanie odrzucona z powodów merytorycznych.</w:t>
      </w:r>
    </w:p>
    <w:p w:rsidR="000C50CA" w:rsidRPr="00B02299" w:rsidRDefault="00BA3006" w:rsidP="00934105">
      <w:pPr>
        <w:numPr>
          <w:ilvl w:val="0"/>
          <w:numId w:val="20"/>
        </w:num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Podmiot realizujący </w:t>
      </w:r>
      <w:r w:rsidR="000003D3">
        <w:rPr>
          <w:rFonts w:ascii="Verdana" w:hAnsi="Verdana"/>
          <w:bCs/>
          <w:sz w:val="24"/>
          <w:szCs w:val="24"/>
        </w:rPr>
        <w:t>Program</w:t>
      </w:r>
      <w:r w:rsidRPr="00BC4887">
        <w:rPr>
          <w:rFonts w:ascii="Verdana" w:hAnsi="Verdana"/>
          <w:bCs/>
          <w:sz w:val="24"/>
          <w:szCs w:val="24"/>
        </w:rPr>
        <w:t xml:space="preserve"> zobowiązany jest do przestrzegania zapisów ustawy z dnia 4 kwietnia 2019 r</w:t>
      </w:r>
      <w:r w:rsidR="00983D15">
        <w:rPr>
          <w:rFonts w:ascii="Verdana" w:hAnsi="Verdana"/>
          <w:bCs/>
          <w:sz w:val="24"/>
          <w:szCs w:val="24"/>
        </w:rPr>
        <w:t>oku</w:t>
      </w:r>
      <w:r w:rsidRPr="00BC4887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092E97" w:rsidRPr="00FF6571" w:rsidRDefault="00092E97" w:rsidP="00934105">
      <w:pPr>
        <w:numPr>
          <w:ilvl w:val="0"/>
          <w:numId w:val="20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FF6571">
        <w:rPr>
          <w:rFonts w:ascii="Verdana" w:hAnsi="Verdana"/>
          <w:b/>
          <w:sz w:val="24"/>
          <w:szCs w:val="24"/>
        </w:rPr>
        <w:t xml:space="preserve">Ubiegając się o zlecenie realizacji </w:t>
      </w:r>
      <w:r w:rsidR="009B0F62">
        <w:rPr>
          <w:rFonts w:ascii="Verdana" w:hAnsi="Verdana"/>
          <w:b/>
          <w:sz w:val="24"/>
          <w:szCs w:val="24"/>
        </w:rPr>
        <w:t>P</w:t>
      </w:r>
      <w:r w:rsidRPr="00FF6571">
        <w:rPr>
          <w:rFonts w:ascii="Verdana" w:hAnsi="Verdana"/>
          <w:b/>
          <w:sz w:val="24"/>
          <w:szCs w:val="24"/>
        </w:rPr>
        <w:t xml:space="preserve">rogramu, Oferent zobowiązany jest do wniesienia wkładu </w:t>
      </w:r>
      <w:r w:rsidR="009B0F62">
        <w:rPr>
          <w:rFonts w:ascii="Verdana" w:hAnsi="Verdana"/>
          <w:b/>
          <w:sz w:val="24"/>
          <w:szCs w:val="24"/>
        </w:rPr>
        <w:t xml:space="preserve">własnego </w:t>
      </w:r>
      <w:r w:rsidRPr="00FF6571">
        <w:rPr>
          <w:rFonts w:ascii="Verdana" w:hAnsi="Verdana"/>
          <w:b/>
          <w:sz w:val="24"/>
          <w:szCs w:val="24"/>
        </w:rPr>
        <w:t>w formie finansowej.</w:t>
      </w:r>
    </w:p>
    <w:p w:rsidR="00452DDA" w:rsidRPr="00B50431" w:rsidRDefault="00072AB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B50431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X. KOSZTY REALIZACJI PROGRAMU</w:t>
      </w:r>
    </w:p>
    <w:p w:rsidR="00072ABA" w:rsidRPr="00BC4887" w:rsidRDefault="00072ABA" w:rsidP="00BC4887">
      <w:pPr>
        <w:spacing w:before="120" w:line="360" w:lineRule="auto"/>
        <w:ind w:right="11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Wydatki, które będą ponoszone w ramach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muszą być: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 xml:space="preserve">niezbędne dla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racjonalne i efektywne oraz spełniać wymogi efektywnego zarządzania finansami (relacja nakład/rezultat);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lastRenderedPageBreak/>
        <w:t xml:space="preserve">faktycznie poniesione w okresie realizacji </w:t>
      </w:r>
      <w:r w:rsidR="009B0F62">
        <w:rPr>
          <w:rFonts w:ascii="Verdana" w:hAnsi="Verdana"/>
          <w:bCs/>
          <w:sz w:val="24"/>
          <w:szCs w:val="24"/>
        </w:rPr>
        <w:t>P</w:t>
      </w:r>
      <w:r w:rsidR="002B6B4B" w:rsidRPr="00BC4887">
        <w:rPr>
          <w:rFonts w:ascii="Verdana" w:hAnsi="Verdana"/>
          <w:bCs/>
          <w:sz w:val="24"/>
          <w:szCs w:val="24"/>
        </w:rPr>
        <w:t>rogramu</w:t>
      </w:r>
      <w:r w:rsidRPr="00BC4887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odpowiednio udokumentowane;</w:t>
      </w:r>
    </w:p>
    <w:p w:rsidR="00072ABA" w:rsidRPr="00BC4887" w:rsidRDefault="00072ABA" w:rsidP="00BC4887">
      <w:pPr>
        <w:numPr>
          <w:ilvl w:val="0"/>
          <w:numId w:val="4"/>
        </w:numPr>
        <w:tabs>
          <w:tab w:val="clear" w:pos="-330"/>
          <w:tab w:val="num" w:pos="720"/>
        </w:tabs>
        <w:spacing w:before="120" w:after="0" w:line="360" w:lineRule="auto"/>
        <w:ind w:left="720" w:right="110" w:hanging="180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zgodne z zatwierdzonym kosztorysem.</w:t>
      </w:r>
    </w:p>
    <w:p w:rsidR="006D2C46" w:rsidRPr="00BC4887" w:rsidRDefault="006D2C46" w:rsidP="00BC4887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I.  Koszty </w:t>
      </w:r>
      <w:r w:rsidR="00D36765">
        <w:rPr>
          <w:rFonts w:ascii="Verdana" w:hAnsi="Verdana"/>
          <w:b/>
          <w:bCs/>
          <w:sz w:val="24"/>
          <w:szCs w:val="24"/>
        </w:rPr>
        <w:t>bezpo</w:t>
      </w:r>
      <w:r w:rsidR="00D64D6F">
        <w:rPr>
          <w:rFonts w:ascii="Verdana" w:hAnsi="Verdana"/>
          <w:b/>
          <w:bCs/>
          <w:sz w:val="24"/>
          <w:szCs w:val="24"/>
        </w:rPr>
        <w:t>ś</w:t>
      </w:r>
      <w:r w:rsidR="00D36765">
        <w:rPr>
          <w:rFonts w:ascii="Verdana" w:hAnsi="Verdana"/>
          <w:b/>
          <w:bCs/>
          <w:sz w:val="24"/>
          <w:szCs w:val="24"/>
        </w:rPr>
        <w:t>rednie</w:t>
      </w:r>
      <w:r w:rsidRPr="00BC4887">
        <w:rPr>
          <w:rFonts w:ascii="Verdana" w:hAnsi="Verdana"/>
          <w:b/>
          <w:bCs/>
          <w:sz w:val="24"/>
          <w:szCs w:val="24"/>
        </w:rPr>
        <w:t>:</w:t>
      </w:r>
    </w:p>
    <w:p w:rsidR="009D47B6" w:rsidRDefault="005456FD" w:rsidP="009D47B6">
      <w:pPr>
        <w:spacing w:line="360" w:lineRule="auto"/>
        <w:ind w:left="142" w:hanging="284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</w:rPr>
        <w:t xml:space="preserve">1. </w:t>
      </w:r>
      <w:r w:rsidR="006D2C46" w:rsidRPr="005456FD">
        <w:rPr>
          <w:rFonts w:ascii="Verdana" w:hAnsi="Verdana"/>
          <w:bCs/>
          <w:sz w:val="24"/>
          <w:szCs w:val="24"/>
        </w:rPr>
        <w:t>wy</w:t>
      </w:r>
      <w:r w:rsidR="002B6B4B" w:rsidRPr="005456FD">
        <w:rPr>
          <w:rFonts w:ascii="Verdana" w:hAnsi="Verdana"/>
          <w:bCs/>
          <w:sz w:val="24"/>
          <w:szCs w:val="24"/>
        </w:rPr>
        <w:t xml:space="preserve">nagrodzenia realizatorów zadań </w:t>
      </w:r>
      <w:r w:rsidR="009B0F62" w:rsidRPr="005456FD">
        <w:rPr>
          <w:rFonts w:ascii="Verdana" w:hAnsi="Verdana"/>
          <w:bCs/>
          <w:sz w:val="24"/>
          <w:szCs w:val="24"/>
        </w:rPr>
        <w:t>P</w:t>
      </w:r>
      <w:r w:rsidR="006D2C46" w:rsidRPr="005456FD">
        <w:rPr>
          <w:rFonts w:ascii="Verdana" w:hAnsi="Verdana"/>
          <w:bCs/>
          <w:sz w:val="24"/>
          <w:szCs w:val="24"/>
        </w:rPr>
        <w:t>rogramu,</w:t>
      </w:r>
      <w:r w:rsidRPr="005456FD">
        <w:rPr>
          <w:rFonts w:ascii="Verdana" w:hAnsi="Verdana"/>
          <w:bCs/>
          <w:sz w:val="24"/>
          <w:szCs w:val="24"/>
        </w:rPr>
        <w:t xml:space="preserve"> w tym</w:t>
      </w:r>
      <w:r w:rsidR="009D47B6">
        <w:rPr>
          <w:rFonts w:ascii="Verdana" w:hAnsi="Verdana"/>
          <w:bCs/>
          <w:sz w:val="24"/>
          <w:szCs w:val="24"/>
        </w:rPr>
        <w:t xml:space="preserve"> prowadzących</w:t>
      </w:r>
      <w:r w:rsidRPr="005456FD">
        <w:rPr>
          <w:rFonts w:ascii="Verdana" w:hAnsi="Verdana"/>
          <w:bCs/>
          <w:sz w:val="24"/>
          <w:szCs w:val="24"/>
        </w:rPr>
        <w:t xml:space="preserve">: </w:t>
      </w:r>
    </w:p>
    <w:p w:rsidR="00833CF8" w:rsidRPr="009D47B6" w:rsidRDefault="005456FD" w:rsidP="009D47B6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  <w:bCs/>
        </w:rPr>
      </w:pPr>
      <w:r w:rsidRPr="009D47B6">
        <w:rPr>
          <w:rFonts w:ascii="Verdana" w:hAnsi="Verdana"/>
          <w:bCs/>
        </w:rPr>
        <w:t xml:space="preserve">szkolenia dla personelu, </w:t>
      </w:r>
    </w:p>
    <w:p w:rsidR="009D47B6" w:rsidRPr="009D47B6" w:rsidRDefault="009D47B6" w:rsidP="009D47B6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</w:rPr>
      </w:pPr>
      <w:r w:rsidRPr="009D47B6">
        <w:rPr>
          <w:rFonts w:ascii="Verdana" w:hAnsi="Verdana"/>
        </w:rPr>
        <w:t xml:space="preserve">działania informacyjno-edukacyjne dla </w:t>
      </w:r>
      <w:r w:rsidR="001F2097">
        <w:rPr>
          <w:rFonts w:ascii="Verdana" w:hAnsi="Verdana"/>
        </w:rPr>
        <w:t>uczestników Programu</w:t>
      </w:r>
      <w:r w:rsidRPr="009D47B6">
        <w:rPr>
          <w:rFonts w:ascii="Verdana" w:hAnsi="Verdana"/>
        </w:rPr>
        <w:t>,</w:t>
      </w:r>
    </w:p>
    <w:p w:rsidR="009D47B6" w:rsidRPr="009D47B6" w:rsidRDefault="009D47B6" w:rsidP="009D47B6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  <w:bCs/>
        </w:rPr>
      </w:pPr>
      <w:r w:rsidRPr="009D47B6">
        <w:rPr>
          <w:rFonts w:ascii="Verdana" w:hAnsi="Verdana"/>
          <w:bCs/>
        </w:rPr>
        <w:t>szkolenia z samokontroli znamion,</w:t>
      </w:r>
    </w:p>
    <w:p w:rsidR="009D47B6" w:rsidRPr="009D47B6" w:rsidRDefault="009D47B6" w:rsidP="009D47B6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  <w:bCs/>
        </w:rPr>
      </w:pPr>
      <w:r w:rsidRPr="009D47B6">
        <w:rPr>
          <w:rFonts w:ascii="Verdana" w:hAnsi="Verdana"/>
          <w:bCs/>
        </w:rPr>
        <w:t>konsultacje specjalistyczne.</w:t>
      </w:r>
    </w:p>
    <w:p w:rsidR="00BC3F54" w:rsidRPr="00BC4887" w:rsidRDefault="00AB24CC" w:rsidP="00AC771C">
      <w:pPr>
        <w:pStyle w:val="Akapitzlist"/>
        <w:numPr>
          <w:ilvl w:val="0"/>
          <w:numId w:val="34"/>
        </w:numPr>
        <w:tabs>
          <w:tab w:val="clear" w:pos="720"/>
          <w:tab w:val="left" w:pos="360"/>
          <w:tab w:val="num" w:pos="426"/>
        </w:tabs>
        <w:spacing w:line="360" w:lineRule="auto"/>
        <w:ind w:right="110" w:hanging="720"/>
        <w:rPr>
          <w:rFonts w:ascii="Verdana" w:hAnsi="Verdana"/>
        </w:rPr>
      </w:pPr>
      <w:r w:rsidRPr="00BC4887">
        <w:rPr>
          <w:rFonts w:ascii="Verdana" w:hAnsi="Verdana"/>
        </w:rPr>
        <w:t xml:space="preserve">inne, wynikające ze specyfiki </w:t>
      </w:r>
      <w:r w:rsidR="009B0F62">
        <w:rPr>
          <w:rFonts w:ascii="Verdana" w:hAnsi="Verdana"/>
        </w:rPr>
        <w:t>P</w:t>
      </w:r>
      <w:r w:rsidR="00C2570A">
        <w:rPr>
          <w:rFonts w:ascii="Verdana" w:hAnsi="Verdana"/>
        </w:rPr>
        <w:t>rogramu</w:t>
      </w:r>
      <w:r w:rsidRPr="00BC4887">
        <w:rPr>
          <w:rFonts w:ascii="Verdana" w:hAnsi="Verdana"/>
        </w:rPr>
        <w:t>.</w:t>
      </w:r>
    </w:p>
    <w:p w:rsidR="006D2C46" w:rsidRPr="00BC4887" w:rsidRDefault="006D2C46" w:rsidP="00BC4887">
      <w:pPr>
        <w:autoSpaceDE w:val="0"/>
        <w:spacing w:before="120" w:line="360" w:lineRule="auto"/>
        <w:ind w:left="360" w:right="11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II. Koszty </w:t>
      </w:r>
      <w:r w:rsidR="00682882">
        <w:rPr>
          <w:rFonts w:ascii="Verdana" w:hAnsi="Verdana"/>
          <w:b/>
          <w:bCs/>
          <w:sz w:val="24"/>
          <w:szCs w:val="24"/>
        </w:rPr>
        <w:t>pośrednie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="009B0F62">
        <w:rPr>
          <w:rFonts w:ascii="Verdana" w:hAnsi="Verdana"/>
          <w:b/>
          <w:bCs/>
          <w:sz w:val="24"/>
          <w:szCs w:val="24"/>
        </w:rPr>
        <w:t>P</w:t>
      </w:r>
      <w:r w:rsidR="002B6B4B" w:rsidRPr="00BC4887">
        <w:rPr>
          <w:rFonts w:ascii="Verdana" w:hAnsi="Verdana"/>
          <w:b/>
          <w:bCs/>
          <w:sz w:val="24"/>
          <w:szCs w:val="24"/>
        </w:rPr>
        <w:t>rogramu</w:t>
      </w:r>
      <w:r w:rsidRPr="00BC4887">
        <w:rPr>
          <w:rFonts w:ascii="Verdana" w:hAnsi="Verdana"/>
          <w:b/>
          <w:bCs/>
          <w:sz w:val="24"/>
          <w:szCs w:val="24"/>
        </w:rPr>
        <w:t>, w tym koszty administracyjne (które są związane z wykonywaniem działań o charakterze administracyjnym i kontrolnym, w tym z obsług</w:t>
      </w:r>
      <w:r w:rsidR="00F576C4">
        <w:rPr>
          <w:rFonts w:ascii="Verdana" w:hAnsi="Verdana"/>
          <w:b/>
          <w:bCs/>
          <w:sz w:val="24"/>
          <w:szCs w:val="24"/>
        </w:rPr>
        <w:t>ą</w:t>
      </w:r>
      <w:r w:rsidRPr="00BC4887">
        <w:rPr>
          <w:rFonts w:ascii="Verdana" w:hAnsi="Verdana"/>
          <w:b/>
          <w:bCs/>
          <w:sz w:val="24"/>
          <w:szCs w:val="24"/>
        </w:rPr>
        <w:t xml:space="preserve"> finansow</w:t>
      </w:r>
      <w:r w:rsidR="007220D5">
        <w:rPr>
          <w:rFonts w:ascii="Verdana" w:hAnsi="Verdana"/>
          <w:b/>
          <w:bCs/>
          <w:sz w:val="24"/>
          <w:szCs w:val="24"/>
        </w:rPr>
        <w:t>ą</w:t>
      </w:r>
      <w:r w:rsidRPr="00BC4887">
        <w:rPr>
          <w:rFonts w:ascii="Verdana" w:hAnsi="Verdana"/>
          <w:b/>
          <w:bCs/>
          <w:sz w:val="24"/>
          <w:szCs w:val="24"/>
        </w:rPr>
        <w:t xml:space="preserve"> i prawną):</w:t>
      </w:r>
    </w:p>
    <w:p w:rsidR="006D2C46" w:rsidRDefault="006D2C46" w:rsidP="00EA4358">
      <w:pPr>
        <w:numPr>
          <w:ilvl w:val="0"/>
          <w:numId w:val="5"/>
        </w:numPr>
        <w:tabs>
          <w:tab w:val="clear" w:pos="360"/>
          <w:tab w:val="num" w:pos="709"/>
        </w:tabs>
        <w:autoSpaceDE w:val="0"/>
        <w:spacing w:before="120" w:after="0" w:line="360" w:lineRule="auto"/>
        <w:ind w:left="567" w:right="110" w:hanging="283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Cs/>
          <w:sz w:val="24"/>
          <w:szCs w:val="24"/>
        </w:rPr>
        <w:t>nadz</w:t>
      </w:r>
      <w:r w:rsidR="00AC771C">
        <w:rPr>
          <w:rFonts w:ascii="Verdana" w:hAnsi="Verdana"/>
          <w:bCs/>
          <w:sz w:val="24"/>
          <w:szCs w:val="24"/>
        </w:rPr>
        <w:t>ór</w:t>
      </w:r>
      <w:r w:rsidRPr="00BC4887">
        <w:rPr>
          <w:rFonts w:ascii="Verdana" w:hAnsi="Verdana"/>
          <w:bCs/>
          <w:sz w:val="24"/>
          <w:szCs w:val="24"/>
        </w:rPr>
        <w:t xml:space="preserve"> merytoryczn</w:t>
      </w:r>
      <w:r w:rsidR="00AC771C">
        <w:rPr>
          <w:rFonts w:ascii="Verdana" w:hAnsi="Verdana"/>
          <w:bCs/>
          <w:sz w:val="24"/>
          <w:szCs w:val="24"/>
        </w:rPr>
        <w:t>y</w:t>
      </w:r>
      <w:r w:rsidRPr="00BC4887">
        <w:rPr>
          <w:rFonts w:ascii="Verdana" w:hAnsi="Verdana"/>
          <w:bCs/>
          <w:sz w:val="24"/>
          <w:szCs w:val="24"/>
        </w:rPr>
        <w:t>, monitorowani</w:t>
      </w:r>
      <w:r w:rsidR="00AC771C">
        <w:rPr>
          <w:rFonts w:ascii="Verdana" w:hAnsi="Verdana"/>
          <w:bCs/>
          <w:sz w:val="24"/>
          <w:szCs w:val="24"/>
        </w:rPr>
        <w:t>e</w:t>
      </w:r>
      <w:r w:rsidRPr="00BC4887">
        <w:rPr>
          <w:rFonts w:ascii="Verdana" w:hAnsi="Verdana"/>
          <w:bCs/>
          <w:sz w:val="24"/>
          <w:szCs w:val="24"/>
        </w:rPr>
        <w:t>, ewaluacj</w:t>
      </w:r>
      <w:r w:rsidR="00AC771C">
        <w:rPr>
          <w:rFonts w:ascii="Verdana" w:hAnsi="Verdana"/>
          <w:bCs/>
          <w:sz w:val="24"/>
          <w:szCs w:val="24"/>
        </w:rPr>
        <w:t>a;</w:t>
      </w:r>
    </w:p>
    <w:p w:rsidR="00EA4358" w:rsidRDefault="00AC771C" w:rsidP="00EA4358">
      <w:pPr>
        <w:numPr>
          <w:ilvl w:val="0"/>
          <w:numId w:val="5"/>
        </w:numPr>
        <w:tabs>
          <w:tab w:val="clear" w:pos="360"/>
          <w:tab w:val="num" w:pos="567"/>
        </w:tabs>
        <w:autoSpaceDE w:val="0"/>
        <w:spacing w:before="120" w:after="0" w:line="360" w:lineRule="auto"/>
        <w:ind w:right="110" w:hanging="76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k</w:t>
      </w:r>
      <w:r w:rsidR="00EA4358" w:rsidRPr="00EA4358">
        <w:rPr>
          <w:rFonts w:ascii="Verdana" w:hAnsi="Verdana"/>
          <w:bCs/>
          <w:sz w:val="24"/>
          <w:szCs w:val="24"/>
        </w:rPr>
        <w:t xml:space="preserve">oszty personelu bezpośrednio zaangażowanego w zarządzanie, rozliczanie, monitorowanie </w:t>
      </w:r>
      <w:r w:rsidR="007220D5">
        <w:rPr>
          <w:rFonts w:ascii="Verdana" w:hAnsi="Verdana"/>
          <w:bCs/>
          <w:sz w:val="24"/>
          <w:szCs w:val="24"/>
        </w:rPr>
        <w:t>Programu</w:t>
      </w:r>
      <w:r w:rsidR="00EA4358" w:rsidRPr="00EA4358">
        <w:rPr>
          <w:rFonts w:ascii="Verdana" w:hAnsi="Verdana"/>
          <w:bCs/>
          <w:sz w:val="24"/>
          <w:szCs w:val="24"/>
        </w:rPr>
        <w:t xml:space="preserve"> lub prowadzenie innych działań administracyjnych w </w:t>
      </w:r>
      <w:r w:rsidR="007220D5">
        <w:rPr>
          <w:rFonts w:ascii="Verdana" w:hAnsi="Verdana"/>
          <w:bCs/>
          <w:sz w:val="24"/>
          <w:szCs w:val="24"/>
        </w:rPr>
        <w:t>Programie</w:t>
      </w:r>
      <w:r w:rsidR="00EA4358" w:rsidRPr="00EA4358">
        <w:rPr>
          <w:rFonts w:ascii="Verdana" w:hAnsi="Verdana"/>
          <w:bCs/>
          <w:sz w:val="24"/>
          <w:szCs w:val="24"/>
        </w:rPr>
        <w:t>, w szczególności koszty wynagrodzenia</w:t>
      </w:r>
      <w:r w:rsidR="00EA4358">
        <w:rPr>
          <w:rFonts w:ascii="Verdana" w:hAnsi="Verdana"/>
          <w:bCs/>
          <w:sz w:val="24"/>
          <w:szCs w:val="24"/>
        </w:rPr>
        <w:t>.</w:t>
      </w:r>
    </w:p>
    <w:p w:rsidR="00EA4358" w:rsidRDefault="00AC771C" w:rsidP="00EA4358">
      <w:pPr>
        <w:numPr>
          <w:ilvl w:val="0"/>
          <w:numId w:val="5"/>
        </w:numPr>
        <w:tabs>
          <w:tab w:val="clear" w:pos="360"/>
          <w:tab w:val="num" w:pos="567"/>
        </w:tabs>
        <w:autoSpaceDE w:val="0"/>
        <w:spacing w:before="120" w:after="0" w:line="360" w:lineRule="auto"/>
        <w:ind w:right="110" w:hanging="76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k</w:t>
      </w:r>
      <w:r w:rsidR="00EA4358" w:rsidRPr="00EA4358">
        <w:rPr>
          <w:rFonts w:ascii="Verdana" w:hAnsi="Verdana"/>
          <w:bCs/>
          <w:sz w:val="24"/>
          <w:szCs w:val="24"/>
        </w:rPr>
        <w:t>oszty personelu obsługowego (n</w:t>
      </w:r>
      <w:r>
        <w:rPr>
          <w:rFonts w:ascii="Verdana" w:hAnsi="Verdana"/>
          <w:bCs/>
          <w:sz w:val="24"/>
          <w:szCs w:val="24"/>
        </w:rPr>
        <w:t xml:space="preserve">a </w:t>
      </w:r>
      <w:r w:rsidR="00EA4358" w:rsidRPr="00EA4358">
        <w:rPr>
          <w:rFonts w:ascii="Verdana" w:hAnsi="Verdana"/>
          <w:bCs/>
          <w:sz w:val="24"/>
          <w:szCs w:val="24"/>
        </w:rPr>
        <w:t>p</w:t>
      </w:r>
      <w:r>
        <w:rPr>
          <w:rFonts w:ascii="Verdana" w:hAnsi="Verdana"/>
          <w:bCs/>
          <w:sz w:val="24"/>
          <w:szCs w:val="24"/>
        </w:rPr>
        <w:t>rzykład:</w:t>
      </w:r>
      <w:r w:rsidR="00EA4358" w:rsidRPr="00EA4358">
        <w:rPr>
          <w:rFonts w:ascii="Verdana" w:hAnsi="Verdana"/>
          <w:bCs/>
          <w:sz w:val="24"/>
          <w:szCs w:val="24"/>
        </w:rPr>
        <w:t xml:space="preserve"> obsługa kadrowa, finansowa, administracyjna, obsługa prawna, w tym ta dotycząca zamówień) na potrzeby funkcjonowania P</w:t>
      </w:r>
      <w:r>
        <w:rPr>
          <w:rFonts w:ascii="Verdana" w:hAnsi="Verdana"/>
          <w:bCs/>
          <w:sz w:val="24"/>
          <w:szCs w:val="24"/>
        </w:rPr>
        <w:t>rogramu;</w:t>
      </w:r>
    </w:p>
    <w:p w:rsidR="00EA4358" w:rsidRPr="00EA4358" w:rsidRDefault="00AC771C" w:rsidP="00EA4358">
      <w:pPr>
        <w:numPr>
          <w:ilvl w:val="0"/>
          <w:numId w:val="5"/>
        </w:numPr>
        <w:tabs>
          <w:tab w:val="clear" w:pos="360"/>
          <w:tab w:val="num" w:pos="567"/>
        </w:tabs>
        <w:autoSpaceDE w:val="0"/>
        <w:spacing w:before="120" w:after="0" w:line="360" w:lineRule="auto"/>
        <w:ind w:right="110" w:hanging="76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d</w:t>
      </w:r>
      <w:r w:rsidR="00D64D6F" w:rsidRPr="00D64D6F">
        <w:rPr>
          <w:rFonts w:ascii="Verdana" w:hAnsi="Verdana"/>
          <w:bCs/>
          <w:sz w:val="24"/>
          <w:szCs w:val="24"/>
        </w:rPr>
        <w:t xml:space="preserve">ziałania informacyjno-promocyjne </w:t>
      </w:r>
      <w:r>
        <w:rPr>
          <w:rFonts w:ascii="Verdana" w:hAnsi="Verdana"/>
          <w:bCs/>
          <w:sz w:val="24"/>
          <w:szCs w:val="24"/>
        </w:rPr>
        <w:t>Programu</w:t>
      </w:r>
      <w:r w:rsidR="00D64D6F" w:rsidRPr="00D64D6F">
        <w:rPr>
          <w:rFonts w:ascii="Verdana" w:hAnsi="Verdana"/>
          <w:bCs/>
          <w:sz w:val="24"/>
          <w:szCs w:val="24"/>
        </w:rPr>
        <w:t xml:space="preserve"> (n</w:t>
      </w:r>
      <w:r>
        <w:rPr>
          <w:rFonts w:ascii="Verdana" w:hAnsi="Verdana"/>
          <w:bCs/>
          <w:sz w:val="24"/>
          <w:szCs w:val="24"/>
        </w:rPr>
        <w:t xml:space="preserve">a </w:t>
      </w:r>
      <w:r w:rsidR="00D64D6F" w:rsidRPr="00D64D6F">
        <w:rPr>
          <w:rFonts w:ascii="Verdana" w:hAnsi="Verdana"/>
          <w:bCs/>
          <w:sz w:val="24"/>
          <w:szCs w:val="24"/>
        </w:rPr>
        <w:t>p</w:t>
      </w:r>
      <w:r>
        <w:rPr>
          <w:rFonts w:ascii="Verdana" w:hAnsi="Verdana"/>
          <w:bCs/>
          <w:sz w:val="24"/>
          <w:szCs w:val="24"/>
        </w:rPr>
        <w:t>rzykład</w:t>
      </w:r>
      <w:r w:rsidR="00D64D6F" w:rsidRPr="00D64D6F">
        <w:rPr>
          <w:rFonts w:ascii="Verdana" w:hAnsi="Verdana"/>
          <w:bCs/>
          <w:sz w:val="24"/>
          <w:szCs w:val="24"/>
        </w:rPr>
        <w:t xml:space="preserve"> przygotowanie materiałów promocyjnych i informacyjnych, zakup ogłoszeń prasowych, plakaty, ulotki, film, kampania i</w:t>
      </w:r>
      <w:r w:rsidR="008E3069">
        <w:rPr>
          <w:rFonts w:ascii="Verdana" w:hAnsi="Verdana"/>
          <w:bCs/>
          <w:sz w:val="24"/>
          <w:szCs w:val="24"/>
        </w:rPr>
        <w:t xml:space="preserve"> </w:t>
      </w:r>
      <w:r w:rsidR="00D64D6F" w:rsidRPr="00D64D6F">
        <w:rPr>
          <w:rFonts w:ascii="Verdana" w:hAnsi="Verdana"/>
          <w:bCs/>
          <w:sz w:val="24"/>
          <w:szCs w:val="24"/>
        </w:rPr>
        <w:t>t</w:t>
      </w:r>
      <w:r w:rsidR="008E3069">
        <w:rPr>
          <w:rFonts w:ascii="Verdana" w:hAnsi="Verdana"/>
          <w:bCs/>
          <w:sz w:val="24"/>
          <w:szCs w:val="24"/>
        </w:rPr>
        <w:t xml:space="preserve">ym </w:t>
      </w:r>
      <w:r w:rsidR="00D64D6F" w:rsidRPr="00D64D6F">
        <w:rPr>
          <w:rFonts w:ascii="Verdana" w:hAnsi="Verdana"/>
          <w:bCs/>
          <w:sz w:val="24"/>
          <w:szCs w:val="24"/>
        </w:rPr>
        <w:t>p</w:t>
      </w:r>
      <w:r w:rsidR="008E3069">
        <w:rPr>
          <w:rFonts w:ascii="Verdana" w:hAnsi="Verdana"/>
          <w:bCs/>
          <w:sz w:val="24"/>
          <w:szCs w:val="24"/>
        </w:rPr>
        <w:t>odobne</w:t>
      </w:r>
      <w:r w:rsidR="00D64D6F" w:rsidRPr="00D64D6F">
        <w:rPr>
          <w:rFonts w:ascii="Verdana" w:hAnsi="Verdana"/>
          <w:bCs/>
          <w:sz w:val="24"/>
          <w:szCs w:val="24"/>
        </w:rPr>
        <w:t>)</w:t>
      </w:r>
    </w:p>
    <w:p w:rsidR="00AB24CC" w:rsidRPr="00AC771C" w:rsidRDefault="00AB24CC" w:rsidP="00AC771C">
      <w:pPr>
        <w:numPr>
          <w:ilvl w:val="0"/>
          <w:numId w:val="5"/>
        </w:numPr>
        <w:autoSpaceDE w:val="0"/>
        <w:spacing w:before="120" w:after="0" w:line="360" w:lineRule="auto"/>
        <w:ind w:right="110" w:hanging="76"/>
        <w:rPr>
          <w:rFonts w:ascii="Verdana" w:hAnsi="Verdana"/>
          <w:bCs/>
          <w:sz w:val="24"/>
          <w:szCs w:val="24"/>
        </w:rPr>
      </w:pPr>
      <w:r w:rsidRPr="00AC771C">
        <w:rPr>
          <w:rFonts w:ascii="Verdana" w:eastAsia="Calibri" w:hAnsi="Verdana" w:cs="Times New Roman"/>
          <w:sz w:val="24"/>
          <w:szCs w:val="24"/>
        </w:rPr>
        <w:t xml:space="preserve">inne wynikające ze specyfiki </w:t>
      </w:r>
      <w:r w:rsidR="00B127F4" w:rsidRPr="00AC771C">
        <w:rPr>
          <w:rFonts w:ascii="Verdana" w:eastAsia="Calibri" w:hAnsi="Verdana" w:cs="Times New Roman"/>
          <w:sz w:val="24"/>
          <w:szCs w:val="24"/>
        </w:rPr>
        <w:t>Programu</w:t>
      </w:r>
      <w:r w:rsidRPr="00AC771C">
        <w:rPr>
          <w:rFonts w:ascii="Verdana" w:eastAsia="Calibri" w:hAnsi="Verdana" w:cs="Times New Roman"/>
          <w:sz w:val="24"/>
          <w:szCs w:val="24"/>
        </w:rPr>
        <w:t>,</w:t>
      </w:r>
    </w:p>
    <w:p w:rsidR="006D2C46" w:rsidRPr="00DE7AA1" w:rsidRDefault="006D2C46" w:rsidP="00DE7AA1">
      <w:p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</w:rPr>
      </w:pPr>
      <w:r w:rsidRPr="00DE7AA1">
        <w:rPr>
          <w:rFonts w:ascii="Verdana" w:hAnsi="Verdana"/>
          <w:b/>
          <w:bCs/>
          <w:sz w:val="24"/>
        </w:rPr>
        <w:t xml:space="preserve">Uwaga: 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lastRenderedPageBreak/>
        <w:t xml:space="preserve">Uwaga: Z dotacji można rozliczyć wyłącznie wynagrodzenie za prowadzenie </w:t>
      </w:r>
      <w:r w:rsidRPr="00BC4887">
        <w:rPr>
          <w:rFonts w:ascii="Verdana" w:hAnsi="Verdana"/>
          <w:b/>
          <w:bCs/>
          <w:sz w:val="24"/>
        </w:rPr>
        <w:t>wyodrębnionej</w:t>
      </w:r>
      <w:r w:rsidRPr="00BC4887">
        <w:rPr>
          <w:rFonts w:ascii="Verdana" w:hAnsi="Verdana"/>
          <w:sz w:val="24"/>
        </w:rPr>
        <w:t xml:space="preserve"> </w:t>
      </w:r>
      <w:r w:rsidRPr="00BC4887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B127F4">
        <w:rPr>
          <w:rFonts w:ascii="Verdana" w:hAnsi="Verdana"/>
          <w:b/>
          <w:bCs/>
          <w:sz w:val="24"/>
        </w:rPr>
        <w:t>Programu</w:t>
      </w:r>
      <w:r w:rsidRPr="00BC4887">
        <w:rPr>
          <w:rFonts w:ascii="Verdana" w:hAnsi="Verdana"/>
          <w:b/>
          <w:bCs/>
          <w:sz w:val="24"/>
        </w:rPr>
        <w:t xml:space="preserve"> </w:t>
      </w:r>
      <w:r w:rsidRPr="00BC4887">
        <w:rPr>
          <w:rFonts w:ascii="Verdana" w:hAnsi="Verdana"/>
          <w:sz w:val="24"/>
        </w:rPr>
        <w:t>zgodnie z zasadami wynikającymi z ustawy z dnia 29 września 1994 r</w:t>
      </w:r>
      <w:r w:rsidR="003870E8">
        <w:rPr>
          <w:rFonts w:ascii="Verdana" w:hAnsi="Verdana"/>
          <w:sz w:val="24"/>
        </w:rPr>
        <w:t>oku</w:t>
      </w:r>
      <w:r w:rsidRPr="00BC4887">
        <w:rPr>
          <w:rFonts w:ascii="Verdana" w:hAnsi="Verdana"/>
          <w:sz w:val="24"/>
        </w:rPr>
        <w:t xml:space="preserve"> </w:t>
      </w:r>
      <w:r w:rsidRPr="00BC4887">
        <w:rPr>
          <w:rFonts w:ascii="Verdana" w:hAnsi="Verdana"/>
          <w:i/>
          <w:iCs/>
          <w:sz w:val="24"/>
        </w:rPr>
        <w:t>o rachunkowości</w:t>
      </w:r>
      <w:r w:rsidRPr="00BC4887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BC4887">
        <w:rPr>
          <w:rFonts w:ascii="Verdana" w:hAnsi="Verdana"/>
          <w:b/>
          <w:bCs/>
          <w:sz w:val="24"/>
        </w:rPr>
        <w:t>wszystkie zespoły kont</w:t>
      </w:r>
      <w:r w:rsidRPr="00BC4887">
        <w:rPr>
          <w:rFonts w:ascii="Verdana" w:hAnsi="Verdana"/>
          <w:sz w:val="24"/>
        </w:rPr>
        <w:t xml:space="preserve">, na których ewidencjonuje się operacje związane z </w:t>
      </w:r>
      <w:r w:rsidR="000003D3">
        <w:rPr>
          <w:rFonts w:ascii="Verdana" w:hAnsi="Verdana"/>
          <w:sz w:val="24"/>
        </w:rPr>
        <w:t>Programem</w:t>
      </w:r>
      <w:r w:rsidRPr="00BC4887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B127F4">
        <w:rPr>
          <w:rFonts w:ascii="Verdana" w:hAnsi="Verdana"/>
          <w:sz w:val="24"/>
        </w:rPr>
        <w:t>Programu</w:t>
      </w:r>
      <w:r w:rsidRPr="00BC4887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B127F4">
        <w:rPr>
          <w:rFonts w:ascii="Verdana" w:hAnsi="Verdana"/>
          <w:sz w:val="24"/>
        </w:rPr>
        <w:t>Programu</w:t>
      </w:r>
      <w:r w:rsidRPr="00BC4887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6D2C46" w:rsidRPr="00BC4887" w:rsidRDefault="006D2C46" w:rsidP="00BC4887">
      <w:pPr>
        <w:pStyle w:val="Tekstpodstawowy"/>
        <w:numPr>
          <w:ilvl w:val="0"/>
          <w:numId w:val="6"/>
        </w:numPr>
        <w:spacing w:line="360" w:lineRule="auto"/>
        <w:ind w:right="110"/>
        <w:jc w:val="both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 xml:space="preserve">Przyznana dotacja może być wydatkowana tylko na cele związane z realizowanym </w:t>
      </w:r>
      <w:r w:rsidR="000003D3">
        <w:rPr>
          <w:rFonts w:ascii="Verdana" w:hAnsi="Verdana"/>
          <w:sz w:val="24"/>
        </w:rPr>
        <w:t>Programem</w:t>
      </w:r>
      <w:r w:rsidRPr="00BC4887">
        <w:rPr>
          <w:rFonts w:ascii="Verdana" w:hAnsi="Verdana"/>
          <w:sz w:val="24"/>
        </w:rPr>
        <w:t xml:space="preserve"> i wyłącznie na potrzeby osób, do których jest ono adresowane.</w:t>
      </w:r>
    </w:p>
    <w:p w:rsidR="003B7355" w:rsidRPr="00BC4887" w:rsidRDefault="006D2C46" w:rsidP="00BC4887">
      <w:pPr>
        <w:spacing w:before="120" w:after="0" w:line="360" w:lineRule="auto"/>
        <w:ind w:left="720" w:right="110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 ramach środków finansowych Gminy Wrocław niedozwolone jest podwójne finansowanie wydatku czyli zrefundowanie całkowite lub cz</w:t>
      </w:r>
      <w:r w:rsidRPr="00BC4887">
        <w:rPr>
          <w:rFonts w:ascii="Verdana" w:eastAsia="TimesNewRoman" w:hAnsi="Verdana"/>
          <w:sz w:val="24"/>
          <w:szCs w:val="24"/>
        </w:rPr>
        <w:t>ęś</w:t>
      </w:r>
      <w:r w:rsidRPr="00BC4887">
        <w:rPr>
          <w:rFonts w:ascii="Verdana" w:hAnsi="Verdana"/>
          <w:sz w:val="24"/>
          <w:szCs w:val="24"/>
        </w:rPr>
        <w:t xml:space="preserve">ciowe danego wydatku dwa razy ze </w:t>
      </w:r>
      <w:r w:rsidRPr="00BC4887">
        <w:rPr>
          <w:rFonts w:ascii="Verdana" w:eastAsia="TimesNewRoman" w:hAnsi="Verdana"/>
          <w:sz w:val="24"/>
          <w:szCs w:val="24"/>
        </w:rPr>
        <w:t>ś</w:t>
      </w:r>
      <w:r w:rsidRPr="00BC4887">
        <w:rPr>
          <w:rFonts w:ascii="Verdana" w:hAnsi="Verdana"/>
          <w:sz w:val="24"/>
          <w:szCs w:val="24"/>
        </w:rPr>
        <w:t>rodków publicznych, zarówno krajowych jak i wspólnotowych</w:t>
      </w:r>
      <w:r w:rsidR="003B7355" w:rsidRPr="00BC4887">
        <w:rPr>
          <w:rFonts w:ascii="Verdana" w:hAnsi="Verdana"/>
          <w:sz w:val="24"/>
          <w:szCs w:val="24"/>
        </w:rPr>
        <w:t>.</w:t>
      </w:r>
    </w:p>
    <w:p w:rsidR="003B7355" w:rsidRPr="00BC4887" w:rsidRDefault="003B7355" w:rsidP="00BC4887">
      <w:pPr>
        <w:pStyle w:val="Tekstpodstawowy"/>
        <w:spacing w:line="360" w:lineRule="auto"/>
        <w:ind w:right="110"/>
        <w:rPr>
          <w:rFonts w:ascii="Verdana" w:hAnsi="Verdana"/>
          <w:b/>
          <w:sz w:val="24"/>
        </w:rPr>
      </w:pPr>
      <w:r w:rsidRPr="00BC4887">
        <w:rPr>
          <w:rFonts w:ascii="Verdana" w:hAnsi="Verdana"/>
          <w:b/>
          <w:sz w:val="24"/>
        </w:rPr>
        <w:t>III. Koszty, które nie mogą zostać sfinansowane z dotacji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kosztach, które w szczególności będą mogły zostać sfinansowane z dotacji.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2E5443" w:rsidRDefault="003B7355" w:rsidP="0029685C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2E5443" w:rsidRPr="002E5443" w:rsidRDefault="002E5443" w:rsidP="002E5443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3B7355" w:rsidRPr="002E5443" w:rsidRDefault="003B7355" w:rsidP="0029685C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E5443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dokumentowane paragonami, pokwitowaniami, dowodami sprzedaży wewnętrznej, wewnętrznymi notami obciążeniowymi i</w:t>
      </w:r>
      <w:r w:rsidR="008A7E9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t</w:t>
      </w:r>
      <w:r w:rsidR="008A7E9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ym 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8A7E9D">
        <w:rPr>
          <w:rFonts w:ascii="Verdana" w:eastAsia="Times New Roman" w:hAnsi="Verdana" w:cs="Times New Roman"/>
          <w:sz w:val="24"/>
          <w:szCs w:val="24"/>
          <w:lang w:eastAsia="pl-PL"/>
        </w:rPr>
        <w:t>odobne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jednorazowych talerzy, sztućców, kubeczków, słomek z plastiku i mieszadełek do napojów, które nie zostały wykonane z 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ekologicznych materiałów, ulegających biodegradacji albo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BC4887" w:rsidRDefault="003B7355" w:rsidP="00BC4887">
      <w:pPr>
        <w:numPr>
          <w:ilvl w:val="0"/>
          <w:numId w:val="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6A544C" w:rsidRPr="00BC4887" w:rsidRDefault="003B7355" w:rsidP="00BC4887">
      <w:pPr>
        <w:spacing w:before="120" w:after="0" w:line="360" w:lineRule="auto"/>
        <w:ind w:left="720" w:right="11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Pr="0009334F" w:rsidRDefault="006A544C" w:rsidP="00BC4887">
      <w:pPr>
        <w:pStyle w:val="Tekstpodstawowy3"/>
        <w:spacing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09334F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XI. WARUNKI SKŁADANIA OFERT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Załącznik N</w:t>
      </w:r>
      <w:r w:rsidR="00F03FC8">
        <w:rPr>
          <w:rFonts w:ascii="Verdana" w:eastAsia="Times New Roman" w:hAnsi="Verdana" w:cs="Times New Roman"/>
          <w:b/>
          <w:sz w:val="24"/>
          <w:szCs w:val="24"/>
          <w:lang w:eastAsia="pl-PL"/>
        </w:rPr>
        <w:t>ume</w:t>
      </w: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r 2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</w:t>
      </w:r>
      <w:r w:rsidR="00763EB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wersji papierowej </w:t>
      </w:r>
      <w:r w:rsidR="00763EB7" w:rsidRPr="00BC4887">
        <w:rPr>
          <w:rFonts w:ascii="Verdana" w:eastAsia="Times New Roman" w:hAnsi="Verdana" w:cs="Times New Roman"/>
          <w:sz w:val="24"/>
          <w:szCs w:val="24"/>
          <w:lang w:eastAsia="pl-PL"/>
        </w:rPr>
        <w:t>wraz z ponumerowaniem każdej strony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6A544C" w:rsidRPr="00BC4887" w:rsidRDefault="006A544C" w:rsidP="00BC4887">
      <w:pPr>
        <w:pStyle w:val="Tekstpodstawowy3"/>
        <w:numPr>
          <w:ilvl w:val="1"/>
          <w:numId w:val="10"/>
        </w:numPr>
        <w:spacing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F03FC8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:rsidR="006A544C" w:rsidRPr="00BC4887" w:rsidRDefault="006A544C" w:rsidP="00773E43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BC4887" w:rsidRDefault="006A544C" w:rsidP="00773E43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Złożenie oferty nie jest równoznaczne z zapewnieniem przyznania finansowania.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BC4887" w:rsidRDefault="006A544C" w:rsidP="00BC4887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060440" w:rsidRPr="0073141E" w:rsidRDefault="00060440" w:rsidP="002F1A3C">
      <w:pPr>
        <w:pStyle w:val="Akapitzlist"/>
        <w:spacing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73141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XII. ZAŁĄCZNIKI OBLIGATORYJNE</w:t>
      </w:r>
    </w:p>
    <w:p w:rsidR="00712B09" w:rsidRPr="00BC4887" w:rsidRDefault="00060440" w:rsidP="00BC4887">
      <w:pPr>
        <w:pStyle w:val="Akapitzlist"/>
        <w:spacing w:after="240" w:line="360" w:lineRule="auto"/>
        <w:ind w:left="0"/>
        <w:rPr>
          <w:rFonts w:ascii="Verdana" w:hAnsi="Verdana"/>
          <w:b/>
          <w:bCs/>
          <w:color w:val="000000"/>
        </w:rPr>
      </w:pPr>
      <w:r w:rsidRPr="00BC4887">
        <w:rPr>
          <w:rFonts w:ascii="Verdana" w:hAnsi="Verdana"/>
          <w:b/>
          <w:bCs/>
          <w:color w:val="000000"/>
        </w:rPr>
        <w:t xml:space="preserve">SKŁADANE WRAZ Z OFERTĄ NA REALIZACJĘ </w:t>
      </w:r>
      <w:r w:rsidR="00B127F4">
        <w:rPr>
          <w:rFonts w:ascii="Verdana" w:hAnsi="Verdana"/>
          <w:b/>
          <w:bCs/>
          <w:color w:val="000000"/>
        </w:rPr>
        <w:t>PROGRAMU</w:t>
      </w:r>
      <w:r w:rsidR="00B127F4" w:rsidRPr="00BC4887">
        <w:rPr>
          <w:rFonts w:ascii="Verdana" w:hAnsi="Verdana"/>
          <w:b/>
          <w:bCs/>
          <w:color w:val="000000"/>
        </w:rPr>
        <w:t xml:space="preserve"> </w:t>
      </w:r>
      <w:r w:rsidR="002B69CF" w:rsidRPr="00BC4887">
        <w:rPr>
          <w:rFonts w:ascii="Verdana" w:hAnsi="Verdana"/>
          <w:b/>
        </w:rPr>
        <w:t xml:space="preserve">w </w:t>
      </w:r>
      <w:r w:rsidR="00712B09" w:rsidRPr="00BC4887">
        <w:rPr>
          <w:rFonts w:ascii="Verdana" w:hAnsi="Verdana"/>
          <w:b/>
        </w:rPr>
        <w:t>Kancelarii Urzędu Miejskiego Wrocławia,</w:t>
      </w:r>
      <w:r w:rsidR="00CE0C4D" w:rsidRPr="00BC4887">
        <w:rPr>
          <w:rFonts w:ascii="Verdana" w:hAnsi="Verdana"/>
          <w:b/>
        </w:rPr>
        <w:t xml:space="preserve"> </w:t>
      </w:r>
      <w:r w:rsidR="00712B09" w:rsidRPr="00BC4887">
        <w:rPr>
          <w:rFonts w:ascii="Verdana" w:hAnsi="Verdana"/>
          <w:b/>
        </w:rPr>
        <w:t>50-031 Wrocław, ul</w:t>
      </w:r>
      <w:r w:rsidR="00750CBC">
        <w:rPr>
          <w:rFonts w:ascii="Verdana" w:hAnsi="Verdana"/>
          <w:b/>
        </w:rPr>
        <w:t>ica</w:t>
      </w:r>
      <w:r w:rsidR="00712B09" w:rsidRPr="00BC4887">
        <w:rPr>
          <w:rFonts w:ascii="Verdana" w:hAnsi="Verdana"/>
          <w:b/>
        </w:rPr>
        <w:t xml:space="preserve"> Bogusławskiego 8,10 (parter)</w:t>
      </w:r>
      <w:r w:rsidR="00712B09" w:rsidRPr="00BC4887">
        <w:rPr>
          <w:rFonts w:ascii="Verdana" w:hAnsi="Verdana"/>
        </w:rPr>
        <w:t>.</w:t>
      </w:r>
    </w:p>
    <w:p w:rsidR="00060440" w:rsidRPr="00BC4887" w:rsidRDefault="00060440" w:rsidP="00BC4887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 WAŻNE!</w:t>
      </w:r>
    </w:p>
    <w:p w:rsidR="00060440" w:rsidRPr="00BC4887" w:rsidRDefault="00060440" w:rsidP="00BC4887">
      <w:pPr>
        <w:spacing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BC4887" w:rsidRDefault="00ED1A51" w:rsidP="00BC4887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A27C2A">
        <w:rPr>
          <w:rFonts w:ascii="Verdana" w:hAnsi="Verdana"/>
          <w:sz w:val="24"/>
          <w:szCs w:val="24"/>
        </w:rPr>
        <w:t>Dokumenty muszą być podpisane przez osoby reprezentujące oferenta i umocowane do składania oświadczeń woli w jego imieniu, zgodnie ze statutem/regulaminem, innym dokumentem lub właściwym dla oferenta rejestrem (na przykład KRS).</w:t>
      </w:r>
    </w:p>
    <w:p w:rsidR="00060440" w:rsidRPr="00BC4887" w:rsidRDefault="00060440" w:rsidP="00BC4887">
      <w:pPr>
        <w:pStyle w:val="Tekstpodstawowy3"/>
        <w:spacing w:line="360" w:lineRule="auto"/>
        <w:ind w:right="108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BC4887" w:rsidRDefault="00060440" w:rsidP="00BC4887">
      <w:pPr>
        <w:spacing w:after="120" w:line="360" w:lineRule="auto"/>
        <w:rPr>
          <w:rFonts w:ascii="Verdana" w:hAnsi="Verdana"/>
          <w:sz w:val="24"/>
          <w:szCs w:val="24"/>
          <w:u w:val="single"/>
        </w:rPr>
      </w:pPr>
      <w:r w:rsidRPr="00BC4887">
        <w:rPr>
          <w:rFonts w:ascii="Verdana" w:hAnsi="Verdana"/>
          <w:sz w:val="24"/>
          <w:szCs w:val="24"/>
          <w:u w:val="single"/>
        </w:rPr>
        <w:t>Załącznikami do oferty są następujące dokumenty: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Statut zakładu/ regulamin organizacyjny jednostki.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Kopia aktualnej polisy ubezpieczeniowej.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color w:val="000000"/>
          <w:sz w:val="24"/>
          <w:szCs w:val="24"/>
        </w:rPr>
        <w:lastRenderedPageBreak/>
        <w:t xml:space="preserve">W przypadku przyjęcia oferty do realizacji Oferent zobowiązany jest przedstawić polisę ubezpieczeniową zawartą na okres obowiązywania umowy oraz obejmującą zakres realizacji </w:t>
      </w:r>
      <w:r w:rsidR="00773E43">
        <w:rPr>
          <w:rFonts w:ascii="Verdana" w:hAnsi="Verdana"/>
          <w:color w:val="000000"/>
          <w:sz w:val="24"/>
          <w:szCs w:val="24"/>
        </w:rPr>
        <w:t>Programu</w:t>
      </w:r>
      <w:r w:rsidRPr="00BC4887">
        <w:rPr>
          <w:rFonts w:ascii="Verdana" w:hAnsi="Verdana"/>
          <w:color w:val="000000"/>
          <w:sz w:val="24"/>
          <w:szCs w:val="24"/>
        </w:rPr>
        <w:t>.</w:t>
      </w:r>
    </w:p>
    <w:p w:rsidR="00060440" w:rsidRPr="00BC4887" w:rsidRDefault="00060440" w:rsidP="00BC4887">
      <w:pPr>
        <w:numPr>
          <w:ilvl w:val="0"/>
          <w:numId w:val="11"/>
        </w:numPr>
        <w:spacing w:after="120" w:line="360" w:lineRule="auto"/>
        <w:ind w:left="714" w:hanging="357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>Załącznik n</w:t>
      </w:r>
      <w:r w:rsidR="00750CBC">
        <w:rPr>
          <w:rFonts w:ascii="Verdana" w:hAnsi="Verdana"/>
          <w:b/>
          <w:bCs/>
          <w:sz w:val="24"/>
          <w:szCs w:val="24"/>
        </w:rPr>
        <w:t>ume</w:t>
      </w:r>
      <w:r w:rsidRPr="00BC4887">
        <w:rPr>
          <w:rFonts w:ascii="Verdana" w:hAnsi="Verdana"/>
          <w:b/>
          <w:bCs/>
          <w:sz w:val="24"/>
          <w:szCs w:val="24"/>
        </w:rPr>
        <w:t xml:space="preserve">r 3 </w:t>
      </w:r>
      <w:r w:rsidRPr="00BC4887">
        <w:rPr>
          <w:rFonts w:ascii="Verdana" w:hAnsi="Verdana"/>
          <w:sz w:val="24"/>
          <w:szCs w:val="24"/>
        </w:rPr>
        <w:t>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BC4887">
      <w:pPr>
        <w:spacing w:after="120" w:line="360" w:lineRule="auto"/>
        <w:ind w:left="720" w:hanging="36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5.1 o niekaralności zakazem pełnienia funkcji związanych z dysponowaniem środkami </w:t>
      </w:r>
      <w:r w:rsidRPr="00BC4887">
        <w:rPr>
          <w:rStyle w:val="luchili"/>
          <w:rFonts w:ascii="Verdana" w:hAnsi="Verdana"/>
          <w:sz w:val="24"/>
          <w:szCs w:val="24"/>
        </w:rPr>
        <w:t>publicznymi</w:t>
      </w:r>
      <w:r w:rsidRPr="00BC4887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060440" w:rsidRPr="00BC4887" w:rsidRDefault="00060440" w:rsidP="00BC4887">
      <w:pPr>
        <w:autoSpaceDE w:val="0"/>
        <w:autoSpaceDN w:val="0"/>
        <w:adjustRightInd w:val="0"/>
        <w:spacing w:line="360" w:lineRule="auto"/>
        <w:ind w:left="709" w:hanging="425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5.2 potwierdzające, że kwota środków otrzymanej dotacji przeznaczona zostanie na realizację Programu</w:t>
      </w:r>
      <w:r w:rsidR="00773E43">
        <w:rPr>
          <w:rFonts w:ascii="Verdana" w:hAnsi="Verdana"/>
          <w:sz w:val="24"/>
          <w:szCs w:val="24"/>
        </w:rPr>
        <w:t>,</w:t>
      </w:r>
      <w:r w:rsidRPr="00BC4887">
        <w:rPr>
          <w:rFonts w:ascii="Verdana" w:hAnsi="Verdana"/>
          <w:sz w:val="24"/>
          <w:szCs w:val="24"/>
        </w:rPr>
        <w:t xml:space="preserve"> zgodnie z ofertą i że w tym zakresie Program nie będzie finansowane z innych źródeł;</w:t>
      </w:r>
    </w:p>
    <w:p w:rsidR="00060440" w:rsidRPr="00BC4887" w:rsidRDefault="00060440" w:rsidP="00BC4887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Oświadczenie według wzoru stanowiącego </w:t>
      </w:r>
      <w:r w:rsidRPr="00BC4887">
        <w:rPr>
          <w:rFonts w:ascii="Verdana" w:hAnsi="Verdana"/>
          <w:b/>
          <w:bCs/>
          <w:sz w:val="24"/>
          <w:szCs w:val="24"/>
        </w:rPr>
        <w:t>Załącznik n</w:t>
      </w:r>
      <w:r w:rsidR="00750CBC">
        <w:rPr>
          <w:rFonts w:ascii="Verdana" w:hAnsi="Verdana"/>
          <w:b/>
          <w:bCs/>
          <w:sz w:val="24"/>
          <w:szCs w:val="24"/>
        </w:rPr>
        <w:t>ume</w:t>
      </w:r>
      <w:r w:rsidRPr="00BC4887">
        <w:rPr>
          <w:rFonts w:ascii="Verdana" w:hAnsi="Verdana"/>
          <w:b/>
          <w:bCs/>
          <w:sz w:val="24"/>
          <w:szCs w:val="24"/>
        </w:rPr>
        <w:t>r 4</w:t>
      </w:r>
      <w:r w:rsidRPr="00BC4887">
        <w:rPr>
          <w:rFonts w:ascii="Verdana" w:hAnsi="Verdana"/>
          <w:sz w:val="24"/>
          <w:szCs w:val="24"/>
        </w:rPr>
        <w:t xml:space="preserve"> do</w:t>
      </w: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ogłoszenia: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C4887">
        <w:rPr>
          <w:rStyle w:val="luchili"/>
          <w:rFonts w:ascii="Verdana" w:hAnsi="Verdana"/>
          <w:sz w:val="24"/>
          <w:szCs w:val="24"/>
        </w:rPr>
        <w:t>publicznych</w:t>
      </w:r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 i zobowiązuje się go utrzymywać do chwili zaakceptowania rozliczenia tych środków pod względem finansowym i rzeczowym;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dotyczące zapoznania się z treścią programu polityki zdrowotnej pn. </w:t>
      </w:r>
      <w:r w:rsidR="00AE0FAC" w:rsidRPr="00AE0FAC">
        <w:rPr>
          <w:rFonts w:ascii="Verdana" w:hAnsi="Verdana"/>
          <w:sz w:val="24"/>
          <w:szCs w:val="24"/>
        </w:rPr>
        <w:t>Profilaktyka nowotworów skóry pn. Znamiona pod lupą</w:t>
      </w:r>
      <w:r w:rsidRPr="00BC4887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zapewnienia bazy lokalowej wraz z wyposażeniem;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dotyczące posiadania zespołu specjalistów z odpowiednimi kwalifikacjami i doświadczeniem zawodowym do realizacji Programu;</w:t>
      </w:r>
    </w:p>
    <w:p w:rsidR="00060440" w:rsidRPr="00BC4887" w:rsidRDefault="00060440" w:rsidP="00D36FEB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:rsidR="00060440" w:rsidRPr="00BC4887" w:rsidRDefault="00060440" w:rsidP="00726F35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 xml:space="preserve">zobowiązujące do </w:t>
      </w:r>
      <w:r w:rsidRPr="00BC4887">
        <w:rPr>
          <w:rFonts w:ascii="Verdana" w:hAnsi="Verdana" w:cs="Arial"/>
          <w:sz w:val="24"/>
          <w:szCs w:val="24"/>
        </w:rPr>
        <w:t>prowadzenia odrębnej ewidencji księgowej dla zadań realizowanych w ramach umowy na realiza</w:t>
      </w:r>
      <w:r w:rsidR="00F04561">
        <w:rPr>
          <w:rFonts w:ascii="Verdana" w:hAnsi="Verdana" w:cs="Arial"/>
          <w:sz w:val="24"/>
          <w:szCs w:val="24"/>
        </w:rPr>
        <w:t>cję</w:t>
      </w:r>
      <w:r w:rsidRPr="00BC4887">
        <w:rPr>
          <w:rFonts w:ascii="Verdana" w:hAnsi="Verdana" w:cs="Arial"/>
          <w:sz w:val="24"/>
          <w:szCs w:val="24"/>
        </w:rPr>
        <w:t xml:space="preserve"> </w:t>
      </w:r>
      <w:r w:rsidR="00F04561">
        <w:rPr>
          <w:rFonts w:ascii="Verdana" w:hAnsi="Verdana" w:cs="Arial"/>
          <w:sz w:val="24"/>
          <w:szCs w:val="24"/>
        </w:rPr>
        <w:t>Programu</w:t>
      </w:r>
      <w:r w:rsidRPr="00BC4887">
        <w:rPr>
          <w:rFonts w:ascii="Verdana" w:hAnsi="Verdana" w:cs="Arial"/>
          <w:sz w:val="24"/>
          <w:szCs w:val="24"/>
        </w:rPr>
        <w:t>;</w:t>
      </w:r>
    </w:p>
    <w:p w:rsidR="00060440" w:rsidRPr="00BC4887" w:rsidRDefault="00060440" w:rsidP="00726F35">
      <w:pPr>
        <w:numPr>
          <w:ilvl w:val="1"/>
          <w:numId w:val="12"/>
        </w:numPr>
        <w:tabs>
          <w:tab w:val="left" w:pos="993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potwierdzające, że Oferent posiada zawartą umowę z NFZ na </w:t>
      </w:r>
      <w:r w:rsidR="00292261" w:rsidRPr="00BC4887">
        <w:rPr>
          <w:rFonts w:ascii="Verdana" w:hAnsi="Verdana"/>
          <w:sz w:val="24"/>
          <w:szCs w:val="24"/>
        </w:rPr>
        <w:t xml:space="preserve">rok </w:t>
      </w:r>
      <w:r w:rsidRPr="00BC4887">
        <w:rPr>
          <w:rFonts w:ascii="Verdana" w:hAnsi="Verdana"/>
          <w:sz w:val="24"/>
          <w:szCs w:val="24"/>
        </w:rPr>
        <w:t>202</w:t>
      </w:r>
      <w:r w:rsidR="00E22A05">
        <w:rPr>
          <w:rFonts w:ascii="Verdana" w:hAnsi="Verdana"/>
          <w:sz w:val="24"/>
          <w:szCs w:val="24"/>
        </w:rPr>
        <w:t>4</w:t>
      </w:r>
      <w:r w:rsidRPr="00BC4887">
        <w:rPr>
          <w:rFonts w:ascii="Verdana" w:hAnsi="Verdana"/>
          <w:sz w:val="24"/>
          <w:szCs w:val="24"/>
        </w:rPr>
        <w:t xml:space="preserve">, na </w:t>
      </w:r>
      <w:r w:rsidR="00D638EF" w:rsidRPr="00BC4887">
        <w:rPr>
          <w:rFonts w:ascii="Verdana" w:hAnsi="Verdana"/>
          <w:sz w:val="24"/>
          <w:szCs w:val="24"/>
        </w:rPr>
        <w:t xml:space="preserve">świadczenia zdrowotne w zakresie </w:t>
      </w:r>
      <w:r w:rsidR="005857D9" w:rsidRPr="00861CDC">
        <w:rPr>
          <w:rFonts w:ascii="Verdana" w:hAnsi="Verdana"/>
          <w:sz w:val="24"/>
        </w:rPr>
        <w:t>dermatologii i wenerologii oraz świadczenia zdrowotne w zakresie dermatologii i wenerologii-diagnostyka onkologiczna</w:t>
      </w:r>
      <w:r w:rsidR="00EE2A74" w:rsidRPr="00EE2A74">
        <w:rPr>
          <w:rFonts w:ascii="Verdana" w:hAnsi="Verdana"/>
          <w:sz w:val="24"/>
          <w:szCs w:val="24"/>
        </w:rPr>
        <w:t>;</w:t>
      </w:r>
    </w:p>
    <w:p w:rsidR="00060440" w:rsidRPr="00BC4887" w:rsidRDefault="00060440" w:rsidP="00EA0DA8">
      <w:pPr>
        <w:pStyle w:val="Akapitzlist"/>
        <w:numPr>
          <w:ilvl w:val="1"/>
          <w:numId w:val="13"/>
        </w:numPr>
        <w:tabs>
          <w:tab w:val="left" w:pos="1134"/>
        </w:tabs>
        <w:spacing w:after="120" w:line="360" w:lineRule="auto"/>
        <w:ind w:left="993" w:hanging="567"/>
        <w:rPr>
          <w:rFonts w:ascii="Verdana" w:hAnsi="Verdana"/>
        </w:rPr>
      </w:pPr>
      <w:r w:rsidRPr="00BC4887">
        <w:rPr>
          <w:rFonts w:ascii="Verdana" w:hAnsi="Verdana"/>
        </w:rPr>
        <w:t>o przestrzeganiu Rozporządzenia Parlamentu Europejskiego i Rady (UE) 2016/679 z dnia 27 kwietnia 2016 r</w:t>
      </w:r>
      <w:r w:rsidR="00750CBC">
        <w:rPr>
          <w:rFonts w:ascii="Verdana" w:hAnsi="Verdana"/>
        </w:rPr>
        <w:t>oku</w:t>
      </w:r>
      <w:r w:rsidRPr="00BC4887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BC4887">
        <w:rPr>
          <w:rFonts w:ascii="Verdana" w:hAnsi="Verdana" w:cs="Verdana"/>
        </w:rPr>
        <w:t>oraz przepisów szczególnych, w tym w zakresie</w:t>
      </w:r>
      <w:r w:rsidRPr="00BC4887">
        <w:rPr>
          <w:rFonts w:ascii="Verdana" w:hAnsi="Verdana"/>
        </w:rPr>
        <w:t xml:space="preserve"> </w:t>
      </w:r>
      <w:r w:rsidRPr="00BC4887">
        <w:rPr>
          <w:rFonts w:ascii="Verdana" w:hAnsi="Verdana" w:cs="Verdana"/>
        </w:rPr>
        <w:t>dokumentacji medycznej, obowiązujących podmioty prowadzące działalność medyczną.</w:t>
      </w:r>
    </w:p>
    <w:p w:rsidR="00203B7D" w:rsidRPr="00895338" w:rsidRDefault="00203B7D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895338">
        <w:rPr>
          <w:b w:val="0"/>
          <w:bCs w:val="0"/>
          <w:color w:val="365F91" w:themeColor="accent1" w:themeShade="BF"/>
          <w:sz w:val="32"/>
          <w:szCs w:val="32"/>
        </w:rPr>
        <w:t>XIII. WYMOGI FORMALNE SKŁADANIA OFERT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 </w:t>
      </w:r>
      <w:r w:rsidR="004D6908" w:rsidRPr="00B07A00">
        <w:rPr>
          <w:rFonts w:ascii="Verdana" w:hAnsi="Verdana"/>
        </w:rPr>
        <w:t xml:space="preserve">Kancelarii Urzędu Miejskiego Wrocławia </w:t>
      </w:r>
      <w:r w:rsidRPr="00B07A00">
        <w:rPr>
          <w:rFonts w:ascii="Verdana" w:hAnsi="Verdana"/>
        </w:rPr>
        <w:t>jednej oferty w jednym egzemplarzu na obowiązującym wzorze (Załącznik n</w:t>
      </w:r>
      <w:r w:rsidR="00750CBC">
        <w:rPr>
          <w:rFonts w:ascii="Verdana" w:hAnsi="Verdana"/>
        </w:rPr>
        <w:t>ume</w:t>
      </w:r>
      <w:r w:rsidRPr="00B07A00">
        <w:rPr>
          <w:rFonts w:ascii="Verdana" w:hAnsi="Verdana"/>
        </w:rPr>
        <w:t>r 2) do niniejszego ogłoszenia konkursowego) wraz z oświadczeniami, podpisanym przez osoby upoważnione do składania oświadczeń woli w imieniu oferenta.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Złożenie oferty w terminie określonym w ogłoszeniu zgodnie z warunkami określonymi w części XI ogłoszenia.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Wypełnione właściwe miejsca i rubryki w ofercie.</w:t>
      </w:r>
    </w:p>
    <w:p w:rsidR="00203B7D" w:rsidRPr="00B07A00" w:rsidRDefault="00203B7D" w:rsidP="00C03767">
      <w:pPr>
        <w:pStyle w:val="Akapitzlist"/>
        <w:numPr>
          <w:ilvl w:val="0"/>
          <w:numId w:val="27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wymaganych dokumentów i oświadczeń wymienionych w części XII ogłoszenia. </w:t>
      </w:r>
    </w:p>
    <w:p w:rsidR="00166788" w:rsidRPr="00BC4887" w:rsidRDefault="00203B7D" w:rsidP="00BC4887">
      <w:p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</w:t>
      </w:r>
      <w:r w:rsidRPr="00BC4887">
        <w:rPr>
          <w:rFonts w:ascii="Verdana" w:hAnsi="Verdana"/>
          <w:sz w:val="24"/>
          <w:szCs w:val="24"/>
        </w:rPr>
        <w:t>: Oferta, która nie będzie spełniała jednego z wyżej wymienionych elementów zostanie odrzucona ze względów formalnych.</w:t>
      </w:r>
    </w:p>
    <w:p w:rsidR="00C26D5A" w:rsidRPr="00895338" w:rsidRDefault="00C26D5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895338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XIV. OCENA OFERT</w:t>
      </w:r>
    </w:p>
    <w:p w:rsidR="00C26D5A" w:rsidRPr="00BC4887" w:rsidRDefault="00C26D5A" w:rsidP="00BC488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1. Ocena formalna ofert obejmuje:</w:t>
      </w:r>
    </w:p>
    <w:p w:rsidR="00C26D5A" w:rsidRPr="00BC4887" w:rsidRDefault="00C26D5A" w:rsidP="00C03767">
      <w:pPr>
        <w:numPr>
          <w:ilvl w:val="0"/>
          <w:numId w:val="14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C26D5A" w:rsidRPr="00BC4887" w:rsidRDefault="00C26D5A" w:rsidP="00C03767">
      <w:pPr>
        <w:numPr>
          <w:ilvl w:val="0"/>
          <w:numId w:val="14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26D5A" w:rsidRPr="00BC4887" w:rsidRDefault="00C26D5A" w:rsidP="00BC4887">
      <w:pPr>
        <w:tabs>
          <w:tab w:val="left" w:pos="6463"/>
        </w:tabs>
        <w:spacing w:after="12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Ocena merytoryczna ofert:</w:t>
      </w:r>
    </w:p>
    <w:p w:rsidR="00C26D5A" w:rsidRPr="00BC4887" w:rsidRDefault="00C26D5A" w:rsidP="00BC4887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7B1789">
        <w:rPr>
          <w:rFonts w:ascii="Verdana" w:eastAsia="Times New Roman" w:hAnsi="Verdana" w:cs="Times New Roman"/>
          <w:sz w:val="24"/>
          <w:szCs w:val="24"/>
          <w:lang w:eastAsia="pl-PL"/>
        </w:rPr>
        <w:t>8</w:t>
      </w:r>
      <w:r w:rsidR="00665AEE">
        <w:rPr>
          <w:rFonts w:ascii="Verdana" w:eastAsia="Times New Roman" w:hAnsi="Verdana" w:cs="Times New Roman"/>
          <w:sz w:val="24"/>
          <w:szCs w:val="24"/>
          <w:lang w:eastAsia="pl-PL"/>
        </w:rPr>
        <w:t>0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C26D5A" w:rsidRPr="00BC4887" w:rsidRDefault="00C26D5A" w:rsidP="00BC48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t>Wartość merytoryczna oferty:</w:t>
      </w:r>
    </w:p>
    <w:p w:rsidR="00895338" w:rsidRPr="00BC4887" w:rsidRDefault="00895338" w:rsidP="00C0376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oferty z zakresem przedmiotowym konkursu 0 - 1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kt,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zgodność </w:t>
      </w:r>
      <w:r w:rsidR="00F1260A" w:rsidRPr="00BC4887">
        <w:rPr>
          <w:rFonts w:ascii="Verdana" w:hAnsi="Verdana"/>
        </w:rPr>
        <w:t>harmonogram</w:t>
      </w:r>
      <w:r w:rsidR="00F1260A">
        <w:rPr>
          <w:rFonts w:ascii="Verdana" w:hAnsi="Verdana"/>
        </w:rPr>
        <w:t>u z</w:t>
      </w:r>
      <w:r w:rsidR="00F1260A" w:rsidRPr="00BC4887">
        <w:rPr>
          <w:rFonts w:ascii="Verdana" w:hAnsi="Verdana"/>
        </w:rPr>
        <w:t xml:space="preserve"> </w:t>
      </w:r>
      <w:r w:rsidRPr="00BC4887">
        <w:rPr>
          <w:rFonts w:ascii="Verdana" w:hAnsi="Verdana"/>
        </w:rPr>
        <w:t>opis</w:t>
      </w:r>
      <w:r w:rsidR="00F1260A">
        <w:rPr>
          <w:rFonts w:ascii="Verdana" w:hAnsi="Verdana"/>
        </w:rPr>
        <w:t>em</w:t>
      </w:r>
      <w:r w:rsidRPr="00BC4887">
        <w:rPr>
          <w:rFonts w:ascii="Verdana" w:hAnsi="Verdana"/>
        </w:rPr>
        <w:t xml:space="preserve"> zadania z 0 -</w:t>
      </w:r>
      <w:r w:rsidR="00F1260A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  <w:r w:rsidR="00665AEE">
        <w:rPr>
          <w:rFonts w:ascii="Verdana" w:hAnsi="Verdana"/>
        </w:rPr>
        <w:t>ów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planowana liczba uczestników poszczególnych działań 0-10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  <w:r w:rsidR="00665AEE">
        <w:rPr>
          <w:rFonts w:ascii="Verdana" w:hAnsi="Verdana"/>
        </w:rPr>
        <w:t>ów</w:t>
      </w:r>
    </w:p>
    <w:p w:rsidR="00895338" w:rsidRPr="00BC4887" w:rsidRDefault="00895338" w:rsidP="00C0376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doświadczenie merytoryczne oferenta</w:t>
      </w:r>
      <w:r w:rsidR="006F0C03">
        <w:rPr>
          <w:rFonts w:ascii="Verdana" w:hAnsi="Verdana"/>
        </w:rPr>
        <w:t xml:space="preserve">. </w:t>
      </w:r>
      <w:r w:rsidR="009E4545" w:rsidRPr="009E4545">
        <w:rPr>
          <w:rFonts w:ascii="Verdana" w:eastAsia="Calibri" w:hAnsi="Verdana"/>
        </w:rPr>
        <w:t>Referencje zleceniodawców, z podaniem zakresu zadań, czasu ich realizacji.</w:t>
      </w:r>
      <w:r w:rsidRPr="00BC4887">
        <w:rPr>
          <w:rFonts w:ascii="Verdana" w:eastAsia="Calibri" w:hAnsi="Verdana"/>
        </w:rPr>
        <w:t xml:space="preserve"> Rzetelne oraz terminowe wykonywanie i rozliczanie zadań zleconych</w:t>
      </w:r>
      <w:r w:rsidRPr="00BC4887">
        <w:rPr>
          <w:rFonts w:ascii="Verdana" w:hAnsi="Verdana"/>
        </w:rPr>
        <w:t xml:space="preserve"> 0 - 1</w:t>
      </w:r>
      <w:r w:rsidR="00665AEE">
        <w:rPr>
          <w:rFonts w:ascii="Verdana" w:hAnsi="Verdana"/>
        </w:rPr>
        <w:t>0</w:t>
      </w:r>
      <w:r w:rsidRPr="00BC4887">
        <w:rPr>
          <w:rFonts w:ascii="Verdana" w:hAnsi="Verdana"/>
        </w:rPr>
        <w:t xml:space="preserve">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  <w:r w:rsidR="00665AEE">
        <w:rPr>
          <w:rFonts w:ascii="Verdana" w:hAnsi="Verdana"/>
        </w:rPr>
        <w:t>ów</w:t>
      </w:r>
      <w:r w:rsidRPr="00BC4887">
        <w:rPr>
          <w:rFonts w:ascii="Verdana" w:hAnsi="Verdana"/>
        </w:rPr>
        <w:t xml:space="preserve">, </w:t>
      </w:r>
    </w:p>
    <w:p w:rsidR="00895338" w:rsidRPr="00BC4887" w:rsidRDefault="00895338" w:rsidP="00C03767">
      <w:pPr>
        <w:pStyle w:val="Akapitzlist"/>
        <w:numPr>
          <w:ilvl w:val="0"/>
          <w:numId w:val="24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kwalifikacje zawodowe i doświadczenie specjalistów realizujących </w:t>
      </w:r>
      <w:r w:rsidR="000003D3">
        <w:rPr>
          <w:rFonts w:ascii="Verdana" w:hAnsi="Verdana"/>
        </w:rPr>
        <w:t>Program</w:t>
      </w:r>
      <w:r w:rsidRPr="00BC4887">
        <w:rPr>
          <w:rFonts w:ascii="Verdana" w:hAnsi="Verdana"/>
        </w:rPr>
        <w:t xml:space="preserve"> 0 -</w:t>
      </w:r>
      <w:r w:rsidR="000003D3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Koszty realizacji </w:t>
      </w:r>
      <w:r w:rsidR="00372D02">
        <w:rPr>
          <w:rFonts w:ascii="Verdana" w:hAnsi="Verdana"/>
        </w:rPr>
        <w:t>Programu</w:t>
      </w:r>
      <w:r w:rsidRPr="00BC4887">
        <w:rPr>
          <w:rFonts w:ascii="Verdana" w:hAnsi="Verdana"/>
        </w:rPr>
        <w:t>:</w:t>
      </w:r>
    </w:p>
    <w:p w:rsidR="00895338" w:rsidRPr="00BC4887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adekwatność i realność planowanych kosztów 0 -10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kt,</w:t>
      </w:r>
    </w:p>
    <w:p w:rsidR="00895338" w:rsidRPr="00BC4887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przejrzystość i szczegółowość kalkulacji kosztów 0 -5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kt,</w:t>
      </w:r>
    </w:p>
    <w:p w:rsidR="007B1789" w:rsidRDefault="00895338" w:rsidP="00C03767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993" w:right="105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gospodarność wydatków, w tym wysokość wynagrodzeń 0 -10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</w:p>
    <w:p w:rsidR="007B1789" w:rsidRPr="007B1789" w:rsidRDefault="007B1789" w:rsidP="009B4A82">
      <w:pPr>
        <w:pStyle w:val="Akapitzlist"/>
        <w:numPr>
          <w:ilvl w:val="0"/>
          <w:numId w:val="25"/>
        </w:numPr>
        <w:tabs>
          <w:tab w:val="clear" w:pos="415"/>
          <w:tab w:val="num" w:pos="709"/>
        </w:tabs>
        <w:spacing w:after="200" w:line="360" w:lineRule="auto"/>
        <w:ind w:left="709" w:right="105" w:hanging="425"/>
        <w:contextualSpacing/>
        <w:rPr>
          <w:rFonts w:ascii="Verdana" w:hAnsi="Verdana"/>
        </w:rPr>
      </w:pPr>
      <w:r>
        <w:rPr>
          <w:rFonts w:ascii="Verdana" w:hAnsi="Verdana"/>
        </w:rPr>
        <w:t>u</w:t>
      </w:r>
      <w:r w:rsidRPr="007B1789">
        <w:rPr>
          <w:rFonts w:ascii="Verdana" w:hAnsi="Verdana"/>
        </w:rPr>
        <w:t xml:space="preserve">dział wkładu własnego finansowego w sumie wszystkich kosztów realizacji </w:t>
      </w:r>
      <w:r w:rsidR="009B4A82">
        <w:rPr>
          <w:rFonts w:ascii="Verdana" w:hAnsi="Verdana"/>
        </w:rPr>
        <w:t>P</w:t>
      </w:r>
      <w:r>
        <w:rPr>
          <w:rFonts w:ascii="Verdana" w:hAnsi="Verdana"/>
        </w:rPr>
        <w:t xml:space="preserve">rogramu </w:t>
      </w:r>
    </w:p>
    <w:p w:rsidR="007B1789" w:rsidRP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4" w:hanging="283"/>
        <w:contextualSpacing/>
        <w:rPr>
          <w:rFonts w:ascii="Verdana" w:hAnsi="Verdana"/>
        </w:rPr>
      </w:pPr>
      <w:r w:rsidRPr="007B1789">
        <w:rPr>
          <w:rFonts w:ascii="Verdana" w:hAnsi="Verdana"/>
        </w:rPr>
        <w:lastRenderedPageBreak/>
        <w:t>0% – 0</w:t>
      </w:r>
    </w:p>
    <w:p w:rsidR="007B1789" w:rsidRP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t xml:space="preserve">powyżej 0% – 30% – 3 </w:t>
      </w:r>
    </w:p>
    <w:p w:rsidR="007B1789" w:rsidRDefault="007B1789" w:rsidP="00C03767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7B1789">
        <w:rPr>
          <w:rFonts w:ascii="Verdana" w:hAnsi="Verdana"/>
        </w:rPr>
        <w:t>powyżej 30% – 70% – 7</w:t>
      </w:r>
    </w:p>
    <w:p w:rsidR="00895338" w:rsidRPr="00454D53" w:rsidRDefault="007B1789" w:rsidP="00454D53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uppressAutoHyphens/>
        <w:spacing w:line="360" w:lineRule="auto"/>
        <w:ind w:left="1135" w:hanging="284"/>
        <w:rPr>
          <w:rFonts w:ascii="Verdana" w:hAnsi="Verdana"/>
        </w:rPr>
      </w:pPr>
      <w:r w:rsidRPr="00454D53">
        <w:rPr>
          <w:rFonts w:ascii="Verdana" w:hAnsi="Verdana"/>
        </w:rPr>
        <w:t>powyżej 70% – 10</w:t>
      </w:r>
      <w:r w:rsidR="00895338" w:rsidRPr="00454D53">
        <w:rPr>
          <w:rFonts w:ascii="Verdana" w:hAnsi="Verdana"/>
        </w:rPr>
        <w:t xml:space="preserve"> </w:t>
      </w:r>
    </w:p>
    <w:p w:rsidR="00895338" w:rsidRPr="00BC4887" w:rsidRDefault="00895338" w:rsidP="00BC4887">
      <w:pPr>
        <w:pStyle w:val="Akapitzlist"/>
        <w:numPr>
          <w:ilvl w:val="3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line="360" w:lineRule="auto"/>
        <w:ind w:left="284" w:right="105" w:hanging="284"/>
        <w:contextualSpacing/>
        <w:rPr>
          <w:rFonts w:ascii="Verdana" w:hAnsi="Verdana"/>
        </w:rPr>
      </w:pPr>
      <w:r w:rsidRPr="00BC4887">
        <w:rPr>
          <w:rFonts w:ascii="Verdana" w:eastAsia="Calibri" w:hAnsi="Verdana"/>
        </w:rPr>
        <w:t xml:space="preserve">Zapewnienie równego traktowania wszystkich uczestników, w tym dostępność </w:t>
      </w:r>
      <w:r w:rsidR="00372D02">
        <w:rPr>
          <w:rFonts w:ascii="Verdana" w:eastAsia="Calibri" w:hAnsi="Verdana"/>
        </w:rPr>
        <w:t>Programu</w:t>
      </w:r>
      <w:r w:rsidRPr="00BC4887">
        <w:rPr>
          <w:rFonts w:ascii="Verdana" w:eastAsia="Calibri" w:hAnsi="Verdana"/>
        </w:rPr>
        <w:t xml:space="preserve"> dla osób ze szczególnymi potrzebami 0 – 4 p</w:t>
      </w:r>
      <w:r w:rsidR="009B4F64">
        <w:rPr>
          <w:rFonts w:ascii="Verdana" w:eastAsia="Calibri" w:hAnsi="Verdana"/>
        </w:rPr>
        <w:t>un</w:t>
      </w:r>
      <w:r w:rsidRPr="00BC4887">
        <w:rPr>
          <w:rFonts w:ascii="Verdana" w:eastAsia="Calibri" w:hAnsi="Verdana"/>
        </w:rPr>
        <w:t>kt</w:t>
      </w:r>
    </w:p>
    <w:p w:rsidR="005901F3" w:rsidRPr="00676C96" w:rsidRDefault="005901F3" w:rsidP="005901F3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676C96">
        <w:rPr>
          <w:rFonts w:ascii="Verdana" w:hAnsi="Verdana"/>
          <w:b/>
          <w:bCs/>
          <w:sz w:val="24"/>
          <w:szCs w:val="24"/>
        </w:rPr>
        <w:t xml:space="preserve">Komisja Konkursowa wybierze ofertę/oferty, które uzyskały największą liczbę punktów. </w:t>
      </w:r>
    </w:p>
    <w:p w:rsidR="005D03A9" w:rsidRPr="001C31EE" w:rsidRDefault="005D03A9" w:rsidP="001C31EE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C31E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XV. SPOSÓB ODWOŁANIA SIĘ OD ROZSTRZYGNIECIA KONKURSU OFERT</w:t>
      </w:r>
    </w:p>
    <w:p w:rsidR="005D03A9" w:rsidRPr="004C0EFE" w:rsidRDefault="005D03A9" w:rsidP="00C03767">
      <w:pPr>
        <w:numPr>
          <w:ilvl w:val="0"/>
          <w:numId w:val="15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FE279C" w:rsidRPr="004C0EFE" w:rsidRDefault="00FE279C" w:rsidP="00C03767">
      <w:pPr>
        <w:numPr>
          <w:ilvl w:val="0"/>
          <w:numId w:val="15"/>
        </w:numPr>
        <w:tabs>
          <w:tab w:val="clear" w:pos="720"/>
          <w:tab w:val="left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Pr="004C0EFE">
        <w:rPr>
          <w:rFonts w:ascii="Verdana" w:hAnsi="Verdana"/>
          <w:b/>
          <w:sz w:val="24"/>
          <w:szCs w:val="24"/>
        </w:rPr>
        <w:t>Kancelarii Urzędu Miejskiego Wrocławia, 50-031 Wrocław, ul</w:t>
      </w:r>
      <w:r w:rsidR="00780F89">
        <w:rPr>
          <w:rFonts w:ascii="Verdana" w:hAnsi="Verdana"/>
          <w:b/>
          <w:sz w:val="24"/>
          <w:szCs w:val="24"/>
        </w:rPr>
        <w:t>ica</w:t>
      </w:r>
      <w:r w:rsidRPr="004C0EFE">
        <w:rPr>
          <w:rFonts w:ascii="Verdana" w:hAnsi="Verdana"/>
          <w:b/>
          <w:sz w:val="24"/>
          <w:szCs w:val="24"/>
        </w:rPr>
        <w:t xml:space="preserve"> Bogusławskiego 8,10 (parter)</w:t>
      </w:r>
      <w:r w:rsidRPr="004C0EFE">
        <w:rPr>
          <w:rFonts w:ascii="Verdana" w:hAnsi="Verdana"/>
          <w:sz w:val="24"/>
          <w:szCs w:val="24"/>
        </w:rPr>
        <w:t>.</w:t>
      </w:r>
    </w:p>
    <w:p w:rsidR="005D03A9" w:rsidRPr="004C0EFE" w:rsidRDefault="005D03A9" w:rsidP="00C03767">
      <w:pPr>
        <w:numPr>
          <w:ilvl w:val="0"/>
          <w:numId w:val="15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5D03A9" w:rsidRPr="004D30E2" w:rsidRDefault="005D03A9" w:rsidP="00F707F7">
      <w:pPr>
        <w:numPr>
          <w:ilvl w:val="0"/>
          <w:numId w:val="15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D30E2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4D30E2" w:rsidRPr="004D30E2">
        <w:rPr>
          <w:rFonts w:ascii="Verdana" w:hAnsi="Verdana"/>
          <w:sz w:val="24"/>
          <w:szCs w:val="24"/>
        </w:rPr>
        <w:t xml:space="preserve"> </w:t>
      </w:r>
      <w:r w:rsidRPr="004D30E2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4C0EFE" w:rsidRDefault="005D03A9" w:rsidP="004C0EFE">
      <w:pPr>
        <w:pStyle w:val="Tekstpodstawowy3"/>
        <w:spacing w:line="360" w:lineRule="auto"/>
        <w:ind w:left="142" w:right="108" w:hanging="142"/>
        <w:rPr>
          <w:rFonts w:ascii="Verdana" w:hAnsi="Verdana"/>
          <w:i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4C0EFE">
        <w:rPr>
          <w:rFonts w:ascii="Verdana" w:hAnsi="Verdana"/>
          <w:iCs/>
          <w:sz w:val="24"/>
          <w:szCs w:val="24"/>
        </w:rPr>
        <w:t>odwołanie nie przysługuje</w:t>
      </w:r>
      <w:r w:rsidR="008044D9" w:rsidRPr="004C0EFE">
        <w:rPr>
          <w:rFonts w:ascii="Verdana" w:hAnsi="Verdana"/>
          <w:iCs/>
          <w:sz w:val="24"/>
          <w:szCs w:val="24"/>
        </w:rPr>
        <w:t>.</w:t>
      </w:r>
    </w:p>
    <w:p w:rsidR="008044D9" w:rsidRPr="0011720B" w:rsidRDefault="008044D9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XVI. MIEJSCE ZŁOŻENIA DOKUMENTÓW</w:t>
      </w:r>
    </w:p>
    <w:p w:rsidR="009955FE" w:rsidRPr="004C0EFE" w:rsidRDefault="008044D9" w:rsidP="00C03767">
      <w:pPr>
        <w:numPr>
          <w:ilvl w:val="0"/>
          <w:numId w:val="16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Oferty wraz z dokumentami należy składać </w:t>
      </w:r>
      <w:r w:rsidRPr="004C0EFE">
        <w:rPr>
          <w:rFonts w:ascii="Verdana" w:hAnsi="Verdana"/>
          <w:b/>
          <w:sz w:val="24"/>
          <w:szCs w:val="24"/>
        </w:rPr>
        <w:t xml:space="preserve">w </w:t>
      </w:r>
      <w:r w:rsidR="00FE279C" w:rsidRPr="004C0EFE">
        <w:rPr>
          <w:rFonts w:ascii="Verdana" w:hAnsi="Verdana"/>
          <w:b/>
          <w:sz w:val="24"/>
          <w:szCs w:val="24"/>
        </w:rPr>
        <w:t xml:space="preserve"> Kancelarii Urzędu Miejskiego Wrocławia, 50-031 Wrocław, ul</w:t>
      </w:r>
      <w:r w:rsidR="00780F89">
        <w:rPr>
          <w:rFonts w:ascii="Verdana" w:hAnsi="Verdana"/>
          <w:b/>
          <w:sz w:val="24"/>
          <w:szCs w:val="24"/>
        </w:rPr>
        <w:t>ica</w:t>
      </w:r>
      <w:r w:rsidR="00FE279C" w:rsidRPr="004C0EFE">
        <w:rPr>
          <w:rFonts w:ascii="Verdana" w:hAnsi="Verdana"/>
          <w:b/>
          <w:sz w:val="24"/>
          <w:szCs w:val="24"/>
        </w:rPr>
        <w:t xml:space="preserve"> Bogusławskiego 8,10 (parter)</w:t>
      </w:r>
      <w:r w:rsidR="009955FE" w:rsidRPr="004C0EFE">
        <w:rPr>
          <w:rFonts w:ascii="Verdana" w:hAnsi="Verdana"/>
          <w:b/>
          <w:sz w:val="24"/>
          <w:szCs w:val="24"/>
        </w:rPr>
        <w:t xml:space="preserve"> z dopiskiem „Wydział Zdrowia”</w:t>
      </w:r>
    </w:p>
    <w:p w:rsidR="008044D9" w:rsidRPr="004C0EFE" w:rsidRDefault="008044D9" w:rsidP="00C0376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120" w:line="360" w:lineRule="auto"/>
        <w:ind w:left="284" w:hanging="284"/>
        <w:rPr>
          <w:rFonts w:ascii="Verdana" w:hAnsi="Verdana"/>
        </w:rPr>
      </w:pPr>
      <w:r w:rsidRPr="004C0EFE">
        <w:rPr>
          <w:rFonts w:ascii="Verdana" w:hAnsi="Verdana"/>
        </w:rPr>
        <w:lastRenderedPageBreak/>
        <w:t xml:space="preserve">Oferty wraz z dokumentami należy składać w kopercie lub teczce, zamkniętej, uniemożliwiającej otwarcie bez uszkodzenia zamknięcia, oznaczonej w następujący sposób: </w:t>
      </w:r>
      <w:r w:rsidR="007A34C9" w:rsidRPr="004C0EFE">
        <w:rPr>
          <w:rFonts w:ascii="Verdana" w:hAnsi="Verdana"/>
          <w:b/>
          <w:bCs/>
        </w:rPr>
        <w:t xml:space="preserve">Konkurs pn. </w:t>
      </w:r>
      <w:r w:rsidR="00BA30D4" w:rsidRPr="00BA30D4">
        <w:rPr>
          <w:rFonts w:ascii="Verdana" w:hAnsi="Verdana"/>
          <w:b/>
          <w:bCs/>
        </w:rPr>
        <w:t>Profilaktyka nowotworów skóry p</w:t>
      </w:r>
      <w:r w:rsidR="00780F89">
        <w:rPr>
          <w:rFonts w:ascii="Verdana" w:hAnsi="Verdana"/>
          <w:b/>
          <w:bCs/>
        </w:rPr>
        <w:t xml:space="preserve">od </w:t>
      </w:r>
      <w:r w:rsidR="00BA30D4" w:rsidRPr="00BA30D4">
        <w:rPr>
          <w:rFonts w:ascii="Verdana" w:hAnsi="Verdana"/>
          <w:b/>
          <w:bCs/>
        </w:rPr>
        <w:t>n</w:t>
      </w:r>
      <w:r w:rsidR="00780F89">
        <w:rPr>
          <w:rFonts w:ascii="Verdana" w:hAnsi="Verdana"/>
          <w:b/>
          <w:bCs/>
        </w:rPr>
        <w:t>azwą</w:t>
      </w:r>
      <w:r w:rsidR="00BA30D4" w:rsidRPr="00BA30D4">
        <w:rPr>
          <w:rFonts w:ascii="Verdana" w:hAnsi="Verdana"/>
          <w:b/>
          <w:bCs/>
        </w:rPr>
        <w:t xml:space="preserve"> Znamiona pod lupą </w:t>
      </w:r>
      <w:r w:rsidRPr="004C0EFE">
        <w:rPr>
          <w:rFonts w:ascii="Verdana" w:hAnsi="Verdana"/>
        </w:rPr>
        <w:t>oraz należy podać nazwę i adres oferenta.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4C0EFE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4C0EFE">
        <w:rPr>
          <w:rFonts w:ascii="Verdana" w:hAnsi="Verdana"/>
          <w:sz w:val="24"/>
          <w:szCs w:val="24"/>
        </w:rPr>
        <w:t xml:space="preserve"> </w:t>
      </w:r>
      <w:r w:rsidRPr="004C0EFE">
        <w:rPr>
          <w:rFonts w:ascii="Verdana" w:hAnsi="Verdana"/>
          <w:sz w:val="24"/>
          <w:szCs w:val="24"/>
        </w:rPr>
        <w:t>oferent otrzyma</w:t>
      </w:r>
      <w:r w:rsidR="008257BA" w:rsidRPr="004C0EFE">
        <w:rPr>
          <w:rFonts w:ascii="Verdana" w:hAnsi="Verdana"/>
          <w:sz w:val="24"/>
          <w:szCs w:val="24"/>
        </w:rPr>
        <w:t xml:space="preserve"> potwierdzenie złożenia oferty </w:t>
      </w:r>
      <w:r w:rsidRPr="004C0EFE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8044D9" w:rsidRPr="004C0EFE" w:rsidRDefault="008044D9" w:rsidP="00C03767">
      <w:pPr>
        <w:numPr>
          <w:ilvl w:val="0"/>
          <w:numId w:val="16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Osoba wskazana do kontaktu z oferentami: Anna </w:t>
      </w:r>
      <w:proofErr w:type="spellStart"/>
      <w:r w:rsidRPr="004C0EFE">
        <w:rPr>
          <w:rFonts w:ascii="Verdana" w:hAnsi="Verdana"/>
          <w:sz w:val="24"/>
          <w:szCs w:val="24"/>
        </w:rPr>
        <w:t>Boduszek</w:t>
      </w:r>
      <w:proofErr w:type="spellEnd"/>
      <w:r w:rsidRPr="004C0EFE">
        <w:rPr>
          <w:rFonts w:ascii="Verdana" w:hAnsi="Verdana"/>
          <w:sz w:val="24"/>
          <w:szCs w:val="24"/>
        </w:rPr>
        <w:t>, e-mail: anna.boduszek@um.wroc.pl, tel</w:t>
      </w:r>
      <w:r w:rsidR="00FE4420">
        <w:rPr>
          <w:rFonts w:ascii="Verdana" w:hAnsi="Verdana"/>
          <w:sz w:val="24"/>
          <w:szCs w:val="24"/>
        </w:rPr>
        <w:t>efon</w:t>
      </w:r>
      <w:r w:rsidRPr="004C0EFE">
        <w:rPr>
          <w:rFonts w:ascii="Verdana" w:hAnsi="Verdana"/>
          <w:sz w:val="24"/>
          <w:szCs w:val="24"/>
        </w:rPr>
        <w:t xml:space="preserve"> 71 777 88 29.</w:t>
      </w:r>
    </w:p>
    <w:p w:rsidR="007A34C9" w:rsidRPr="0011720B" w:rsidRDefault="007A34C9" w:rsidP="0011720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XVII. TERMINY</w:t>
      </w:r>
    </w:p>
    <w:p w:rsidR="007A34C9" w:rsidRPr="004C0EFE" w:rsidRDefault="007A34C9" w:rsidP="004C0EFE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b/>
          <w:sz w:val="24"/>
          <w:szCs w:val="24"/>
        </w:rPr>
        <w:t>TERMIN SKŁADANIA OFERT</w:t>
      </w:r>
    </w:p>
    <w:p w:rsidR="007A34C9" w:rsidRPr="00557CB1" w:rsidRDefault="007A34C9" w:rsidP="00557CB1">
      <w:pPr>
        <w:rPr>
          <w:rFonts w:ascii="Verdana" w:hAnsi="Verdana" w:cs="Times New Roman"/>
          <w:b/>
          <w:bCs/>
          <w:sz w:val="24"/>
          <w:szCs w:val="24"/>
        </w:rPr>
      </w:pPr>
      <w:r w:rsidRPr="00557CB1">
        <w:rPr>
          <w:rFonts w:ascii="Verdana" w:hAnsi="Verdana" w:cs="Times New Roman"/>
          <w:sz w:val="24"/>
          <w:szCs w:val="24"/>
        </w:rPr>
        <w:t xml:space="preserve">do dnia </w:t>
      </w:r>
      <w:r w:rsidR="003C0DCA">
        <w:rPr>
          <w:rFonts w:ascii="Verdana" w:hAnsi="Verdana" w:cs="Times New Roman"/>
          <w:b/>
          <w:sz w:val="24"/>
          <w:szCs w:val="24"/>
        </w:rPr>
        <w:t>0</w:t>
      </w:r>
      <w:r w:rsidR="0071233D">
        <w:rPr>
          <w:rFonts w:ascii="Verdana" w:hAnsi="Verdana" w:cs="Times New Roman"/>
          <w:b/>
          <w:sz w:val="24"/>
          <w:szCs w:val="24"/>
        </w:rPr>
        <w:t>8</w:t>
      </w:r>
      <w:r w:rsidR="007B1169">
        <w:rPr>
          <w:rFonts w:ascii="Verdana" w:hAnsi="Verdana" w:cs="Times New Roman"/>
          <w:b/>
          <w:sz w:val="24"/>
          <w:szCs w:val="24"/>
        </w:rPr>
        <w:t>.0</w:t>
      </w:r>
      <w:r w:rsidR="003C0DCA">
        <w:rPr>
          <w:rFonts w:ascii="Verdana" w:hAnsi="Verdana" w:cs="Times New Roman"/>
          <w:b/>
          <w:sz w:val="24"/>
          <w:szCs w:val="24"/>
        </w:rPr>
        <w:t>2</w:t>
      </w:r>
      <w:r w:rsidR="007B1169">
        <w:rPr>
          <w:rFonts w:ascii="Verdana" w:hAnsi="Verdana" w:cs="Times New Roman"/>
          <w:b/>
          <w:sz w:val="24"/>
          <w:szCs w:val="24"/>
        </w:rPr>
        <w:t>.</w:t>
      </w:r>
      <w:r w:rsidR="00B16CC5" w:rsidRPr="00557CB1">
        <w:rPr>
          <w:rFonts w:ascii="Verdana" w:hAnsi="Verdana" w:cs="Times New Roman"/>
          <w:b/>
          <w:sz w:val="24"/>
          <w:szCs w:val="24"/>
        </w:rPr>
        <w:t>202</w:t>
      </w:r>
      <w:r w:rsidR="00293E98">
        <w:rPr>
          <w:rFonts w:ascii="Verdana" w:hAnsi="Verdana" w:cs="Times New Roman"/>
          <w:b/>
          <w:sz w:val="24"/>
          <w:szCs w:val="24"/>
        </w:rPr>
        <w:t>4</w:t>
      </w:r>
      <w:r w:rsidRPr="00557CB1">
        <w:rPr>
          <w:rFonts w:ascii="Verdana" w:hAnsi="Verdana" w:cs="Times New Roman"/>
          <w:b/>
          <w:sz w:val="24"/>
          <w:szCs w:val="24"/>
        </w:rPr>
        <w:t xml:space="preserve"> roku do godz</w:t>
      </w:r>
      <w:r w:rsidR="00FE4420">
        <w:rPr>
          <w:rFonts w:ascii="Verdana" w:hAnsi="Verdana" w:cs="Times New Roman"/>
          <w:b/>
          <w:sz w:val="24"/>
          <w:szCs w:val="24"/>
        </w:rPr>
        <w:t>iny</w:t>
      </w:r>
      <w:r w:rsidRPr="00557CB1">
        <w:rPr>
          <w:rFonts w:ascii="Verdana" w:hAnsi="Verdana" w:cs="Times New Roman"/>
          <w:b/>
          <w:sz w:val="24"/>
          <w:szCs w:val="24"/>
        </w:rPr>
        <w:t xml:space="preserve"> 10:00</w:t>
      </w:r>
      <w:r w:rsidRPr="00557CB1">
        <w:rPr>
          <w:rFonts w:ascii="Verdana" w:hAnsi="Verdana" w:cs="Times New Roman"/>
          <w:sz w:val="24"/>
          <w:szCs w:val="24"/>
        </w:rPr>
        <w:t xml:space="preserve">. </w:t>
      </w:r>
    </w:p>
    <w:p w:rsidR="007A34C9" w:rsidRPr="004C0EFE" w:rsidRDefault="007A34C9" w:rsidP="004C0EFE">
      <w:pPr>
        <w:spacing w:before="120" w:after="120" w:line="360" w:lineRule="auto"/>
        <w:ind w:right="110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7A34C9" w:rsidRPr="004C0EFE" w:rsidRDefault="007A34C9" w:rsidP="004C0EFE">
      <w:pPr>
        <w:pStyle w:val="Nagwek2"/>
        <w:spacing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4C0EFE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TERMIN ROZSTRZYGNIĘCIA KONKURSU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Rozstrzygnięcie konkursu do dnia </w:t>
      </w:r>
      <w:r w:rsidR="003C0DCA">
        <w:rPr>
          <w:rFonts w:ascii="Verdana" w:hAnsi="Verdana"/>
          <w:b/>
          <w:bCs/>
          <w:sz w:val="24"/>
          <w:szCs w:val="24"/>
        </w:rPr>
        <w:t>1</w:t>
      </w:r>
      <w:r w:rsidR="0071233D">
        <w:rPr>
          <w:rFonts w:ascii="Verdana" w:hAnsi="Verdana"/>
          <w:b/>
          <w:bCs/>
          <w:sz w:val="24"/>
          <w:szCs w:val="24"/>
        </w:rPr>
        <w:t>5</w:t>
      </w:r>
      <w:r w:rsidR="007B1169">
        <w:rPr>
          <w:rFonts w:ascii="Verdana" w:hAnsi="Verdana"/>
          <w:b/>
          <w:bCs/>
          <w:sz w:val="24"/>
          <w:szCs w:val="24"/>
        </w:rPr>
        <w:t>.0</w:t>
      </w:r>
      <w:r w:rsidR="003C0DCA">
        <w:rPr>
          <w:rFonts w:ascii="Verdana" w:hAnsi="Verdana"/>
          <w:b/>
          <w:bCs/>
          <w:sz w:val="24"/>
          <w:szCs w:val="24"/>
        </w:rPr>
        <w:t>2</w:t>
      </w:r>
      <w:r w:rsidR="007B1169">
        <w:rPr>
          <w:rFonts w:ascii="Verdana" w:hAnsi="Verdana"/>
          <w:b/>
          <w:bCs/>
          <w:sz w:val="24"/>
          <w:szCs w:val="24"/>
        </w:rPr>
        <w:t>.</w:t>
      </w:r>
      <w:r w:rsidR="001C31EE" w:rsidRPr="004C0EFE">
        <w:rPr>
          <w:rFonts w:ascii="Verdana" w:hAnsi="Verdana"/>
          <w:b/>
          <w:bCs/>
          <w:sz w:val="24"/>
          <w:szCs w:val="24"/>
        </w:rPr>
        <w:t>202</w:t>
      </w:r>
      <w:r w:rsidR="003C0DCA">
        <w:rPr>
          <w:rFonts w:ascii="Verdana" w:hAnsi="Verdana"/>
          <w:b/>
          <w:bCs/>
          <w:sz w:val="24"/>
          <w:szCs w:val="24"/>
        </w:rPr>
        <w:t>4</w:t>
      </w:r>
      <w:r w:rsidR="001C31EE" w:rsidRPr="004C0EFE">
        <w:rPr>
          <w:rFonts w:ascii="Verdana" w:hAnsi="Verdana"/>
          <w:b/>
          <w:bCs/>
          <w:sz w:val="24"/>
          <w:szCs w:val="24"/>
        </w:rPr>
        <w:t xml:space="preserve"> r</w:t>
      </w:r>
      <w:r w:rsidR="00FE4420">
        <w:rPr>
          <w:rFonts w:ascii="Verdana" w:hAnsi="Verdana"/>
          <w:b/>
          <w:bCs/>
          <w:sz w:val="24"/>
          <w:szCs w:val="24"/>
        </w:rPr>
        <w:t>oku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Informacja z rozstrzygnięcia konkursu do dnia </w:t>
      </w:r>
      <w:r w:rsidR="003C0DCA">
        <w:rPr>
          <w:rFonts w:ascii="Verdana" w:hAnsi="Verdana"/>
          <w:b/>
          <w:bCs/>
          <w:sz w:val="24"/>
          <w:szCs w:val="24"/>
        </w:rPr>
        <w:t>1</w:t>
      </w:r>
      <w:r w:rsidR="0071233D">
        <w:rPr>
          <w:rFonts w:ascii="Verdana" w:hAnsi="Verdana"/>
          <w:b/>
          <w:bCs/>
          <w:sz w:val="24"/>
          <w:szCs w:val="24"/>
        </w:rPr>
        <w:t>6</w:t>
      </w:r>
      <w:r w:rsidR="007B1169">
        <w:rPr>
          <w:rFonts w:ascii="Verdana" w:hAnsi="Verdana"/>
          <w:b/>
          <w:bCs/>
          <w:sz w:val="24"/>
          <w:szCs w:val="24"/>
        </w:rPr>
        <w:t>.0</w:t>
      </w:r>
      <w:r w:rsidR="003C0DCA">
        <w:rPr>
          <w:rFonts w:ascii="Verdana" w:hAnsi="Verdana"/>
          <w:b/>
          <w:bCs/>
          <w:sz w:val="24"/>
          <w:szCs w:val="24"/>
        </w:rPr>
        <w:t>2</w:t>
      </w:r>
      <w:r w:rsidR="007B1169">
        <w:rPr>
          <w:rFonts w:ascii="Verdana" w:hAnsi="Verdana"/>
          <w:b/>
          <w:bCs/>
          <w:sz w:val="24"/>
          <w:szCs w:val="24"/>
        </w:rPr>
        <w:t>.</w:t>
      </w:r>
      <w:r w:rsidR="00B16CC5" w:rsidRPr="004C0EFE">
        <w:rPr>
          <w:rFonts w:ascii="Verdana" w:hAnsi="Verdana"/>
          <w:b/>
          <w:bCs/>
          <w:sz w:val="24"/>
          <w:szCs w:val="24"/>
        </w:rPr>
        <w:t>202</w:t>
      </w:r>
      <w:r w:rsidR="00FC7AB9">
        <w:rPr>
          <w:rFonts w:ascii="Verdana" w:hAnsi="Verdana"/>
          <w:b/>
          <w:bCs/>
          <w:sz w:val="24"/>
          <w:szCs w:val="24"/>
        </w:rPr>
        <w:t>4</w:t>
      </w:r>
      <w:r w:rsidR="00B16CC5" w:rsidRPr="004C0EFE">
        <w:rPr>
          <w:rFonts w:ascii="Verdana" w:hAnsi="Verdana"/>
          <w:b/>
          <w:bCs/>
          <w:sz w:val="24"/>
          <w:szCs w:val="24"/>
        </w:rPr>
        <w:t xml:space="preserve"> r</w:t>
      </w:r>
      <w:r w:rsidR="00FE4420">
        <w:rPr>
          <w:rFonts w:ascii="Verdana" w:hAnsi="Verdana"/>
          <w:b/>
          <w:bCs/>
          <w:sz w:val="24"/>
          <w:szCs w:val="24"/>
        </w:rPr>
        <w:t>oku</w:t>
      </w:r>
      <w:r w:rsidRPr="004C0EFE">
        <w:rPr>
          <w:rFonts w:ascii="Verdana" w:hAnsi="Verdana"/>
          <w:sz w:val="24"/>
          <w:szCs w:val="24"/>
        </w:rPr>
        <w:t xml:space="preserve"> zostanie umieszczona:</w:t>
      </w:r>
    </w:p>
    <w:p w:rsidR="007A34C9" w:rsidRPr="004C0EFE" w:rsidRDefault="007A34C9" w:rsidP="00C03767">
      <w:pPr>
        <w:numPr>
          <w:ilvl w:val="0"/>
          <w:numId w:val="1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4C0EF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6262BB" w:rsidRPr="004C0EFE" w:rsidRDefault="007A34C9" w:rsidP="00C03767">
      <w:pPr>
        <w:numPr>
          <w:ilvl w:val="0"/>
          <w:numId w:val="1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</w:t>
      </w:r>
      <w:r w:rsidR="00FE4420">
        <w:rPr>
          <w:rFonts w:ascii="Verdana" w:hAnsi="Verdana"/>
          <w:sz w:val="24"/>
          <w:szCs w:val="24"/>
        </w:rPr>
        <w:t>ica</w:t>
      </w:r>
      <w:r w:rsidRPr="004C0EFE">
        <w:rPr>
          <w:rFonts w:ascii="Verdana" w:hAnsi="Verdana"/>
          <w:sz w:val="24"/>
          <w:szCs w:val="24"/>
        </w:rPr>
        <w:t xml:space="preserve"> G</w:t>
      </w:r>
      <w:r w:rsidR="00FE4420">
        <w:rPr>
          <w:rFonts w:ascii="Verdana" w:hAnsi="Verdana"/>
          <w:sz w:val="24"/>
          <w:szCs w:val="24"/>
        </w:rPr>
        <w:t>abrieli</w:t>
      </w:r>
      <w:r w:rsidRPr="004C0EFE">
        <w:rPr>
          <w:rFonts w:ascii="Verdana" w:hAnsi="Verdana"/>
          <w:sz w:val="24"/>
          <w:szCs w:val="24"/>
        </w:rPr>
        <w:t xml:space="preserve"> Zapolskiej 4, </w:t>
      </w:r>
      <w:r w:rsidR="00FE4420">
        <w:rPr>
          <w:rFonts w:ascii="Verdana" w:hAnsi="Verdana"/>
          <w:sz w:val="24"/>
          <w:szCs w:val="24"/>
        </w:rPr>
        <w:t>3</w:t>
      </w:r>
      <w:r w:rsidRPr="004C0EFE">
        <w:rPr>
          <w:rFonts w:ascii="Verdana" w:hAnsi="Verdana"/>
          <w:sz w:val="24"/>
          <w:szCs w:val="24"/>
        </w:rPr>
        <w:t xml:space="preserve"> piętro.</w:t>
      </w:r>
    </w:p>
    <w:p w:rsidR="00A956B9" w:rsidRPr="00690064" w:rsidRDefault="00A956B9" w:rsidP="001C31EE">
      <w:pPr>
        <w:pStyle w:val="Akapitzlist"/>
        <w:spacing w:before="120" w:after="240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11720B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lastRenderedPageBreak/>
        <w:t>XVIII. Załączniki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1. Załącznik n</w:t>
      </w:r>
      <w:r w:rsidR="001D2D1F">
        <w:rPr>
          <w:rFonts w:ascii="Verdana" w:hAnsi="Verdana"/>
          <w:sz w:val="24"/>
          <w:szCs w:val="24"/>
        </w:rPr>
        <w:t>ume</w:t>
      </w:r>
      <w:r w:rsidRPr="00A40A41">
        <w:rPr>
          <w:rFonts w:ascii="Verdana" w:hAnsi="Verdana"/>
          <w:sz w:val="24"/>
          <w:szCs w:val="24"/>
        </w:rPr>
        <w:t>r 1 - Program polityki zdrowotnej p</w:t>
      </w:r>
      <w:r w:rsidR="00C928C6">
        <w:rPr>
          <w:rFonts w:ascii="Verdana" w:hAnsi="Verdana"/>
          <w:sz w:val="24"/>
          <w:szCs w:val="24"/>
        </w:rPr>
        <w:t xml:space="preserve">od </w:t>
      </w:r>
      <w:r w:rsidRPr="00A40A41">
        <w:rPr>
          <w:rFonts w:ascii="Verdana" w:hAnsi="Verdana"/>
          <w:sz w:val="24"/>
          <w:szCs w:val="24"/>
        </w:rPr>
        <w:t>n</w:t>
      </w:r>
      <w:r w:rsidR="00C928C6">
        <w:rPr>
          <w:rFonts w:ascii="Verdana" w:hAnsi="Verdana"/>
          <w:sz w:val="24"/>
          <w:szCs w:val="24"/>
        </w:rPr>
        <w:t>azwą</w:t>
      </w:r>
      <w:r w:rsidRPr="00A40A41">
        <w:rPr>
          <w:rFonts w:ascii="Verdana" w:hAnsi="Verdana"/>
          <w:sz w:val="24"/>
          <w:szCs w:val="24"/>
        </w:rPr>
        <w:t>: „</w:t>
      </w:r>
      <w:r w:rsidR="001F652E" w:rsidRPr="001F652E">
        <w:rPr>
          <w:rFonts w:ascii="Verdana" w:hAnsi="Verdana"/>
          <w:sz w:val="24"/>
          <w:szCs w:val="24"/>
        </w:rPr>
        <w:t xml:space="preserve">Profilaktyka nowotworów skóry </w:t>
      </w:r>
      <w:r w:rsidR="00C928C6">
        <w:rPr>
          <w:rFonts w:ascii="Verdana" w:hAnsi="Verdana"/>
          <w:sz w:val="24"/>
          <w:szCs w:val="24"/>
        </w:rPr>
        <w:t>-</w:t>
      </w:r>
      <w:bookmarkStart w:id="0" w:name="_GoBack"/>
      <w:bookmarkEnd w:id="0"/>
      <w:r w:rsidR="001F652E" w:rsidRPr="001F652E">
        <w:rPr>
          <w:rFonts w:ascii="Verdana" w:hAnsi="Verdana"/>
          <w:sz w:val="24"/>
          <w:szCs w:val="24"/>
        </w:rPr>
        <w:t xml:space="preserve"> Znamiona pod lupą</w:t>
      </w:r>
      <w:r w:rsidR="001F652E">
        <w:rPr>
          <w:rFonts w:ascii="Verdana" w:hAnsi="Verdana"/>
          <w:sz w:val="24"/>
          <w:szCs w:val="24"/>
        </w:rPr>
        <w:t>”</w:t>
      </w:r>
      <w:r w:rsidRPr="00A40A41">
        <w:rPr>
          <w:rFonts w:ascii="Verdana" w:hAnsi="Verdana"/>
          <w:sz w:val="24"/>
          <w:szCs w:val="24"/>
        </w:rPr>
        <w:t>;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2. Załącznik n</w:t>
      </w:r>
      <w:r w:rsidR="002467EC">
        <w:rPr>
          <w:rFonts w:ascii="Verdana" w:hAnsi="Verdana"/>
          <w:sz w:val="24"/>
          <w:szCs w:val="24"/>
        </w:rPr>
        <w:t>ume</w:t>
      </w:r>
      <w:r w:rsidRPr="00A40A41">
        <w:rPr>
          <w:rFonts w:ascii="Verdana" w:hAnsi="Verdana"/>
          <w:sz w:val="24"/>
          <w:szCs w:val="24"/>
        </w:rPr>
        <w:t>r 2 – Wzór oferty;</w:t>
      </w:r>
    </w:p>
    <w:p w:rsidR="00A956B9" w:rsidRPr="00A40A41" w:rsidRDefault="00A956B9" w:rsidP="0096620C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3. Załącznik n</w:t>
      </w:r>
      <w:r w:rsidR="002467EC">
        <w:rPr>
          <w:rFonts w:ascii="Verdana" w:hAnsi="Verdana"/>
          <w:sz w:val="24"/>
          <w:szCs w:val="24"/>
        </w:rPr>
        <w:t>ume</w:t>
      </w:r>
      <w:r w:rsidRPr="00A40A41">
        <w:rPr>
          <w:rFonts w:ascii="Verdana" w:hAnsi="Verdana"/>
          <w:sz w:val="24"/>
          <w:szCs w:val="24"/>
        </w:rPr>
        <w:t>r 3 – Oświadczenie osoby/osób uprawnionej/ uprawnionych do reprezentowania podmiotu składającego ofertę;</w:t>
      </w:r>
    </w:p>
    <w:p w:rsidR="007A34C9" w:rsidRPr="00A40A41" w:rsidRDefault="00A956B9" w:rsidP="0096620C">
      <w:pPr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4. Załącznik n</w:t>
      </w:r>
      <w:r w:rsidR="002467EC">
        <w:rPr>
          <w:rFonts w:ascii="Verdana" w:hAnsi="Verdana"/>
          <w:sz w:val="24"/>
          <w:szCs w:val="24"/>
        </w:rPr>
        <w:t>ume</w:t>
      </w:r>
      <w:r w:rsidRPr="00A40A41">
        <w:rPr>
          <w:rFonts w:ascii="Verdana" w:hAnsi="Verdana"/>
          <w:sz w:val="24"/>
          <w:szCs w:val="24"/>
        </w:rPr>
        <w:t>r 4 – Oświadczenie osoby/osób uprawnionej/ uprawnionych do reprezentowania podmiotu składającego ofertę.</w:t>
      </w:r>
    </w:p>
    <w:p w:rsidR="00A956B9" w:rsidRPr="00B94D7C" w:rsidRDefault="00A956B9" w:rsidP="004C0EFE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B94D7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164F35" w:rsidRPr="00B94D7C" w:rsidRDefault="00164F35" w:rsidP="003C600B">
      <w:pPr>
        <w:spacing w:before="480"/>
        <w:rPr>
          <w:rFonts w:ascii="Verdana" w:hAnsi="Verdana"/>
          <w:b/>
          <w:bCs/>
          <w:sz w:val="24"/>
          <w:szCs w:val="24"/>
        </w:rPr>
      </w:pPr>
      <w:r w:rsidRPr="00B94D7C">
        <w:rPr>
          <w:rFonts w:ascii="Verdana" w:hAnsi="Verdana"/>
          <w:b/>
          <w:bCs/>
          <w:sz w:val="24"/>
          <w:szCs w:val="24"/>
        </w:rPr>
        <w:t>Jadwiga Ardelli-Książek</w:t>
      </w:r>
    </w:p>
    <w:p w:rsidR="004C5617" w:rsidRPr="00B94D7C" w:rsidRDefault="00164F35" w:rsidP="00B94D7C">
      <w:pPr>
        <w:spacing w:after="120" w:line="240" w:lineRule="auto"/>
        <w:rPr>
          <w:rFonts w:ascii="Verdana" w:hAnsi="Verdana"/>
          <w:b/>
          <w:bCs/>
          <w:sz w:val="24"/>
          <w:szCs w:val="24"/>
        </w:rPr>
      </w:pPr>
      <w:r w:rsidRPr="00B94D7C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</w:p>
    <w:p w:rsidR="00A956B9" w:rsidRPr="002837BF" w:rsidRDefault="007C3184" w:rsidP="00084731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2837BF">
        <w:rPr>
          <w:rFonts w:ascii="Verdana" w:hAnsi="Verdana"/>
          <w:b/>
          <w:bCs/>
          <w:sz w:val="24"/>
          <w:szCs w:val="24"/>
        </w:rPr>
        <w:t>(</w:t>
      </w:r>
      <w:r w:rsidR="00A956B9" w:rsidRPr="002837BF">
        <w:rPr>
          <w:rFonts w:ascii="Verdana" w:hAnsi="Verdana"/>
          <w:b/>
          <w:bCs/>
          <w:sz w:val="24"/>
          <w:szCs w:val="24"/>
        </w:rPr>
        <w:t>podpis i pieczęć imienna dyrektora komórki organizacyjnej Urzędu/miejskiej jednostki organizacyjnej wraz z pieczęcią nagłówkową)</w:t>
      </w:r>
    </w:p>
    <w:sectPr w:rsidR="00A956B9" w:rsidRPr="002837BF" w:rsidSect="00392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D87" w:rsidRDefault="008B2D87" w:rsidP="002462DD">
      <w:pPr>
        <w:spacing w:after="0" w:line="240" w:lineRule="auto"/>
      </w:pPr>
      <w:r>
        <w:separator/>
      </w:r>
    </w:p>
  </w:endnote>
  <w:endnote w:type="continuationSeparator" w:id="0">
    <w:p w:rsidR="008B2D87" w:rsidRDefault="008B2D87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D87" w:rsidRDefault="008B2D87" w:rsidP="002462DD">
      <w:pPr>
        <w:spacing w:after="0" w:line="240" w:lineRule="auto"/>
      </w:pPr>
      <w:r>
        <w:separator/>
      </w:r>
    </w:p>
  </w:footnote>
  <w:footnote w:type="continuationSeparator" w:id="0">
    <w:p w:rsidR="008B2D87" w:rsidRDefault="008B2D87" w:rsidP="0024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9CAAA658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4" w15:restartNumberingAfterBreak="0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C5"/>
    <w:multiLevelType w:val="hybridMultilevel"/>
    <w:tmpl w:val="EABCF41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E12009"/>
    <w:multiLevelType w:val="hybridMultilevel"/>
    <w:tmpl w:val="7036277A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E4786C7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2" w15:restartNumberingAfterBreak="0">
    <w:nsid w:val="23D44671"/>
    <w:multiLevelType w:val="hybridMultilevel"/>
    <w:tmpl w:val="6A36213C"/>
    <w:lvl w:ilvl="0" w:tplc="5A5C095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6CC2479"/>
    <w:multiLevelType w:val="hybridMultilevel"/>
    <w:tmpl w:val="F2403858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B2E3121"/>
    <w:multiLevelType w:val="hybridMultilevel"/>
    <w:tmpl w:val="2DBE47E6"/>
    <w:lvl w:ilvl="0" w:tplc="138A0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D51C08"/>
    <w:multiLevelType w:val="hybridMultilevel"/>
    <w:tmpl w:val="EA30B32E"/>
    <w:lvl w:ilvl="0" w:tplc="9BCAFB60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6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05F"/>
    <w:multiLevelType w:val="hybridMultilevel"/>
    <w:tmpl w:val="0DD641D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B3361F"/>
    <w:multiLevelType w:val="hybridMultilevel"/>
    <w:tmpl w:val="1182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E153B"/>
    <w:multiLevelType w:val="hybridMultilevel"/>
    <w:tmpl w:val="9E2455B8"/>
    <w:lvl w:ilvl="0" w:tplc="D9260DE4">
      <w:start w:val="1"/>
      <w:numFmt w:val="decimal"/>
      <w:lvlText w:val="%1)"/>
      <w:lvlJc w:val="left"/>
      <w:pPr>
        <w:ind w:left="1571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3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4" w15:restartNumberingAfterBreak="0">
    <w:nsid w:val="757A2551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27"/>
  </w:num>
  <w:num w:numId="4">
    <w:abstractNumId w:val="4"/>
  </w:num>
  <w:num w:numId="5">
    <w:abstractNumId w:val="0"/>
  </w:num>
  <w:num w:numId="6">
    <w:abstractNumId w:val="16"/>
  </w:num>
  <w:num w:numId="7">
    <w:abstractNumId w:val="17"/>
  </w:num>
  <w:num w:numId="8">
    <w:abstractNumId w:val="2"/>
  </w:num>
  <w:num w:numId="9">
    <w:abstractNumId w:val="22"/>
  </w:num>
  <w:num w:numId="10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1"/>
  </w:num>
  <w:num w:numId="14">
    <w:abstractNumId w:val="32"/>
  </w:num>
  <w:num w:numId="15">
    <w:abstractNumId w:val="21"/>
  </w:num>
  <w:num w:numId="16">
    <w:abstractNumId w:val="10"/>
  </w:num>
  <w:num w:numId="17">
    <w:abstractNumId w:val="8"/>
  </w:num>
  <w:num w:numId="18">
    <w:abstractNumId w:val="19"/>
  </w:num>
  <w:num w:numId="19">
    <w:abstractNumId w:val="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30"/>
  </w:num>
  <w:num w:numId="25">
    <w:abstractNumId w:val="33"/>
  </w:num>
  <w:num w:numId="26">
    <w:abstractNumId w:val="31"/>
  </w:num>
  <w:num w:numId="27">
    <w:abstractNumId w:val="28"/>
  </w:num>
  <w:num w:numId="28">
    <w:abstractNumId w:val="12"/>
  </w:num>
  <w:num w:numId="29">
    <w:abstractNumId w:val="7"/>
  </w:num>
  <w:num w:numId="30">
    <w:abstractNumId w:val="15"/>
  </w:num>
  <w:num w:numId="31">
    <w:abstractNumId w:val="24"/>
  </w:num>
  <w:num w:numId="32">
    <w:abstractNumId w:val="14"/>
  </w:num>
  <w:num w:numId="33">
    <w:abstractNumId w:val="5"/>
  </w:num>
  <w:num w:numId="34">
    <w:abstractNumId w:val="26"/>
  </w:num>
  <w:num w:numId="35">
    <w:abstractNumId w:val="34"/>
  </w:num>
  <w:num w:numId="36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03D3"/>
    <w:rsid w:val="00002735"/>
    <w:rsid w:val="00024E27"/>
    <w:rsid w:val="000428D9"/>
    <w:rsid w:val="00045349"/>
    <w:rsid w:val="000567EF"/>
    <w:rsid w:val="000569D2"/>
    <w:rsid w:val="00060440"/>
    <w:rsid w:val="00063456"/>
    <w:rsid w:val="00072ABA"/>
    <w:rsid w:val="0007312A"/>
    <w:rsid w:val="00084731"/>
    <w:rsid w:val="00092E97"/>
    <w:rsid w:val="0009334F"/>
    <w:rsid w:val="000936C8"/>
    <w:rsid w:val="00095DFA"/>
    <w:rsid w:val="00097599"/>
    <w:rsid w:val="00097782"/>
    <w:rsid w:val="000A00BA"/>
    <w:rsid w:val="000A0492"/>
    <w:rsid w:val="000A15C9"/>
    <w:rsid w:val="000B154C"/>
    <w:rsid w:val="000C0F76"/>
    <w:rsid w:val="000C50CA"/>
    <w:rsid w:val="000E32F0"/>
    <w:rsid w:val="001006FB"/>
    <w:rsid w:val="00101876"/>
    <w:rsid w:val="001019DC"/>
    <w:rsid w:val="001031CD"/>
    <w:rsid w:val="00105074"/>
    <w:rsid w:val="0010680F"/>
    <w:rsid w:val="00111B10"/>
    <w:rsid w:val="001147F1"/>
    <w:rsid w:val="0011720B"/>
    <w:rsid w:val="001205B4"/>
    <w:rsid w:val="00125BD3"/>
    <w:rsid w:val="0012655E"/>
    <w:rsid w:val="00135459"/>
    <w:rsid w:val="00135D07"/>
    <w:rsid w:val="00137A93"/>
    <w:rsid w:val="0014738A"/>
    <w:rsid w:val="00155C17"/>
    <w:rsid w:val="00164F35"/>
    <w:rsid w:val="00166788"/>
    <w:rsid w:val="00170DF3"/>
    <w:rsid w:val="00180C3B"/>
    <w:rsid w:val="00181D6A"/>
    <w:rsid w:val="001848D1"/>
    <w:rsid w:val="001A20C0"/>
    <w:rsid w:val="001A5DC6"/>
    <w:rsid w:val="001B6B70"/>
    <w:rsid w:val="001B72B0"/>
    <w:rsid w:val="001C31EE"/>
    <w:rsid w:val="001C56E6"/>
    <w:rsid w:val="001C7AE3"/>
    <w:rsid w:val="001D0568"/>
    <w:rsid w:val="001D2D1F"/>
    <w:rsid w:val="001D3FD4"/>
    <w:rsid w:val="001D40D1"/>
    <w:rsid w:val="001D5F91"/>
    <w:rsid w:val="001D7B15"/>
    <w:rsid w:val="001E1677"/>
    <w:rsid w:val="001E1AAE"/>
    <w:rsid w:val="001E21E7"/>
    <w:rsid w:val="001E2D8A"/>
    <w:rsid w:val="001E477A"/>
    <w:rsid w:val="001E4E84"/>
    <w:rsid w:val="001E6FAD"/>
    <w:rsid w:val="001E7DE8"/>
    <w:rsid w:val="001E7F7F"/>
    <w:rsid w:val="001F2097"/>
    <w:rsid w:val="001F421A"/>
    <w:rsid w:val="001F652E"/>
    <w:rsid w:val="00203B7D"/>
    <w:rsid w:val="002055BD"/>
    <w:rsid w:val="002120A7"/>
    <w:rsid w:val="0021576E"/>
    <w:rsid w:val="00215F19"/>
    <w:rsid w:val="00222588"/>
    <w:rsid w:val="0022696E"/>
    <w:rsid w:val="002462DD"/>
    <w:rsid w:val="002467EC"/>
    <w:rsid w:val="0026271E"/>
    <w:rsid w:val="0026551F"/>
    <w:rsid w:val="00266EF4"/>
    <w:rsid w:val="00272E36"/>
    <w:rsid w:val="00274748"/>
    <w:rsid w:val="00282C01"/>
    <w:rsid w:val="0028338E"/>
    <w:rsid w:val="002837BF"/>
    <w:rsid w:val="0028707B"/>
    <w:rsid w:val="00292261"/>
    <w:rsid w:val="00293E98"/>
    <w:rsid w:val="0029795D"/>
    <w:rsid w:val="002A3A03"/>
    <w:rsid w:val="002A64D3"/>
    <w:rsid w:val="002B0E67"/>
    <w:rsid w:val="002B37AB"/>
    <w:rsid w:val="002B69CF"/>
    <w:rsid w:val="002B6B4B"/>
    <w:rsid w:val="002B7722"/>
    <w:rsid w:val="002D2320"/>
    <w:rsid w:val="002E5443"/>
    <w:rsid w:val="002E5FF0"/>
    <w:rsid w:val="002E6873"/>
    <w:rsid w:val="002F1A3C"/>
    <w:rsid w:val="002F2E11"/>
    <w:rsid w:val="003055EA"/>
    <w:rsid w:val="0031023D"/>
    <w:rsid w:val="00320E08"/>
    <w:rsid w:val="003348A4"/>
    <w:rsid w:val="003349F9"/>
    <w:rsid w:val="00355C8F"/>
    <w:rsid w:val="00372D02"/>
    <w:rsid w:val="00374834"/>
    <w:rsid w:val="003819EE"/>
    <w:rsid w:val="003870E8"/>
    <w:rsid w:val="00392298"/>
    <w:rsid w:val="003937E5"/>
    <w:rsid w:val="003956B1"/>
    <w:rsid w:val="003972B5"/>
    <w:rsid w:val="003A599C"/>
    <w:rsid w:val="003A7176"/>
    <w:rsid w:val="003B114A"/>
    <w:rsid w:val="003B7355"/>
    <w:rsid w:val="003C0DCA"/>
    <w:rsid w:val="003C23A1"/>
    <w:rsid w:val="003C600B"/>
    <w:rsid w:val="003C78DF"/>
    <w:rsid w:val="003D1181"/>
    <w:rsid w:val="003D5D9E"/>
    <w:rsid w:val="003E28BE"/>
    <w:rsid w:val="003E6858"/>
    <w:rsid w:val="003F712E"/>
    <w:rsid w:val="003F7513"/>
    <w:rsid w:val="004141EC"/>
    <w:rsid w:val="00425C32"/>
    <w:rsid w:val="00426039"/>
    <w:rsid w:val="00444166"/>
    <w:rsid w:val="00450D7A"/>
    <w:rsid w:val="00452DDA"/>
    <w:rsid w:val="004534B4"/>
    <w:rsid w:val="00454D53"/>
    <w:rsid w:val="0046711B"/>
    <w:rsid w:val="004821FB"/>
    <w:rsid w:val="0048264B"/>
    <w:rsid w:val="004837B2"/>
    <w:rsid w:val="004869D8"/>
    <w:rsid w:val="00490642"/>
    <w:rsid w:val="00496579"/>
    <w:rsid w:val="004A3E9B"/>
    <w:rsid w:val="004A4847"/>
    <w:rsid w:val="004B1620"/>
    <w:rsid w:val="004B5868"/>
    <w:rsid w:val="004C0590"/>
    <w:rsid w:val="004C0EFE"/>
    <w:rsid w:val="004C1F28"/>
    <w:rsid w:val="004C5617"/>
    <w:rsid w:val="004C6878"/>
    <w:rsid w:val="004D30E2"/>
    <w:rsid w:val="004D6908"/>
    <w:rsid w:val="004E03A8"/>
    <w:rsid w:val="004E0438"/>
    <w:rsid w:val="004E69E2"/>
    <w:rsid w:val="004F31A8"/>
    <w:rsid w:val="004F7E50"/>
    <w:rsid w:val="00510958"/>
    <w:rsid w:val="00516011"/>
    <w:rsid w:val="005211C2"/>
    <w:rsid w:val="00521B28"/>
    <w:rsid w:val="00527B53"/>
    <w:rsid w:val="0053221C"/>
    <w:rsid w:val="00532542"/>
    <w:rsid w:val="0054080E"/>
    <w:rsid w:val="005456FD"/>
    <w:rsid w:val="0055156A"/>
    <w:rsid w:val="005518D9"/>
    <w:rsid w:val="005557F7"/>
    <w:rsid w:val="00557CB1"/>
    <w:rsid w:val="0056198D"/>
    <w:rsid w:val="00561E6E"/>
    <w:rsid w:val="005648A2"/>
    <w:rsid w:val="00566B2C"/>
    <w:rsid w:val="00572C6D"/>
    <w:rsid w:val="005857D9"/>
    <w:rsid w:val="0058758B"/>
    <w:rsid w:val="005901F3"/>
    <w:rsid w:val="00592A96"/>
    <w:rsid w:val="00594B4A"/>
    <w:rsid w:val="00596748"/>
    <w:rsid w:val="005A6BEF"/>
    <w:rsid w:val="005A789F"/>
    <w:rsid w:val="005D03A9"/>
    <w:rsid w:val="005D2197"/>
    <w:rsid w:val="0060006F"/>
    <w:rsid w:val="006173AA"/>
    <w:rsid w:val="00620A8F"/>
    <w:rsid w:val="00625897"/>
    <w:rsid w:val="006262BB"/>
    <w:rsid w:val="00636225"/>
    <w:rsid w:val="00637196"/>
    <w:rsid w:val="00637F0E"/>
    <w:rsid w:val="00645D32"/>
    <w:rsid w:val="00653E17"/>
    <w:rsid w:val="00665AEE"/>
    <w:rsid w:val="0066756B"/>
    <w:rsid w:val="00676C96"/>
    <w:rsid w:val="00682882"/>
    <w:rsid w:val="006828E8"/>
    <w:rsid w:val="00687A0E"/>
    <w:rsid w:val="00690064"/>
    <w:rsid w:val="00692CB6"/>
    <w:rsid w:val="00697FEA"/>
    <w:rsid w:val="006A1212"/>
    <w:rsid w:val="006A2429"/>
    <w:rsid w:val="006A39F8"/>
    <w:rsid w:val="006A3CA0"/>
    <w:rsid w:val="006A544C"/>
    <w:rsid w:val="006C78DE"/>
    <w:rsid w:val="006D2C46"/>
    <w:rsid w:val="006D307F"/>
    <w:rsid w:val="006E2E60"/>
    <w:rsid w:val="006E5164"/>
    <w:rsid w:val="006F0C03"/>
    <w:rsid w:val="00701967"/>
    <w:rsid w:val="00706093"/>
    <w:rsid w:val="0071233D"/>
    <w:rsid w:val="00712B09"/>
    <w:rsid w:val="007220D5"/>
    <w:rsid w:val="00724FE4"/>
    <w:rsid w:val="007252E8"/>
    <w:rsid w:val="00726F35"/>
    <w:rsid w:val="0073141E"/>
    <w:rsid w:val="00734534"/>
    <w:rsid w:val="00737484"/>
    <w:rsid w:val="00747975"/>
    <w:rsid w:val="00750CBC"/>
    <w:rsid w:val="00750E56"/>
    <w:rsid w:val="00763EB7"/>
    <w:rsid w:val="00765987"/>
    <w:rsid w:val="00773E43"/>
    <w:rsid w:val="00774888"/>
    <w:rsid w:val="00777139"/>
    <w:rsid w:val="00780F89"/>
    <w:rsid w:val="00783F58"/>
    <w:rsid w:val="007856A5"/>
    <w:rsid w:val="0079125F"/>
    <w:rsid w:val="007A34C9"/>
    <w:rsid w:val="007A3D55"/>
    <w:rsid w:val="007A4809"/>
    <w:rsid w:val="007A51E3"/>
    <w:rsid w:val="007B1169"/>
    <w:rsid w:val="007B1789"/>
    <w:rsid w:val="007C28C0"/>
    <w:rsid w:val="007C3184"/>
    <w:rsid w:val="007C3821"/>
    <w:rsid w:val="007C41D8"/>
    <w:rsid w:val="007C498E"/>
    <w:rsid w:val="007C7D5B"/>
    <w:rsid w:val="007D51CF"/>
    <w:rsid w:val="007E728C"/>
    <w:rsid w:val="007E7C2D"/>
    <w:rsid w:val="007F2EBE"/>
    <w:rsid w:val="008044D9"/>
    <w:rsid w:val="00804EC1"/>
    <w:rsid w:val="00805540"/>
    <w:rsid w:val="00820EF5"/>
    <w:rsid w:val="00822170"/>
    <w:rsid w:val="00824A62"/>
    <w:rsid w:val="008257BA"/>
    <w:rsid w:val="00833CF8"/>
    <w:rsid w:val="00857480"/>
    <w:rsid w:val="00860E17"/>
    <w:rsid w:val="00861CDC"/>
    <w:rsid w:val="008641A5"/>
    <w:rsid w:val="0086779F"/>
    <w:rsid w:val="008678F6"/>
    <w:rsid w:val="0087374A"/>
    <w:rsid w:val="00874E68"/>
    <w:rsid w:val="008840D1"/>
    <w:rsid w:val="00893C93"/>
    <w:rsid w:val="0089444B"/>
    <w:rsid w:val="00895338"/>
    <w:rsid w:val="008979CE"/>
    <w:rsid w:val="008A0191"/>
    <w:rsid w:val="008A7E9D"/>
    <w:rsid w:val="008B0916"/>
    <w:rsid w:val="008B2D87"/>
    <w:rsid w:val="008B5F56"/>
    <w:rsid w:val="008C39A0"/>
    <w:rsid w:val="008C50CD"/>
    <w:rsid w:val="008D3150"/>
    <w:rsid w:val="008E3069"/>
    <w:rsid w:val="009009CE"/>
    <w:rsid w:val="0090727C"/>
    <w:rsid w:val="00910C34"/>
    <w:rsid w:val="00924CEB"/>
    <w:rsid w:val="00925E50"/>
    <w:rsid w:val="009303CA"/>
    <w:rsid w:val="00930D31"/>
    <w:rsid w:val="00934105"/>
    <w:rsid w:val="00937399"/>
    <w:rsid w:val="00943711"/>
    <w:rsid w:val="0094436E"/>
    <w:rsid w:val="009443EF"/>
    <w:rsid w:val="00952177"/>
    <w:rsid w:val="00954DED"/>
    <w:rsid w:val="009566A2"/>
    <w:rsid w:val="0095736E"/>
    <w:rsid w:val="00964953"/>
    <w:rsid w:val="0096620C"/>
    <w:rsid w:val="00967F8E"/>
    <w:rsid w:val="00977823"/>
    <w:rsid w:val="0098379B"/>
    <w:rsid w:val="00983D15"/>
    <w:rsid w:val="00985912"/>
    <w:rsid w:val="00986B1A"/>
    <w:rsid w:val="00991767"/>
    <w:rsid w:val="009926FB"/>
    <w:rsid w:val="009955FE"/>
    <w:rsid w:val="009B0F62"/>
    <w:rsid w:val="009B2C2B"/>
    <w:rsid w:val="009B4A82"/>
    <w:rsid w:val="009B4F64"/>
    <w:rsid w:val="009B6BF2"/>
    <w:rsid w:val="009D47B6"/>
    <w:rsid w:val="009E0659"/>
    <w:rsid w:val="009E1F3F"/>
    <w:rsid w:val="009E4545"/>
    <w:rsid w:val="00A01340"/>
    <w:rsid w:val="00A01AB4"/>
    <w:rsid w:val="00A05A43"/>
    <w:rsid w:val="00A10E54"/>
    <w:rsid w:val="00A11E4B"/>
    <w:rsid w:val="00A12BA8"/>
    <w:rsid w:val="00A14457"/>
    <w:rsid w:val="00A21B1D"/>
    <w:rsid w:val="00A26281"/>
    <w:rsid w:val="00A30B9F"/>
    <w:rsid w:val="00A40A41"/>
    <w:rsid w:val="00A64061"/>
    <w:rsid w:val="00A67D20"/>
    <w:rsid w:val="00A7768C"/>
    <w:rsid w:val="00A8669C"/>
    <w:rsid w:val="00A91096"/>
    <w:rsid w:val="00A94758"/>
    <w:rsid w:val="00A956B9"/>
    <w:rsid w:val="00AB24CC"/>
    <w:rsid w:val="00AB5DC3"/>
    <w:rsid w:val="00AC01EA"/>
    <w:rsid w:val="00AC6278"/>
    <w:rsid w:val="00AC771C"/>
    <w:rsid w:val="00AE0FAC"/>
    <w:rsid w:val="00AE31BF"/>
    <w:rsid w:val="00B02299"/>
    <w:rsid w:val="00B06AF1"/>
    <w:rsid w:val="00B07A00"/>
    <w:rsid w:val="00B127F4"/>
    <w:rsid w:val="00B16313"/>
    <w:rsid w:val="00B16CC5"/>
    <w:rsid w:val="00B24585"/>
    <w:rsid w:val="00B26280"/>
    <w:rsid w:val="00B27470"/>
    <w:rsid w:val="00B301B5"/>
    <w:rsid w:val="00B32497"/>
    <w:rsid w:val="00B33830"/>
    <w:rsid w:val="00B3770F"/>
    <w:rsid w:val="00B40DB8"/>
    <w:rsid w:val="00B41A26"/>
    <w:rsid w:val="00B43BFE"/>
    <w:rsid w:val="00B50431"/>
    <w:rsid w:val="00B62466"/>
    <w:rsid w:val="00B64C4F"/>
    <w:rsid w:val="00B65FAA"/>
    <w:rsid w:val="00B6764D"/>
    <w:rsid w:val="00B71F86"/>
    <w:rsid w:val="00B90B5F"/>
    <w:rsid w:val="00B94B7B"/>
    <w:rsid w:val="00B94D7C"/>
    <w:rsid w:val="00BA3006"/>
    <w:rsid w:val="00BA30D4"/>
    <w:rsid w:val="00BB1D66"/>
    <w:rsid w:val="00BB363F"/>
    <w:rsid w:val="00BB5CF4"/>
    <w:rsid w:val="00BB75E4"/>
    <w:rsid w:val="00BC3F54"/>
    <w:rsid w:val="00BC4887"/>
    <w:rsid w:val="00BC4C72"/>
    <w:rsid w:val="00BD6AB3"/>
    <w:rsid w:val="00BE7AB1"/>
    <w:rsid w:val="00BF165F"/>
    <w:rsid w:val="00C02376"/>
    <w:rsid w:val="00C03767"/>
    <w:rsid w:val="00C10273"/>
    <w:rsid w:val="00C108B4"/>
    <w:rsid w:val="00C215B8"/>
    <w:rsid w:val="00C23CBD"/>
    <w:rsid w:val="00C2570A"/>
    <w:rsid w:val="00C26D5A"/>
    <w:rsid w:val="00C33B2A"/>
    <w:rsid w:val="00C35AA4"/>
    <w:rsid w:val="00C3658F"/>
    <w:rsid w:val="00C4284C"/>
    <w:rsid w:val="00C43106"/>
    <w:rsid w:val="00C452A6"/>
    <w:rsid w:val="00C70580"/>
    <w:rsid w:val="00C74C98"/>
    <w:rsid w:val="00C826F8"/>
    <w:rsid w:val="00C91114"/>
    <w:rsid w:val="00C928C6"/>
    <w:rsid w:val="00C93D45"/>
    <w:rsid w:val="00CB4259"/>
    <w:rsid w:val="00CD0418"/>
    <w:rsid w:val="00CD2231"/>
    <w:rsid w:val="00CE0C4D"/>
    <w:rsid w:val="00CE1067"/>
    <w:rsid w:val="00CE392C"/>
    <w:rsid w:val="00CE67F8"/>
    <w:rsid w:val="00CE76D4"/>
    <w:rsid w:val="00CF2407"/>
    <w:rsid w:val="00CF2FB4"/>
    <w:rsid w:val="00CF5759"/>
    <w:rsid w:val="00CF59E1"/>
    <w:rsid w:val="00CF732E"/>
    <w:rsid w:val="00D224B6"/>
    <w:rsid w:val="00D36765"/>
    <w:rsid w:val="00D36FEB"/>
    <w:rsid w:val="00D418EA"/>
    <w:rsid w:val="00D41AAC"/>
    <w:rsid w:val="00D44BAE"/>
    <w:rsid w:val="00D4584F"/>
    <w:rsid w:val="00D638EF"/>
    <w:rsid w:val="00D64D6F"/>
    <w:rsid w:val="00D65143"/>
    <w:rsid w:val="00D7458B"/>
    <w:rsid w:val="00D8193A"/>
    <w:rsid w:val="00D83B0C"/>
    <w:rsid w:val="00D83C8F"/>
    <w:rsid w:val="00DB6107"/>
    <w:rsid w:val="00DB72D3"/>
    <w:rsid w:val="00DC053F"/>
    <w:rsid w:val="00DE7AA1"/>
    <w:rsid w:val="00DF2DC4"/>
    <w:rsid w:val="00E14FA0"/>
    <w:rsid w:val="00E22A05"/>
    <w:rsid w:val="00E30F34"/>
    <w:rsid w:val="00E42287"/>
    <w:rsid w:val="00E42EC0"/>
    <w:rsid w:val="00E53CB4"/>
    <w:rsid w:val="00E559AD"/>
    <w:rsid w:val="00E564ED"/>
    <w:rsid w:val="00E57CF1"/>
    <w:rsid w:val="00E70973"/>
    <w:rsid w:val="00E945AC"/>
    <w:rsid w:val="00EA0DA8"/>
    <w:rsid w:val="00EA2812"/>
    <w:rsid w:val="00EA4358"/>
    <w:rsid w:val="00EA4DF7"/>
    <w:rsid w:val="00EA78BE"/>
    <w:rsid w:val="00EB5D0C"/>
    <w:rsid w:val="00ED1A51"/>
    <w:rsid w:val="00ED3872"/>
    <w:rsid w:val="00EE2A74"/>
    <w:rsid w:val="00F00140"/>
    <w:rsid w:val="00F03392"/>
    <w:rsid w:val="00F03CF3"/>
    <w:rsid w:val="00F03FC8"/>
    <w:rsid w:val="00F04561"/>
    <w:rsid w:val="00F05C74"/>
    <w:rsid w:val="00F1260A"/>
    <w:rsid w:val="00F146E2"/>
    <w:rsid w:val="00F22AAA"/>
    <w:rsid w:val="00F376C2"/>
    <w:rsid w:val="00F5139C"/>
    <w:rsid w:val="00F576C4"/>
    <w:rsid w:val="00F639BA"/>
    <w:rsid w:val="00F66608"/>
    <w:rsid w:val="00F677E7"/>
    <w:rsid w:val="00F81313"/>
    <w:rsid w:val="00F825DD"/>
    <w:rsid w:val="00F8638D"/>
    <w:rsid w:val="00F942A5"/>
    <w:rsid w:val="00FB2BF9"/>
    <w:rsid w:val="00FB3CD9"/>
    <w:rsid w:val="00FC7AB9"/>
    <w:rsid w:val="00FD1D2C"/>
    <w:rsid w:val="00FD5A05"/>
    <w:rsid w:val="00FE107D"/>
    <w:rsid w:val="00FE279C"/>
    <w:rsid w:val="00FE4420"/>
    <w:rsid w:val="00FF3139"/>
    <w:rsid w:val="00FF6571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7ECA4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semiHidden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styleId="Pogrubienie">
    <w:name w:val="Strong"/>
    <w:basedOn w:val="Domylnaczcionkaakapitu"/>
    <w:uiPriority w:val="22"/>
    <w:qFormat/>
    <w:rsid w:val="003937E5"/>
    <w:rPr>
      <w:b/>
      <w:bCs/>
    </w:rPr>
  </w:style>
  <w:style w:type="character" w:customStyle="1" w:styleId="Stopka5">
    <w:name w:val="Stopka (5)_"/>
    <w:basedOn w:val="Domylnaczcionkaakapitu"/>
    <w:link w:val="Stopka50"/>
    <w:rsid w:val="00F8638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Stopka50">
    <w:name w:val="Stopka (5)"/>
    <w:basedOn w:val="Normalny"/>
    <w:link w:val="Stopka5"/>
    <w:rsid w:val="00F8638D"/>
    <w:pPr>
      <w:shd w:val="clear" w:color="auto" w:fill="FFFFFF"/>
      <w:spacing w:after="160" w:line="0" w:lineRule="atLeast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A35B9-4ED5-4885-9845-AB5E5C28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3670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139</cp:revision>
  <cp:lastPrinted>2023-01-03T14:02:00Z</cp:lastPrinted>
  <dcterms:created xsi:type="dcterms:W3CDTF">2023-01-03T14:02:00Z</dcterms:created>
  <dcterms:modified xsi:type="dcterms:W3CDTF">2024-01-23T08:07:00Z</dcterms:modified>
</cp:coreProperties>
</file>