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</w:p>
    <w:p w:rsidR="00565637" w:rsidRDefault="00565637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565637" w:rsidRDefault="00565637" w:rsidP="00565637">
      <w:pPr>
        <w:suppressAutoHyphens/>
        <w:spacing w:line="288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 8 stycznia 2024 r.</w:t>
      </w:r>
    </w:p>
    <w:p w:rsidR="00565637" w:rsidRPr="00565637" w:rsidRDefault="00565637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565637" w:rsidRDefault="00565637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565637">
        <w:rPr>
          <w:rFonts w:ascii="Verdana" w:hAnsi="Verdana"/>
          <w:sz w:val="20"/>
          <w:szCs w:val="20"/>
        </w:rPr>
        <w:t>WSS-WBO.152.55.2023</w:t>
      </w:r>
    </w:p>
    <w:p w:rsidR="00060554" w:rsidRPr="00565637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5656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565637" w:rsidRPr="005656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00002965</w:t>
      </w:r>
      <w:r w:rsidR="00077F1F" w:rsidRPr="005656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</w:t>
      </w:r>
      <w:r w:rsidRPr="005656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565637" w:rsidRPr="00565637" w:rsidRDefault="00565637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</w:p>
    <w:p w:rsidR="0006197D" w:rsidRPr="00565637" w:rsidRDefault="00383B65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N</w:t>
      </w:r>
      <w:r w:rsidR="0006197D" w:rsidRPr="00565637">
        <w:rPr>
          <w:sz w:val="20"/>
          <w:szCs w:val="20"/>
        </w:rPr>
        <w:t xml:space="preserve">a podstawie artykułu </w:t>
      </w:r>
      <w:r w:rsidR="00642D87" w:rsidRPr="00565637">
        <w:rPr>
          <w:sz w:val="20"/>
          <w:szCs w:val="20"/>
        </w:rPr>
        <w:t>13</w:t>
      </w:r>
      <w:r w:rsidR="0006197D" w:rsidRPr="00565637">
        <w:rPr>
          <w:sz w:val="20"/>
          <w:szCs w:val="20"/>
        </w:rPr>
        <w:t xml:space="preserve"> us</w:t>
      </w:r>
      <w:r w:rsidR="00565637">
        <w:rPr>
          <w:sz w:val="20"/>
          <w:szCs w:val="20"/>
        </w:rPr>
        <w:t>tęp</w:t>
      </w:r>
      <w:r w:rsidR="00642D87" w:rsidRPr="00565637">
        <w:rPr>
          <w:sz w:val="20"/>
          <w:szCs w:val="20"/>
        </w:rPr>
        <w:t xml:space="preserve"> </w:t>
      </w:r>
      <w:r w:rsidR="0006197D" w:rsidRPr="00565637">
        <w:rPr>
          <w:sz w:val="20"/>
          <w:szCs w:val="20"/>
        </w:rPr>
        <w:t xml:space="preserve">1 ustawy z dnia 11 lipca 2014 roku o petycjach (Dziennik Ustaw z 2018 roku pozycja 870) </w:t>
      </w:r>
      <w:r w:rsidR="00D34B4C" w:rsidRPr="00565637">
        <w:rPr>
          <w:sz w:val="20"/>
          <w:szCs w:val="20"/>
        </w:rPr>
        <w:t xml:space="preserve">zawiadamiam, że </w:t>
      </w:r>
      <w:r w:rsidR="00565637">
        <w:rPr>
          <w:sz w:val="20"/>
          <w:szCs w:val="20"/>
        </w:rPr>
        <w:t>petycja z 28 września</w:t>
      </w:r>
      <w:r w:rsidR="00E1393D" w:rsidRPr="00565637">
        <w:rPr>
          <w:sz w:val="20"/>
          <w:szCs w:val="20"/>
        </w:rPr>
        <w:t xml:space="preserve"> </w:t>
      </w:r>
      <w:r w:rsidR="00CC6340" w:rsidRPr="00565637">
        <w:rPr>
          <w:sz w:val="20"/>
          <w:szCs w:val="20"/>
        </w:rPr>
        <w:t>2023</w:t>
      </w:r>
      <w:r w:rsidR="00565637">
        <w:rPr>
          <w:sz w:val="20"/>
          <w:szCs w:val="20"/>
        </w:rPr>
        <w:t xml:space="preserve"> r. w sprawie</w:t>
      </w:r>
      <w:r w:rsidR="00CC6340" w:rsidRPr="00565637">
        <w:rPr>
          <w:sz w:val="20"/>
          <w:szCs w:val="20"/>
        </w:rPr>
        <w:t xml:space="preserve"> </w:t>
      </w:r>
      <w:r w:rsidR="00565637" w:rsidRPr="00565637">
        <w:rPr>
          <w:sz w:val="20"/>
          <w:szCs w:val="20"/>
        </w:rPr>
        <w:t>wprowadzenia dodatku rowerowego dla pracowników Gminy Wrocław dojeżdżających do pracy rowerem</w:t>
      </w:r>
      <w:r w:rsidR="00565637">
        <w:rPr>
          <w:sz w:val="20"/>
          <w:szCs w:val="20"/>
        </w:rPr>
        <w:t xml:space="preserve"> </w:t>
      </w:r>
      <w:r w:rsidR="00E1393D" w:rsidRPr="00565637">
        <w:rPr>
          <w:sz w:val="20"/>
          <w:szCs w:val="20"/>
        </w:rPr>
        <w:t>zostaje</w:t>
      </w:r>
      <w:r w:rsidR="00DE0423" w:rsidRPr="00565637">
        <w:rPr>
          <w:sz w:val="20"/>
          <w:szCs w:val="20"/>
        </w:rPr>
        <w:t xml:space="preserve"> </w:t>
      </w:r>
      <w:r w:rsidR="00565637">
        <w:rPr>
          <w:sz w:val="20"/>
          <w:szCs w:val="20"/>
        </w:rPr>
        <w:t xml:space="preserve">zwrócona, jako że nie istnieje </w:t>
      </w:r>
      <w:r w:rsidR="00DE0423" w:rsidRPr="00565637">
        <w:rPr>
          <w:sz w:val="20"/>
          <w:szCs w:val="20"/>
        </w:rPr>
        <w:t>jeden podmiot właściwy do jej rozpa</w:t>
      </w:r>
      <w:r w:rsidR="00565637" w:rsidRPr="00565637">
        <w:rPr>
          <w:sz w:val="20"/>
          <w:szCs w:val="20"/>
        </w:rPr>
        <w:t>trzenia zgodnie z właściwością.</w:t>
      </w:r>
    </w:p>
    <w:p w:rsidR="00642D87" w:rsidRPr="00565637" w:rsidRDefault="00642D87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</w:p>
    <w:p w:rsidR="00642D87" w:rsidRPr="00565637" w:rsidRDefault="00D34B4C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>Uzasadnienie</w:t>
      </w:r>
    </w:p>
    <w:p w:rsidR="00642D87" w:rsidRPr="00565637" w:rsidRDefault="00D34B4C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>W dniu</w:t>
      </w:r>
      <w:r w:rsidR="00565637">
        <w:rPr>
          <w:sz w:val="20"/>
          <w:szCs w:val="20"/>
        </w:rPr>
        <w:t xml:space="preserve"> 9 października</w:t>
      </w:r>
      <w:r w:rsidR="00CC6340" w:rsidRPr="00565637">
        <w:rPr>
          <w:sz w:val="20"/>
          <w:szCs w:val="20"/>
        </w:rPr>
        <w:t xml:space="preserve"> 2023</w:t>
      </w:r>
      <w:r w:rsidR="00565637">
        <w:rPr>
          <w:sz w:val="20"/>
          <w:szCs w:val="20"/>
        </w:rPr>
        <w:t xml:space="preserve"> r.</w:t>
      </w:r>
      <w:r w:rsidR="00CC6340" w:rsidRPr="00565637">
        <w:rPr>
          <w:sz w:val="20"/>
          <w:szCs w:val="20"/>
        </w:rPr>
        <w:t xml:space="preserve"> </w:t>
      </w:r>
      <w:r w:rsidR="00642D87" w:rsidRPr="00565637">
        <w:rPr>
          <w:sz w:val="20"/>
          <w:szCs w:val="20"/>
        </w:rPr>
        <w:t>złożono pismo</w:t>
      </w:r>
      <w:r w:rsidR="00565637">
        <w:rPr>
          <w:sz w:val="20"/>
          <w:szCs w:val="20"/>
        </w:rPr>
        <w:t>,</w:t>
      </w:r>
      <w:r w:rsidR="00642D87" w:rsidRPr="00565637">
        <w:rPr>
          <w:sz w:val="20"/>
          <w:szCs w:val="20"/>
        </w:rPr>
        <w:t xml:space="preserve"> </w:t>
      </w:r>
      <w:r w:rsidRPr="00565637">
        <w:rPr>
          <w:sz w:val="20"/>
          <w:szCs w:val="20"/>
        </w:rPr>
        <w:t>zatytułowane</w:t>
      </w:r>
      <w:r w:rsidR="00565637">
        <w:rPr>
          <w:sz w:val="20"/>
          <w:szCs w:val="20"/>
        </w:rPr>
        <w:t xml:space="preserve"> </w:t>
      </w:r>
      <w:r w:rsidRPr="00565637">
        <w:rPr>
          <w:sz w:val="20"/>
          <w:szCs w:val="20"/>
        </w:rPr>
        <w:t>petycja</w:t>
      </w:r>
      <w:r w:rsidR="00565637">
        <w:rPr>
          <w:sz w:val="20"/>
          <w:szCs w:val="20"/>
        </w:rPr>
        <w:t>,</w:t>
      </w:r>
      <w:r w:rsidR="00DE0423" w:rsidRPr="00565637">
        <w:rPr>
          <w:sz w:val="20"/>
          <w:szCs w:val="20"/>
        </w:rPr>
        <w:t xml:space="preserve"> </w:t>
      </w:r>
      <w:r w:rsidRPr="00565637">
        <w:rPr>
          <w:sz w:val="20"/>
          <w:szCs w:val="20"/>
        </w:rPr>
        <w:t>zawierające</w:t>
      </w:r>
      <w:r w:rsidR="00642D87" w:rsidRPr="00565637">
        <w:rPr>
          <w:sz w:val="20"/>
          <w:szCs w:val="20"/>
        </w:rPr>
        <w:t xml:space="preserve"> ż</w:t>
      </w:r>
      <w:r w:rsidRPr="00565637">
        <w:rPr>
          <w:sz w:val="20"/>
          <w:szCs w:val="20"/>
        </w:rPr>
        <w:t>ą</w:t>
      </w:r>
      <w:r w:rsidR="00642D87" w:rsidRPr="00565637">
        <w:rPr>
          <w:sz w:val="20"/>
          <w:szCs w:val="20"/>
        </w:rPr>
        <w:t>danie</w:t>
      </w:r>
      <w:r w:rsidR="00E1393D" w:rsidRPr="00565637">
        <w:rPr>
          <w:sz w:val="20"/>
          <w:szCs w:val="20"/>
        </w:rPr>
        <w:t xml:space="preserve"> wprowadzenia dodatku rowerowego dla pracowników Gminy Wrocław dojeżdżających do pracy rowerem.</w:t>
      </w:r>
    </w:p>
    <w:p w:rsidR="00E1393D" w:rsidRPr="00565637" w:rsidRDefault="00E1393D" w:rsidP="00E1393D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 xml:space="preserve">Po analizie treści petycji należy stwierdzić, że dotyczy ona spraw pracowniczych, zatem rozpatrywanie jej leży w gestii pracodawcy w rozumienia </w:t>
      </w:r>
      <w:r w:rsidR="00565637">
        <w:rPr>
          <w:sz w:val="20"/>
          <w:szCs w:val="20"/>
        </w:rPr>
        <w:t>ustawy z dnia 26 czerwca 1974 r. Kodeksu p</w:t>
      </w:r>
      <w:r w:rsidRPr="00565637">
        <w:rPr>
          <w:sz w:val="20"/>
          <w:szCs w:val="20"/>
        </w:rPr>
        <w:t xml:space="preserve">racy </w:t>
      </w:r>
      <w:r w:rsidR="00565637">
        <w:rPr>
          <w:sz w:val="20"/>
          <w:szCs w:val="20"/>
        </w:rPr>
        <w:t xml:space="preserve">(Dziennik Ustaw z 2023 pozycja </w:t>
      </w:r>
      <w:r w:rsidRPr="00565637">
        <w:rPr>
          <w:sz w:val="20"/>
          <w:szCs w:val="20"/>
        </w:rPr>
        <w:t>1465</w:t>
      </w:r>
      <w:r w:rsidR="00565637">
        <w:rPr>
          <w:sz w:val="20"/>
          <w:szCs w:val="20"/>
        </w:rPr>
        <w:t xml:space="preserve">), która w artykule 3 </w:t>
      </w:r>
      <w:r w:rsidRPr="00565637">
        <w:rPr>
          <w:sz w:val="20"/>
          <w:szCs w:val="20"/>
        </w:rPr>
        <w:t>stanowi, że „Pracodawcą jest jednostka organizacyjna, choćby nie posiadała osobowości prawnej, a także osoba fizyczna, jeżeli zatrudniają one pracowników.”</w:t>
      </w:r>
    </w:p>
    <w:p w:rsidR="00642D87" w:rsidRPr="00565637" w:rsidRDefault="00E1393D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>Wnioskodawca żądał, aby doda</w:t>
      </w:r>
      <w:r w:rsidR="00565637">
        <w:rPr>
          <w:sz w:val="20"/>
          <w:szCs w:val="20"/>
        </w:rPr>
        <w:t xml:space="preserve">tek wprowadzić dla pracowników Gminy Wrocław. </w:t>
      </w:r>
      <w:r w:rsidRPr="00565637">
        <w:rPr>
          <w:sz w:val="20"/>
          <w:szCs w:val="20"/>
        </w:rPr>
        <w:t>W ramach Gminy Wrocław funkcjonuje zaś wielu pracodaw</w:t>
      </w:r>
      <w:r w:rsidR="00565637">
        <w:rPr>
          <w:sz w:val="20"/>
          <w:szCs w:val="20"/>
        </w:rPr>
        <w:t>ców w rozumieniu Kodeksu pracy.</w:t>
      </w:r>
    </w:p>
    <w:p w:rsidR="00642D87" w:rsidRPr="00565637" w:rsidRDefault="00642D87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 xml:space="preserve">W tym stanie rzeczy należy </w:t>
      </w:r>
      <w:r w:rsidR="00D34B4C" w:rsidRPr="00565637">
        <w:rPr>
          <w:sz w:val="20"/>
          <w:szCs w:val="20"/>
        </w:rPr>
        <w:t>uznać</w:t>
      </w:r>
      <w:r w:rsidR="00DE0423" w:rsidRPr="00565637">
        <w:rPr>
          <w:sz w:val="20"/>
          <w:szCs w:val="20"/>
        </w:rPr>
        <w:t>,</w:t>
      </w:r>
      <w:r w:rsidRPr="00565637">
        <w:rPr>
          <w:sz w:val="20"/>
          <w:szCs w:val="20"/>
        </w:rPr>
        <w:t xml:space="preserve"> że </w:t>
      </w:r>
      <w:r w:rsidR="00D34B4C" w:rsidRPr="00565637">
        <w:rPr>
          <w:sz w:val="20"/>
          <w:szCs w:val="20"/>
        </w:rPr>
        <w:t>n</w:t>
      </w:r>
      <w:r w:rsidRPr="00565637">
        <w:rPr>
          <w:sz w:val="20"/>
          <w:szCs w:val="20"/>
        </w:rPr>
        <w:t>ie istniej</w:t>
      </w:r>
      <w:r w:rsidR="00565637">
        <w:rPr>
          <w:sz w:val="20"/>
          <w:szCs w:val="20"/>
        </w:rPr>
        <w:t>e</w:t>
      </w:r>
      <w:r w:rsidRPr="00565637">
        <w:rPr>
          <w:sz w:val="20"/>
          <w:szCs w:val="20"/>
        </w:rPr>
        <w:t xml:space="preserve"> </w:t>
      </w:r>
      <w:r w:rsidR="00D34B4C" w:rsidRPr="00565637">
        <w:rPr>
          <w:sz w:val="20"/>
          <w:szCs w:val="20"/>
        </w:rPr>
        <w:t xml:space="preserve">jeden </w:t>
      </w:r>
      <w:r w:rsidR="00E1393D" w:rsidRPr="00565637">
        <w:rPr>
          <w:sz w:val="20"/>
          <w:szCs w:val="20"/>
        </w:rPr>
        <w:t>podmiot</w:t>
      </w:r>
      <w:r w:rsidR="00565637">
        <w:rPr>
          <w:sz w:val="20"/>
          <w:szCs w:val="20"/>
        </w:rPr>
        <w:t>,</w:t>
      </w:r>
      <w:r w:rsidRPr="00565637">
        <w:rPr>
          <w:sz w:val="20"/>
          <w:szCs w:val="20"/>
        </w:rPr>
        <w:t xml:space="preserve"> do </w:t>
      </w:r>
      <w:r w:rsidR="00D34B4C" w:rsidRPr="00565637">
        <w:rPr>
          <w:sz w:val="20"/>
          <w:szCs w:val="20"/>
        </w:rPr>
        <w:t>którego</w:t>
      </w:r>
      <w:r w:rsidRPr="00565637">
        <w:rPr>
          <w:sz w:val="20"/>
          <w:szCs w:val="20"/>
        </w:rPr>
        <w:t xml:space="preserve"> można </w:t>
      </w:r>
      <w:r w:rsidR="00D34B4C" w:rsidRPr="00565637">
        <w:rPr>
          <w:sz w:val="20"/>
          <w:szCs w:val="20"/>
        </w:rPr>
        <w:t>przekazać</w:t>
      </w:r>
      <w:r w:rsidR="00565637">
        <w:rPr>
          <w:sz w:val="20"/>
          <w:szCs w:val="20"/>
        </w:rPr>
        <w:t xml:space="preserve"> </w:t>
      </w:r>
      <w:r w:rsidR="00D34B4C" w:rsidRPr="00565637">
        <w:rPr>
          <w:sz w:val="20"/>
          <w:szCs w:val="20"/>
        </w:rPr>
        <w:t>petycję</w:t>
      </w:r>
      <w:r w:rsidRPr="00565637">
        <w:rPr>
          <w:sz w:val="20"/>
          <w:szCs w:val="20"/>
        </w:rPr>
        <w:t xml:space="preserve"> (tym </w:t>
      </w:r>
      <w:r w:rsidR="00D34B4C" w:rsidRPr="00565637">
        <w:rPr>
          <w:sz w:val="20"/>
          <w:szCs w:val="20"/>
        </w:rPr>
        <w:t>samym</w:t>
      </w:r>
      <w:r w:rsidRPr="00565637">
        <w:rPr>
          <w:sz w:val="20"/>
          <w:szCs w:val="20"/>
        </w:rPr>
        <w:t xml:space="preserve"> nie można </w:t>
      </w:r>
      <w:r w:rsidR="00D34B4C" w:rsidRPr="00565637">
        <w:rPr>
          <w:sz w:val="20"/>
          <w:szCs w:val="20"/>
        </w:rPr>
        <w:t>zastosować</w:t>
      </w:r>
      <w:r w:rsidR="00565637">
        <w:rPr>
          <w:sz w:val="20"/>
          <w:szCs w:val="20"/>
        </w:rPr>
        <w:t xml:space="preserve"> artykuł </w:t>
      </w:r>
      <w:r w:rsidRPr="00565637">
        <w:rPr>
          <w:sz w:val="20"/>
          <w:szCs w:val="20"/>
        </w:rPr>
        <w:t>6 ust</w:t>
      </w:r>
      <w:r w:rsidR="00565637">
        <w:rPr>
          <w:sz w:val="20"/>
          <w:szCs w:val="20"/>
        </w:rPr>
        <w:t>ęp</w:t>
      </w:r>
      <w:r w:rsidRPr="00565637">
        <w:rPr>
          <w:sz w:val="20"/>
          <w:szCs w:val="20"/>
        </w:rPr>
        <w:t xml:space="preserve"> 1</w:t>
      </w:r>
      <w:r w:rsidR="00DE0423" w:rsidRPr="00565637">
        <w:rPr>
          <w:sz w:val="20"/>
          <w:szCs w:val="20"/>
        </w:rPr>
        <w:t xml:space="preserve"> ustawy o petycjach</w:t>
      </w:r>
      <w:r w:rsidRPr="00565637">
        <w:rPr>
          <w:sz w:val="20"/>
          <w:szCs w:val="20"/>
        </w:rPr>
        <w:t xml:space="preserve">), a z racji, że </w:t>
      </w:r>
      <w:r w:rsidR="00D34B4C" w:rsidRPr="00565637">
        <w:rPr>
          <w:sz w:val="20"/>
          <w:szCs w:val="20"/>
        </w:rPr>
        <w:t>petycja</w:t>
      </w:r>
      <w:r w:rsidR="00565637">
        <w:rPr>
          <w:sz w:val="20"/>
          <w:szCs w:val="20"/>
        </w:rPr>
        <w:t xml:space="preserve"> </w:t>
      </w:r>
      <w:r w:rsidR="00D34B4C" w:rsidRPr="00565637">
        <w:rPr>
          <w:sz w:val="20"/>
          <w:szCs w:val="20"/>
        </w:rPr>
        <w:t>dotyczy</w:t>
      </w:r>
      <w:r w:rsidRPr="00565637">
        <w:rPr>
          <w:sz w:val="20"/>
          <w:szCs w:val="20"/>
        </w:rPr>
        <w:t xml:space="preserve"> jednej </w:t>
      </w:r>
      <w:r w:rsidR="00D34B4C" w:rsidRPr="00565637">
        <w:rPr>
          <w:sz w:val="20"/>
          <w:szCs w:val="20"/>
        </w:rPr>
        <w:t>sprawy</w:t>
      </w:r>
      <w:r w:rsidR="00565637">
        <w:rPr>
          <w:sz w:val="20"/>
          <w:szCs w:val="20"/>
        </w:rPr>
        <w:t>,</w:t>
      </w:r>
      <w:r w:rsidR="00D34B4C" w:rsidRPr="00565637">
        <w:rPr>
          <w:sz w:val="20"/>
          <w:szCs w:val="20"/>
        </w:rPr>
        <w:t xml:space="preserve"> </w:t>
      </w:r>
      <w:r w:rsidR="00565637">
        <w:rPr>
          <w:sz w:val="20"/>
          <w:szCs w:val="20"/>
        </w:rPr>
        <w:t>nie można też</w:t>
      </w:r>
      <w:r w:rsidRPr="00565637">
        <w:rPr>
          <w:sz w:val="20"/>
          <w:szCs w:val="20"/>
        </w:rPr>
        <w:t xml:space="preserve"> </w:t>
      </w:r>
      <w:r w:rsidR="00D34B4C" w:rsidRPr="00565637">
        <w:rPr>
          <w:sz w:val="20"/>
          <w:szCs w:val="20"/>
        </w:rPr>
        <w:t>zastosować</w:t>
      </w:r>
      <w:r w:rsidR="00565637">
        <w:rPr>
          <w:sz w:val="20"/>
          <w:szCs w:val="20"/>
        </w:rPr>
        <w:t xml:space="preserve"> artykułu</w:t>
      </w:r>
      <w:r w:rsidRPr="00565637">
        <w:rPr>
          <w:sz w:val="20"/>
          <w:szCs w:val="20"/>
        </w:rPr>
        <w:t xml:space="preserve"> 6 ust</w:t>
      </w:r>
      <w:r w:rsidR="00565637">
        <w:rPr>
          <w:sz w:val="20"/>
          <w:szCs w:val="20"/>
        </w:rPr>
        <w:t>ęp</w:t>
      </w:r>
      <w:r w:rsidRPr="00565637">
        <w:rPr>
          <w:sz w:val="20"/>
          <w:szCs w:val="20"/>
        </w:rPr>
        <w:t xml:space="preserve"> 2</w:t>
      </w:r>
      <w:r w:rsidR="00DE0423" w:rsidRPr="00565637">
        <w:rPr>
          <w:sz w:val="20"/>
          <w:szCs w:val="20"/>
        </w:rPr>
        <w:t xml:space="preserve"> tejże ustawy.</w:t>
      </w:r>
    </w:p>
    <w:p w:rsidR="00077F1F" w:rsidRPr="00565637" w:rsidRDefault="00642D87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 xml:space="preserve">W tym stanie rzeczy </w:t>
      </w:r>
      <w:r w:rsidR="00D34B4C" w:rsidRPr="00565637">
        <w:rPr>
          <w:sz w:val="20"/>
          <w:szCs w:val="20"/>
        </w:rPr>
        <w:t>na</w:t>
      </w:r>
      <w:r w:rsidR="00565637">
        <w:rPr>
          <w:sz w:val="20"/>
          <w:szCs w:val="20"/>
        </w:rPr>
        <w:t>leżało uczynnić jak na wstępie.</w:t>
      </w:r>
    </w:p>
    <w:p w:rsidR="00642D87" w:rsidRPr="00565637" w:rsidRDefault="00642D87" w:rsidP="00DA73C9">
      <w:pPr>
        <w:pStyle w:val="15Spraweprowadzi"/>
        <w:spacing w:line="288" w:lineRule="auto"/>
        <w:jc w:val="left"/>
        <w:rPr>
          <w:sz w:val="20"/>
          <w:szCs w:val="20"/>
        </w:rPr>
      </w:pPr>
    </w:p>
    <w:p w:rsidR="0006197D" w:rsidRPr="00565637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t>Z wyrazami szacunku</w:t>
      </w:r>
    </w:p>
    <w:p w:rsidR="0006197D" w:rsidRPr="00565637" w:rsidRDefault="00383B65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06197D" w:rsidRPr="00565637" w:rsidRDefault="00383B65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DA73C9" w:rsidRPr="00565637" w:rsidRDefault="00383B65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06197D" w:rsidRPr="00565637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565637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65637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565637">
        <w:rPr>
          <w:sz w:val="20"/>
          <w:szCs w:val="20"/>
        </w:rPr>
        <w:t>wss@um.wroc.pl</w:t>
      </w:r>
      <w:r w:rsidRPr="00565637">
        <w:rPr>
          <w:color w:val="000000"/>
          <w:sz w:val="20"/>
          <w:szCs w:val="20"/>
        </w:rPr>
        <w:t>; www.wroclaw.pl</w:t>
      </w:r>
    </w:p>
    <w:p w:rsidR="00EA3345" w:rsidRDefault="00EA3345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565637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lastRenderedPageBreak/>
        <w:t>Otrzymują:</w:t>
      </w:r>
    </w:p>
    <w:p w:rsidR="0006197D" w:rsidRPr="00565637" w:rsidRDefault="0006197D" w:rsidP="00565637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t>Adresat</w:t>
      </w:r>
    </w:p>
    <w:p w:rsidR="00300E3D" w:rsidRPr="00565637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t>ad acta</w:t>
      </w:r>
    </w:p>
    <w:sectPr w:rsidR="00300E3D" w:rsidRPr="0056563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138" w:rsidRDefault="00E76138">
      <w:r>
        <w:separator/>
      </w:r>
    </w:p>
  </w:endnote>
  <w:endnote w:type="continuationSeparator" w:id="1">
    <w:p w:rsidR="00E76138" w:rsidRDefault="00E76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53A3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53A37" w:rsidRPr="004D6885">
      <w:rPr>
        <w:sz w:val="14"/>
        <w:szCs w:val="14"/>
      </w:rPr>
      <w:fldChar w:fldCharType="separate"/>
    </w:r>
    <w:r w:rsidR="00383B65">
      <w:rPr>
        <w:noProof/>
        <w:sz w:val="14"/>
        <w:szCs w:val="14"/>
      </w:rPr>
      <w:t>2</w:t>
    </w:r>
    <w:r w:rsidR="00453A3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53A3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53A37" w:rsidRPr="004D6885">
      <w:rPr>
        <w:sz w:val="14"/>
        <w:szCs w:val="14"/>
      </w:rPr>
      <w:fldChar w:fldCharType="separate"/>
    </w:r>
    <w:r w:rsidR="00383B65">
      <w:rPr>
        <w:noProof/>
        <w:sz w:val="14"/>
        <w:szCs w:val="14"/>
      </w:rPr>
      <w:t>2</w:t>
    </w:r>
    <w:r w:rsidR="00453A3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138" w:rsidRDefault="00E76138">
      <w:r>
        <w:separator/>
      </w:r>
    </w:p>
  </w:footnote>
  <w:footnote w:type="continuationSeparator" w:id="1">
    <w:p w:rsidR="00E76138" w:rsidRDefault="00E76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53A3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0CFD"/>
    <w:rsid w:val="00002583"/>
    <w:rsid w:val="00003121"/>
    <w:rsid w:val="00006271"/>
    <w:rsid w:val="00010F45"/>
    <w:rsid w:val="00011A32"/>
    <w:rsid w:val="00016684"/>
    <w:rsid w:val="00021B97"/>
    <w:rsid w:val="00042584"/>
    <w:rsid w:val="000458D8"/>
    <w:rsid w:val="00046C81"/>
    <w:rsid w:val="00047921"/>
    <w:rsid w:val="00057DFD"/>
    <w:rsid w:val="00060554"/>
    <w:rsid w:val="0006197D"/>
    <w:rsid w:val="00062583"/>
    <w:rsid w:val="00077F1F"/>
    <w:rsid w:val="00082BB7"/>
    <w:rsid w:val="0009113C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10221D"/>
    <w:rsid w:val="00105596"/>
    <w:rsid w:val="00106438"/>
    <w:rsid w:val="00107AA7"/>
    <w:rsid w:val="001105A5"/>
    <w:rsid w:val="00111E27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3B65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30CC"/>
    <w:rsid w:val="00430FC0"/>
    <w:rsid w:val="0044246E"/>
    <w:rsid w:val="00444AE9"/>
    <w:rsid w:val="004508B6"/>
    <w:rsid w:val="00453A37"/>
    <w:rsid w:val="0045784D"/>
    <w:rsid w:val="004624C5"/>
    <w:rsid w:val="00467C03"/>
    <w:rsid w:val="004837BE"/>
    <w:rsid w:val="00490683"/>
    <w:rsid w:val="004908EA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446AF"/>
    <w:rsid w:val="00550A23"/>
    <w:rsid w:val="00553488"/>
    <w:rsid w:val="0056425F"/>
    <w:rsid w:val="00565637"/>
    <w:rsid w:val="00566012"/>
    <w:rsid w:val="005677F8"/>
    <w:rsid w:val="005754F4"/>
    <w:rsid w:val="005759FC"/>
    <w:rsid w:val="00577F74"/>
    <w:rsid w:val="00585703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2D87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23F7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472CB"/>
    <w:rsid w:val="00851B4F"/>
    <w:rsid w:val="00871D52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35A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463D0"/>
    <w:rsid w:val="00A46565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0D54"/>
    <w:rsid w:val="00B01DF1"/>
    <w:rsid w:val="00B02AD0"/>
    <w:rsid w:val="00B05BE7"/>
    <w:rsid w:val="00B07241"/>
    <w:rsid w:val="00B15702"/>
    <w:rsid w:val="00B1614A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89F"/>
    <w:rsid w:val="00BB3C6A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433AA"/>
    <w:rsid w:val="00C51003"/>
    <w:rsid w:val="00C52C53"/>
    <w:rsid w:val="00C53C41"/>
    <w:rsid w:val="00C634F6"/>
    <w:rsid w:val="00CA522D"/>
    <w:rsid w:val="00CB6CE4"/>
    <w:rsid w:val="00CC1016"/>
    <w:rsid w:val="00CC4394"/>
    <w:rsid w:val="00CC6340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33992"/>
    <w:rsid w:val="00D34B4C"/>
    <w:rsid w:val="00D40A1F"/>
    <w:rsid w:val="00D4540D"/>
    <w:rsid w:val="00D47DE9"/>
    <w:rsid w:val="00D5364D"/>
    <w:rsid w:val="00D627A1"/>
    <w:rsid w:val="00D62CB9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E0423"/>
    <w:rsid w:val="00DE3DC0"/>
    <w:rsid w:val="00DE7265"/>
    <w:rsid w:val="00DF3584"/>
    <w:rsid w:val="00E1393D"/>
    <w:rsid w:val="00E15009"/>
    <w:rsid w:val="00E25026"/>
    <w:rsid w:val="00E25E6A"/>
    <w:rsid w:val="00E3042C"/>
    <w:rsid w:val="00E35A19"/>
    <w:rsid w:val="00E45FA0"/>
    <w:rsid w:val="00E52576"/>
    <w:rsid w:val="00E61A71"/>
    <w:rsid w:val="00E7203B"/>
    <w:rsid w:val="00E756DD"/>
    <w:rsid w:val="00E76138"/>
    <w:rsid w:val="00E80D2B"/>
    <w:rsid w:val="00E826BA"/>
    <w:rsid w:val="00EA3345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3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B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B4C"/>
  </w:style>
  <w:style w:type="character" w:styleId="Odwoanieprzypisukocowego">
    <w:name w:val="endnote reference"/>
    <w:basedOn w:val="Domylnaczcionkaakapitu"/>
    <w:uiPriority w:val="99"/>
    <w:semiHidden/>
    <w:unhideWhenUsed/>
    <w:rsid w:val="00D34B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04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04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42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4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42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E139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2024-01-08T07:40:00Z</cp:lastPrinted>
  <dcterms:created xsi:type="dcterms:W3CDTF">2024-01-10T08:52:00Z</dcterms:created>
  <dcterms:modified xsi:type="dcterms:W3CDTF">2024-01-10T08:53:00Z</dcterms:modified>
</cp:coreProperties>
</file>