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C57571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D54318">
        <w:rPr>
          <w:sz w:val="24"/>
          <w:szCs w:val="24"/>
        </w:rPr>
        <w:t>02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01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4D75EF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B71CB1" w:rsidRPr="00D54318">
        <w:rPr>
          <w:rFonts w:ascii="Verdana" w:hAnsi="Verdana"/>
          <w:sz w:val="24"/>
          <w:szCs w:val="24"/>
        </w:rPr>
        <w:t>Fundacj</w:t>
      </w:r>
      <w:r w:rsidR="00B71CB1">
        <w:rPr>
          <w:rFonts w:ascii="Verdana" w:hAnsi="Verdana"/>
          <w:sz w:val="24"/>
          <w:szCs w:val="24"/>
        </w:rPr>
        <w:t>i</w:t>
      </w:r>
      <w:r w:rsidR="00B71CB1" w:rsidRPr="00D54318">
        <w:rPr>
          <w:rFonts w:ascii="Verdana" w:hAnsi="Verdana"/>
          <w:sz w:val="24"/>
          <w:szCs w:val="24"/>
        </w:rPr>
        <w:t xml:space="preserve"> ''Możliwości Bez Granic''</w:t>
      </w:r>
      <w:r w:rsidR="00B71CB1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D54318" w:rsidRPr="00D54318">
        <w:rPr>
          <w:rFonts w:ascii="Verdana" w:hAnsi="Verdana"/>
          <w:sz w:val="24"/>
          <w:szCs w:val="24"/>
        </w:rPr>
        <w:t>Muzyczne spotkania dla seniorów - Senior Sound, druga edycja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73BE676D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B71CB1" w:rsidRPr="00D54318">
        <w:rPr>
          <w:rFonts w:ascii="Verdana" w:hAnsi="Verdana"/>
          <w:sz w:val="24"/>
          <w:szCs w:val="24"/>
        </w:rPr>
        <w:t>Fundacj</w:t>
      </w:r>
      <w:r w:rsidR="00B71CB1">
        <w:rPr>
          <w:rFonts w:ascii="Verdana" w:hAnsi="Verdana"/>
          <w:sz w:val="24"/>
          <w:szCs w:val="24"/>
        </w:rPr>
        <w:t>ą</w:t>
      </w:r>
      <w:r w:rsidR="00B71CB1" w:rsidRPr="00D54318">
        <w:rPr>
          <w:rFonts w:ascii="Verdana" w:hAnsi="Verdana"/>
          <w:sz w:val="24"/>
          <w:szCs w:val="24"/>
        </w:rPr>
        <w:t xml:space="preserve"> ''Możliwości Bez Granic''</w:t>
      </w:r>
      <w:r w:rsidR="00B71CB1">
        <w:rPr>
          <w:rFonts w:ascii="Verdana" w:hAnsi="Verdana"/>
          <w:sz w:val="24"/>
          <w:szCs w:val="24"/>
        </w:rPr>
        <w:t>.</w:t>
      </w:r>
    </w:p>
    <w:p w14:paraId="73F34D94" w14:textId="1F52F0B1" w:rsidR="00541C67" w:rsidRDefault="00312DF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312DF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94BFFF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3190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1C59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Hołodnik Joanna</cp:lastModifiedBy>
  <cp:revision>2</cp:revision>
  <cp:lastPrinted>2023-12-08T08:04:00Z</cp:lastPrinted>
  <dcterms:created xsi:type="dcterms:W3CDTF">2024-01-02T09:21:00Z</dcterms:created>
  <dcterms:modified xsi:type="dcterms:W3CDTF">2024-01-02T09:21:00Z</dcterms:modified>
</cp:coreProperties>
</file>