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652319" w:rsidRDefault="00F90DCB" w:rsidP="00302E73">
      <w:pPr>
        <w:spacing w:before="360" w:after="80" w:line="360" w:lineRule="auto"/>
        <w:rPr>
          <w:rFonts w:ascii="Verdana" w:hAnsi="Verdana"/>
          <w:b/>
          <w:bCs/>
        </w:rPr>
      </w:pPr>
      <w:bookmarkStart w:id="0" w:name="_GoBack"/>
      <w:bookmarkEnd w:id="0"/>
      <w:r w:rsidRPr="00B422BD">
        <w:rPr>
          <w:rFonts w:ascii="Verdana" w:hAnsi="Verdana"/>
          <w:b/>
          <w:bCs/>
        </w:rPr>
        <w:t>Protokół z posiedzenia Komisji Konkursowej</w:t>
      </w:r>
      <w:r w:rsidR="00652319">
        <w:rPr>
          <w:rFonts w:ascii="Verdana" w:hAnsi="Verdana"/>
          <w:b/>
          <w:bCs/>
        </w:rPr>
        <w:t xml:space="preserve"> </w:t>
      </w:r>
      <w:r w:rsidRPr="00652319">
        <w:rPr>
          <w:rFonts w:ascii="Verdana" w:hAnsi="Verdana"/>
          <w:b/>
          <w:bCs/>
        </w:rPr>
        <w:t>na re</w:t>
      </w:r>
      <w:r w:rsidR="00525A8D" w:rsidRPr="00652319">
        <w:rPr>
          <w:rFonts w:ascii="Verdana" w:hAnsi="Verdana"/>
          <w:b/>
          <w:bCs/>
        </w:rPr>
        <w:t xml:space="preserve">alizację zadania publicznego </w:t>
      </w:r>
    </w:p>
    <w:p w:rsidR="001E53E3" w:rsidRPr="00652319" w:rsidRDefault="00F90DCB" w:rsidP="00302E73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</w:rPr>
      </w:pPr>
      <w:r w:rsidRPr="00302E73">
        <w:rPr>
          <w:rFonts w:ascii="Verdana" w:hAnsi="Verdana"/>
          <w:b/>
        </w:rPr>
        <w:t>Nazwa konkursu:</w:t>
      </w:r>
      <w:r w:rsidR="00F63C83" w:rsidRPr="00B422BD">
        <w:rPr>
          <w:rFonts w:ascii="Verdana" w:hAnsi="Verdana"/>
        </w:rPr>
        <w:t xml:space="preserve"> </w:t>
      </w:r>
      <w:r w:rsidR="001E53E3" w:rsidRPr="00652319">
        <w:rPr>
          <w:rFonts w:ascii="Verdana" w:hAnsi="Verdana"/>
          <w:b/>
          <w:bCs/>
        </w:rPr>
        <w:t xml:space="preserve">Edukacja zdrowotna i wsparcie osób z niepełnosprawnościami oraz ich rodzin. </w:t>
      </w:r>
    </w:p>
    <w:p w:rsidR="00652319" w:rsidRPr="00CC3F75" w:rsidRDefault="00652319" w:rsidP="00652319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CC3F75">
        <w:rPr>
          <w:rFonts w:ascii="Verdana" w:hAnsi="Verdana"/>
        </w:rPr>
        <w:t>Konkurs ofert ogłoszony jest na podstawie art. 14 ust. 1 w związku z art. 13 pkt 3 i art. 3 ust. 2 oraz art. 2 pkt 2,3,4, ustawy z dnia 11 września 2015 r. o zdrowiu publicznym (t. j. Dz. U. z 2022 r. poz. 1608).</w:t>
      </w:r>
    </w:p>
    <w:p w:rsidR="00946FF2" w:rsidRPr="00946FF2" w:rsidRDefault="00946FF2" w:rsidP="00946FF2">
      <w:pPr>
        <w:numPr>
          <w:ilvl w:val="0"/>
          <w:numId w:val="1"/>
        </w:numPr>
        <w:spacing w:before="120" w:line="360" w:lineRule="auto"/>
        <w:jc w:val="both"/>
        <w:rPr>
          <w:rFonts w:ascii="Verdana" w:hAnsi="Verdana"/>
        </w:rPr>
      </w:pPr>
      <w:r w:rsidRPr="00946FF2">
        <w:rPr>
          <w:rFonts w:ascii="Verdana" w:hAnsi="Verdana" w:cs="Verdana"/>
          <w:color w:val="000000"/>
        </w:rPr>
        <w:t xml:space="preserve">Konkurs skierowany jest do podmiotów </w:t>
      </w:r>
      <w:r w:rsidRPr="00946FF2">
        <w:rPr>
          <w:rFonts w:ascii="Verdana" w:hAnsi="Verdana" w:cs="Helv"/>
          <w:color w:val="000000"/>
        </w:rPr>
        <w:t xml:space="preserve">o których mowa w art. 3 pkt 2 </w:t>
      </w:r>
      <w:r w:rsidRPr="00946FF2">
        <w:rPr>
          <w:rFonts w:ascii="Verdana" w:hAnsi="Verdana"/>
        </w:rPr>
        <w:t>Ustawy z dnia 11 września 2015 r. o zdrowiu publicznym</w:t>
      </w:r>
    </w:p>
    <w:p w:rsidR="00F90DCB" w:rsidRPr="00B422BD" w:rsidRDefault="00F90DCB" w:rsidP="00F63C83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</w:rPr>
      </w:pPr>
      <w:r w:rsidRPr="00B422BD">
        <w:rPr>
          <w:rFonts w:ascii="Verdana" w:eastAsia="Calibri" w:hAnsi="Verdana"/>
        </w:rPr>
        <w:t xml:space="preserve">Posiedzenie Komisji Konkursowej odbyło się dnia </w:t>
      </w:r>
      <w:r w:rsidR="00946FF2">
        <w:rPr>
          <w:rFonts w:ascii="Verdana" w:eastAsia="Calibri" w:hAnsi="Verdana"/>
        </w:rPr>
        <w:t>1</w:t>
      </w:r>
      <w:r w:rsidR="00652319">
        <w:rPr>
          <w:rFonts w:ascii="Verdana" w:eastAsia="Calibri" w:hAnsi="Verdana"/>
        </w:rPr>
        <w:t>4</w:t>
      </w:r>
      <w:r w:rsidR="001E53E3" w:rsidRPr="00B422BD">
        <w:rPr>
          <w:rFonts w:ascii="Verdana" w:eastAsia="Calibri" w:hAnsi="Verdana"/>
        </w:rPr>
        <w:t>.</w:t>
      </w:r>
      <w:r w:rsidR="00946FF2">
        <w:rPr>
          <w:rFonts w:ascii="Verdana" w:eastAsia="Calibri" w:hAnsi="Verdana"/>
        </w:rPr>
        <w:t>12</w:t>
      </w:r>
      <w:r w:rsidR="00F63C83" w:rsidRPr="00B422BD">
        <w:rPr>
          <w:rFonts w:ascii="Verdana" w:eastAsia="Calibri" w:hAnsi="Verdana"/>
        </w:rPr>
        <w:t>. 202</w:t>
      </w:r>
      <w:r w:rsidR="00652319">
        <w:rPr>
          <w:rFonts w:ascii="Verdana" w:eastAsia="Calibri" w:hAnsi="Verdana"/>
        </w:rPr>
        <w:t>3</w:t>
      </w:r>
      <w:r w:rsidRPr="00B422BD">
        <w:rPr>
          <w:rFonts w:ascii="Verdana" w:eastAsia="Calibri" w:hAnsi="Verdana"/>
        </w:rPr>
        <w:t xml:space="preserve"> r</w:t>
      </w:r>
      <w:r w:rsidR="00352645" w:rsidRPr="00B422BD">
        <w:rPr>
          <w:rFonts w:ascii="Verdana" w:eastAsia="Calibri" w:hAnsi="Verdana"/>
        </w:rPr>
        <w:t>. w godz.  1</w:t>
      </w:r>
      <w:r w:rsidR="00652319">
        <w:rPr>
          <w:rFonts w:ascii="Verdana" w:eastAsia="Calibri" w:hAnsi="Verdana"/>
        </w:rPr>
        <w:t>3</w:t>
      </w:r>
      <w:r w:rsidR="00352645" w:rsidRPr="00B422BD">
        <w:rPr>
          <w:rFonts w:ascii="Verdana" w:eastAsia="Calibri" w:hAnsi="Verdana"/>
        </w:rPr>
        <w:t>.00–1</w:t>
      </w:r>
      <w:r w:rsidR="00652319">
        <w:rPr>
          <w:rFonts w:ascii="Verdana" w:eastAsia="Calibri" w:hAnsi="Verdana"/>
        </w:rPr>
        <w:t>4</w:t>
      </w:r>
      <w:r w:rsidRPr="00B422BD">
        <w:rPr>
          <w:rFonts w:ascii="Verdana" w:eastAsia="Calibri" w:hAnsi="Verdana"/>
        </w:rPr>
        <w:t>.00 w Wydziale Zdrowia i Spraw Społecznych, ul. G. Zapolskiej 4, Wrocław.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FC238D">
        <w:rPr>
          <w:rFonts w:ascii="Verdana" w:hAnsi="Verdana"/>
          <w:b/>
        </w:rPr>
        <w:t xml:space="preserve">Członkowie Komisji Konkursowej: </w:t>
      </w:r>
    </w:p>
    <w:p w:rsidR="00B422BD" w:rsidRPr="00FC238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Przewodnicząca - Jadwiga Ardelli-Książek, Wydział Zdrowia i Spraw Społecznych UM Wrocławia</w:t>
      </w:r>
    </w:p>
    <w:p w:rsid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 xml:space="preserve">Członek oceniający </w:t>
      </w:r>
      <w:r>
        <w:rPr>
          <w:rFonts w:ascii="Verdana" w:hAnsi="Verdana"/>
        </w:rPr>
        <w:t>-</w:t>
      </w:r>
      <w:r w:rsidR="00B05161">
        <w:rPr>
          <w:rFonts w:ascii="Verdana" w:hAnsi="Verdana"/>
        </w:rPr>
        <w:t xml:space="preserve"> </w:t>
      </w:r>
      <w:r w:rsidR="00652319">
        <w:rPr>
          <w:rFonts w:ascii="Verdana" w:hAnsi="Verdana" w:cs="Yu Gothic UI"/>
          <w:bCs/>
        </w:rPr>
        <w:t xml:space="preserve">Anna </w:t>
      </w:r>
      <w:proofErr w:type="spellStart"/>
      <w:r w:rsidR="00652319">
        <w:rPr>
          <w:rFonts w:ascii="Verdana" w:hAnsi="Verdana" w:cs="Yu Gothic UI"/>
          <w:bCs/>
        </w:rPr>
        <w:t>Boduszek</w:t>
      </w:r>
      <w:proofErr w:type="spellEnd"/>
      <w:r w:rsidRPr="00FC238D">
        <w:rPr>
          <w:rFonts w:ascii="Verdana" w:hAnsi="Verdana"/>
        </w:rPr>
        <w:t>, Wydział Zdrowia i Spraw Społecznych UM Wrocławia</w:t>
      </w:r>
      <w:r w:rsidRPr="00B422BD">
        <w:rPr>
          <w:rFonts w:ascii="Verdana" w:hAnsi="Verdana"/>
        </w:rPr>
        <w:t xml:space="preserve"> </w:t>
      </w:r>
    </w:p>
    <w:p w:rsidR="00B422BD" w:rsidRP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 xml:space="preserve">Członek oceniający </w:t>
      </w:r>
      <w:r>
        <w:rPr>
          <w:rFonts w:ascii="Verdana" w:hAnsi="Verdana"/>
        </w:rPr>
        <w:t xml:space="preserve">– Marta </w:t>
      </w:r>
      <w:r w:rsidR="00652319">
        <w:rPr>
          <w:rFonts w:ascii="Verdana" w:hAnsi="Verdana"/>
        </w:rPr>
        <w:t>Stasiak</w:t>
      </w:r>
      <w:r w:rsidRPr="00FC238D">
        <w:rPr>
          <w:rFonts w:ascii="Verdana" w:hAnsi="Verdana"/>
        </w:rPr>
        <w:t>, Wydział Zdrowia i Spraw Społecznych UM Wrocławia</w:t>
      </w:r>
    </w:p>
    <w:p w:rsidR="00B422BD" w:rsidRP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Sekretarz</w:t>
      </w:r>
      <w:r>
        <w:rPr>
          <w:rFonts w:ascii="Verdana" w:hAnsi="Verdana"/>
        </w:rPr>
        <w:t xml:space="preserve"> </w:t>
      </w:r>
      <w:r w:rsidRPr="00FC238D">
        <w:rPr>
          <w:rFonts w:ascii="Verdana" w:hAnsi="Verdana"/>
        </w:rPr>
        <w:t>- Bożena Lewicka, Wydział Zdrowia i Spraw Społecznych UM Wrocławia</w:t>
      </w:r>
    </w:p>
    <w:p w:rsidR="00B422BD" w:rsidRPr="0054716A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54716A">
        <w:rPr>
          <w:rFonts w:ascii="Verdana" w:hAnsi="Verdana"/>
        </w:rPr>
        <w:t>Na konkurs wpłynęła 1 oferta Towarzystw</w:t>
      </w:r>
      <w:r w:rsidR="005C539E">
        <w:rPr>
          <w:rFonts w:ascii="Verdana" w:hAnsi="Verdana"/>
        </w:rPr>
        <w:t>a</w:t>
      </w:r>
      <w:r w:rsidRPr="0054716A">
        <w:rPr>
          <w:rFonts w:ascii="Verdana" w:hAnsi="Verdana"/>
        </w:rPr>
        <w:t xml:space="preserve"> Rozwoju Rodziny Oddział Wojewódzki we Wrocławiu ul. Podwale 74 ofic. 23</w:t>
      </w:r>
      <w:r w:rsidR="00946FF2">
        <w:rPr>
          <w:rFonts w:ascii="Verdana" w:hAnsi="Verdana"/>
        </w:rPr>
        <w:t>.</w:t>
      </w:r>
    </w:p>
    <w:p w:rsidR="00B422BD" w:rsidRPr="00C4672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4672D">
        <w:rPr>
          <w:rFonts w:ascii="Verdana" w:hAnsi="Verdana"/>
        </w:rPr>
        <w:t>Decyzją Komisji Konkursowej ofertę przyjęto, gdyż spełniła pod względem formalnym wszystkie wymagane warunki</w:t>
      </w:r>
      <w:r w:rsidR="00946FF2">
        <w:rPr>
          <w:rFonts w:ascii="Verdana" w:hAnsi="Verdana"/>
        </w:rPr>
        <w:t>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FC238D">
        <w:rPr>
          <w:rFonts w:ascii="Verdana" w:hAnsi="Verdana"/>
        </w:rPr>
        <w:t>Komisja Konkursowa w obecności przewodniczącej, sekretarza i dwóch członków Komisji Konkursowej dokonała oceny merytorycznej oferty zgodnie z kryteriami zawartymi w ogłoszeniu  konkursowym</w:t>
      </w:r>
      <w:r w:rsidR="00946FF2">
        <w:rPr>
          <w:rFonts w:ascii="Verdana" w:hAnsi="Verdana"/>
        </w:rPr>
        <w:t>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FC238D">
        <w:rPr>
          <w:rFonts w:ascii="Verdana" w:hAnsi="Verdana"/>
        </w:rPr>
        <w:t>Ocena oferty przez Komisję Konkursową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</w:t>
      </w:r>
      <w:r w:rsidR="009559F5">
        <w:rPr>
          <w:rFonts w:ascii="Verdana" w:hAnsi="Verdana"/>
        </w:rPr>
        <w:t>–</w:t>
      </w:r>
      <w:r w:rsidRPr="00FC238D">
        <w:rPr>
          <w:rFonts w:ascii="Verdana" w:hAnsi="Verdana"/>
        </w:rPr>
        <w:t xml:space="preserve"> </w:t>
      </w:r>
      <w:r w:rsidR="00B05161">
        <w:rPr>
          <w:rFonts w:ascii="Verdana" w:hAnsi="Verdana"/>
        </w:rPr>
        <w:t>239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lastRenderedPageBreak/>
        <w:t>Kwota  z budżetu Miasta przyznana na realizacje Programu w 202</w:t>
      </w:r>
      <w:r w:rsidR="00652319">
        <w:rPr>
          <w:rFonts w:ascii="Verdana" w:hAnsi="Verdana"/>
        </w:rPr>
        <w:t>4</w:t>
      </w:r>
      <w:r w:rsidRPr="00FC238D">
        <w:rPr>
          <w:rFonts w:ascii="Verdana" w:hAnsi="Verdana"/>
        </w:rPr>
        <w:t xml:space="preserve"> r., wynosi </w:t>
      </w:r>
      <w:r>
        <w:rPr>
          <w:rFonts w:ascii="Verdana" w:hAnsi="Verdana"/>
        </w:rPr>
        <w:t>7</w:t>
      </w:r>
      <w:r w:rsidRPr="00FC238D">
        <w:rPr>
          <w:rFonts w:ascii="Verdana" w:hAnsi="Verdana"/>
        </w:rPr>
        <w:t>0 000,00 zł</w:t>
      </w:r>
    </w:p>
    <w:p w:rsidR="00B422BD" w:rsidRPr="00FC238D" w:rsidRDefault="00B422BD" w:rsidP="00B422BD">
      <w:pPr>
        <w:numPr>
          <w:ilvl w:val="0"/>
          <w:numId w:val="1"/>
        </w:numPr>
        <w:tabs>
          <w:tab w:val="clear" w:pos="720"/>
          <w:tab w:val="left" w:pos="993"/>
        </w:tabs>
        <w:spacing w:line="360" w:lineRule="auto"/>
        <w:ind w:left="993" w:hanging="709"/>
        <w:rPr>
          <w:rFonts w:ascii="Verdana" w:hAnsi="Verdana"/>
        </w:rPr>
      </w:pPr>
      <w:r w:rsidRPr="00FC238D">
        <w:rPr>
          <w:rFonts w:ascii="Verdana" w:hAnsi="Verdana"/>
        </w:rPr>
        <w:t>Karty oceny formalnej i merytorycznej załączone są do dokumentacji konkursowej i znajdują się w siedzibie Zamawiającego</w:t>
      </w:r>
      <w:r w:rsidR="00946FF2">
        <w:rPr>
          <w:rFonts w:ascii="Verdana" w:hAnsi="Verdana"/>
        </w:rPr>
        <w:t>.</w:t>
      </w:r>
    </w:p>
    <w:p w:rsidR="00B422BD" w:rsidRPr="00FC238D" w:rsidRDefault="00B422BD" w:rsidP="00B422BD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Protokół sporządził sekretarz Komisji Konkursowej</w:t>
      </w:r>
      <w:r>
        <w:rPr>
          <w:rFonts w:ascii="Verdana" w:hAnsi="Verdana"/>
        </w:rPr>
        <w:t xml:space="preserve"> -</w:t>
      </w:r>
      <w:r w:rsidRPr="00FC238D">
        <w:rPr>
          <w:rFonts w:ascii="Verdana" w:hAnsi="Verdana"/>
        </w:rPr>
        <w:t xml:space="preserve"> Bożena Lewicka</w:t>
      </w:r>
      <w:r w:rsidR="005C539E">
        <w:rPr>
          <w:rFonts w:ascii="Verdana" w:hAnsi="Verdana"/>
        </w:rPr>
        <w:t>.</w:t>
      </w:r>
    </w:p>
    <w:p w:rsidR="00B422BD" w:rsidRDefault="00B422BD" w:rsidP="00302E73">
      <w:pPr>
        <w:numPr>
          <w:ilvl w:val="0"/>
          <w:numId w:val="1"/>
        </w:numPr>
        <w:tabs>
          <w:tab w:val="clear" w:pos="720"/>
          <w:tab w:val="left" w:pos="709"/>
        </w:tabs>
        <w:spacing w:before="480" w:line="360" w:lineRule="auto"/>
        <w:ind w:left="993" w:hanging="633"/>
        <w:rPr>
          <w:rFonts w:ascii="Verdana" w:hAnsi="Verdana"/>
        </w:rPr>
      </w:pPr>
      <w:r w:rsidRPr="00FC238D">
        <w:rPr>
          <w:rFonts w:ascii="Verdana" w:hAnsi="Verdana"/>
        </w:rPr>
        <w:t>Protokół został odczytany w obecności wszystkich członków Komisji Konkursowej</w:t>
      </w:r>
      <w:r w:rsidR="005C539E">
        <w:rPr>
          <w:rFonts w:ascii="Verdana" w:hAnsi="Verdana"/>
        </w:rPr>
        <w:t>.</w:t>
      </w:r>
    </w:p>
    <w:p w:rsidR="00302E73" w:rsidRPr="00C82EC6" w:rsidRDefault="00302E73" w:rsidP="00302E73">
      <w:pPr>
        <w:spacing w:before="480" w:line="360" w:lineRule="auto"/>
        <w:ind w:firstLine="284"/>
        <w:rPr>
          <w:rFonts w:ascii="Verdana" w:hAnsi="Verdana"/>
          <w:b/>
          <w:bCs/>
        </w:rPr>
      </w:pPr>
      <w:r w:rsidRPr="00C82EC6">
        <w:rPr>
          <w:rFonts w:ascii="Verdana" w:hAnsi="Verdana"/>
          <w:b/>
          <w:bCs/>
        </w:rPr>
        <w:t>Protokół podpisali</w:t>
      </w:r>
    </w:p>
    <w:p w:rsidR="00302E73" w:rsidRPr="009E7C13" w:rsidRDefault="00302E73" w:rsidP="00302E73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Przewodnicząca</w:t>
      </w:r>
      <w:r>
        <w:rPr>
          <w:rFonts w:ascii="Verdana" w:hAnsi="Verdana"/>
        </w:rPr>
        <w:t xml:space="preserve"> - </w:t>
      </w:r>
      <w:r w:rsidRPr="009E7C13">
        <w:rPr>
          <w:rFonts w:ascii="Verdana" w:hAnsi="Verdana"/>
        </w:rPr>
        <w:t xml:space="preserve"> podpis nieczytelny</w:t>
      </w:r>
    </w:p>
    <w:p w:rsidR="00302E73" w:rsidRPr="009E7C13" w:rsidRDefault="00302E73" w:rsidP="00302E73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302E73" w:rsidRPr="009E7C13" w:rsidRDefault="00302E73" w:rsidP="00302E73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302E73" w:rsidRPr="009E7C13" w:rsidRDefault="00302E73" w:rsidP="00302E73">
      <w:pPr>
        <w:ind w:left="357"/>
        <w:rPr>
          <w:rFonts w:ascii="Verdana" w:hAnsi="Verdana"/>
        </w:rPr>
      </w:pPr>
      <w:r w:rsidRPr="009E7C13">
        <w:rPr>
          <w:rFonts w:ascii="Verdana" w:hAnsi="Verdana"/>
        </w:rPr>
        <w:t>Sekretarz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302E73" w:rsidRPr="00C82EC6" w:rsidRDefault="00302E73" w:rsidP="00302E73">
      <w:pPr>
        <w:spacing w:before="360"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 xml:space="preserve">Decyzja Dyrektora Wydziału Zdrowia i Spraw Społecznych </w:t>
      </w:r>
    </w:p>
    <w:p w:rsidR="00302E73" w:rsidRPr="00C82EC6" w:rsidRDefault="00302E73" w:rsidP="00302E73">
      <w:pPr>
        <w:spacing w:before="360"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>Oferty przyjęto do realizacji i finansowania zgodnie z rekomendacją Komisji Konkursowej</w:t>
      </w:r>
    </w:p>
    <w:p w:rsidR="00302E73" w:rsidRPr="00C82EC6" w:rsidRDefault="00302E73" w:rsidP="00302E73">
      <w:pPr>
        <w:spacing w:before="120" w:after="48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</w:p>
    <w:p w:rsidR="00302E73" w:rsidRPr="00C82EC6" w:rsidRDefault="00302E73" w:rsidP="00302E73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Dyrektor Wydziału Zdrowia i Spraw Społecznych</w:t>
      </w:r>
    </w:p>
    <w:p w:rsidR="00302E73" w:rsidRPr="00C82EC6" w:rsidRDefault="00302E73" w:rsidP="00302E73">
      <w:pPr>
        <w:spacing w:before="120" w:line="360" w:lineRule="auto"/>
        <w:ind w:firstLine="284"/>
        <w:rPr>
          <w:rFonts w:ascii="Verdana" w:hAnsi="Verdana"/>
        </w:rPr>
      </w:pPr>
      <w:r w:rsidRPr="009E7C13">
        <w:rPr>
          <w:rFonts w:ascii="Verdana" w:hAnsi="Verdana"/>
        </w:rPr>
        <w:t>(podpis nieczytelny)</w:t>
      </w:r>
    </w:p>
    <w:p w:rsidR="00525A8D" w:rsidRPr="00061197" w:rsidRDefault="00525A8D" w:rsidP="00525A8D">
      <w:pPr>
        <w:spacing w:after="120"/>
        <w:ind w:left="714"/>
        <w:rPr>
          <w:rFonts w:ascii="Verdana" w:hAnsi="Verdana"/>
          <w:sz w:val="4"/>
          <w:szCs w:val="4"/>
        </w:rPr>
      </w:pPr>
    </w:p>
    <w:sectPr w:rsidR="00525A8D" w:rsidRPr="00061197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1E53E3"/>
    <w:rsid w:val="002658AE"/>
    <w:rsid w:val="002B4BD5"/>
    <w:rsid w:val="00302E73"/>
    <w:rsid w:val="00337B1B"/>
    <w:rsid w:val="00352645"/>
    <w:rsid w:val="003F6852"/>
    <w:rsid w:val="004E7413"/>
    <w:rsid w:val="00525A8D"/>
    <w:rsid w:val="00543B05"/>
    <w:rsid w:val="005869B2"/>
    <w:rsid w:val="005A49A7"/>
    <w:rsid w:val="005C539E"/>
    <w:rsid w:val="00600944"/>
    <w:rsid w:val="00652319"/>
    <w:rsid w:val="006E2CFA"/>
    <w:rsid w:val="007A1FAD"/>
    <w:rsid w:val="007C08A2"/>
    <w:rsid w:val="007C3F22"/>
    <w:rsid w:val="00850CCC"/>
    <w:rsid w:val="008A5649"/>
    <w:rsid w:val="008B6EDF"/>
    <w:rsid w:val="008D7E45"/>
    <w:rsid w:val="00946FF2"/>
    <w:rsid w:val="009559F5"/>
    <w:rsid w:val="009B3A2B"/>
    <w:rsid w:val="00A03A05"/>
    <w:rsid w:val="00B05161"/>
    <w:rsid w:val="00B422BD"/>
    <w:rsid w:val="00BC71ED"/>
    <w:rsid w:val="00CA7203"/>
    <w:rsid w:val="00CC6B17"/>
    <w:rsid w:val="00D444EB"/>
    <w:rsid w:val="00D53468"/>
    <w:rsid w:val="00E03B38"/>
    <w:rsid w:val="00E23656"/>
    <w:rsid w:val="00E6683D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</cp:revision>
  <cp:lastPrinted>2023-12-15T06:49:00Z</cp:lastPrinted>
  <dcterms:created xsi:type="dcterms:W3CDTF">2023-12-15T12:12:00Z</dcterms:created>
  <dcterms:modified xsi:type="dcterms:W3CDTF">2023-12-15T12:12:00Z</dcterms:modified>
</cp:coreProperties>
</file>