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D810D6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810D6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D810D6" w:rsidRDefault="00326A47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810D6">
        <w:rPr>
          <w:rFonts w:ascii="Verdana" w:hAnsi="Verdana"/>
          <w:color w:val="000000" w:themeColor="text1"/>
          <w:sz w:val="20"/>
          <w:szCs w:val="20"/>
        </w:rPr>
        <w:t>Departament Infrastruktury i Transportu</w:t>
      </w:r>
    </w:p>
    <w:p w:rsidR="00871C0B" w:rsidRPr="00D810D6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D810D6" w:rsidRDefault="00326A47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810D6"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D810D6" w:rsidRDefault="008054CA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810D6">
        <w:rPr>
          <w:rFonts w:ascii="Verdana" w:hAnsi="Verdana"/>
          <w:color w:val="000000" w:themeColor="text1"/>
          <w:sz w:val="20"/>
          <w:szCs w:val="20"/>
        </w:rPr>
        <w:t>Dyrektor</w:t>
      </w:r>
      <w:r w:rsidR="00326A47" w:rsidRPr="00D810D6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D810D6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D810D6" w:rsidRDefault="008054CA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810D6">
        <w:rPr>
          <w:rFonts w:ascii="Verdana" w:hAnsi="Verdana"/>
          <w:color w:val="000000" w:themeColor="text1"/>
          <w:sz w:val="20"/>
          <w:szCs w:val="20"/>
        </w:rPr>
        <w:t>Ul. Gabrieli Zapolskiej 4</w:t>
      </w:r>
    </w:p>
    <w:p w:rsidR="00871C0B" w:rsidRPr="00D810D6" w:rsidRDefault="008054CA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810D6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D810D6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D810D6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D810D6" w:rsidRDefault="00326A47" w:rsidP="00871C0B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D810D6">
        <w:rPr>
          <w:color w:val="000000" w:themeColor="text1"/>
        </w:rPr>
        <w:t xml:space="preserve">Wrocław, 1 grudnia </w:t>
      </w:r>
      <w:r w:rsidR="00871C0B" w:rsidRPr="00D810D6">
        <w:rPr>
          <w:color w:val="000000" w:themeColor="text1"/>
        </w:rPr>
        <w:t>2023 r.</w:t>
      </w:r>
    </w:p>
    <w:p w:rsidR="00871C0B" w:rsidRPr="00D810D6" w:rsidRDefault="00871C0B" w:rsidP="00871C0B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D810D6" w:rsidRDefault="00326A47" w:rsidP="002D1105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D810D6">
        <w:rPr>
          <w:color w:val="000000" w:themeColor="text1"/>
          <w:szCs w:val="20"/>
        </w:rPr>
        <w:t>WSS-WBO.152.68</w:t>
      </w:r>
      <w:r w:rsidR="00871C0B" w:rsidRPr="00D810D6">
        <w:rPr>
          <w:color w:val="000000" w:themeColor="text1"/>
          <w:szCs w:val="20"/>
        </w:rPr>
        <w:t>.2023</w:t>
      </w:r>
    </w:p>
    <w:p w:rsidR="00871C0B" w:rsidRPr="00D810D6" w:rsidRDefault="00062CB8" w:rsidP="002D1105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D810D6">
        <w:rPr>
          <w:color w:val="000000" w:themeColor="text1"/>
          <w:szCs w:val="20"/>
        </w:rPr>
        <w:t>Numer ewidencyjny</w:t>
      </w:r>
      <w:r w:rsidR="00871C0B" w:rsidRPr="00D810D6">
        <w:rPr>
          <w:color w:val="000000" w:themeColor="text1"/>
          <w:szCs w:val="20"/>
        </w:rPr>
        <w:t xml:space="preserve"> </w:t>
      </w:r>
      <w:r w:rsidR="00326A47" w:rsidRPr="00D810D6">
        <w:rPr>
          <w:bCs/>
          <w:color w:val="000000" w:themeColor="text1"/>
          <w:szCs w:val="20"/>
        </w:rPr>
        <w:t>00162140</w:t>
      </w:r>
      <w:r w:rsidR="00871C0B" w:rsidRPr="00D810D6">
        <w:rPr>
          <w:rStyle w:val="readonlytext"/>
          <w:color w:val="000000" w:themeColor="text1"/>
          <w:szCs w:val="20"/>
        </w:rPr>
        <w:t>/2023/W</w:t>
      </w:r>
    </w:p>
    <w:p w:rsidR="00871C0B" w:rsidRPr="00D810D6" w:rsidRDefault="00871C0B" w:rsidP="002D1105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D810D6" w:rsidRDefault="001947BA" w:rsidP="002D1105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810D6">
        <w:rPr>
          <w:rFonts w:ascii="Verdana" w:hAnsi="Verdana"/>
          <w:color w:val="000000" w:themeColor="text1"/>
          <w:sz w:val="20"/>
          <w:szCs w:val="20"/>
        </w:rPr>
        <w:t>Szanowna Pani</w:t>
      </w:r>
      <w:r w:rsidR="00871C0B" w:rsidRPr="00D810D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810D6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D810D6">
        <w:rPr>
          <w:rFonts w:ascii="Verdana" w:hAnsi="Verdana"/>
          <w:color w:val="000000" w:themeColor="text1"/>
          <w:sz w:val="20"/>
          <w:szCs w:val="20"/>
        </w:rPr>
        <w:t>,</w:t>
      </w:r>
    </w:p>
    <w:p w:rsidR="000677EB" w:rsidRPr="00D810D6" w:rsidRDefault="00871C0B" w:rsidP="002D1105">
      <w:pPr>
        <w:spacing w:line="288" w:lineRule="auto"/>
        <w:rPr>
          <w:rFonts w:ascii="Verdana" w:hAnsi="Verdana" w:cs="Tms Rmn"/>
          <w:color w:val="000000"/>
          <w:sz w:val="20"/>
          <w:szCs w:val="20"/>
        </w:rPr>
      </w:pPr>
      <w:r w:rsidRPr="00D810D6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1947BA" w:rsidRPr="00D810D6">
        <w:rPr>
          <w:rFonts w:ascii="Verdana" w:hAnsi="Verdana"/>
          <w:color w:val="000000" w:themeColor="text1"/>
          <w:sz w:val="20"/>
          <w:szCs w:val="20"/>
        </w:rPr>
        <w:t xml:space="preserve">30 listopada 2023 r. </w:t>
      </w:r>
      <w:r w:rsidRPr="00D810D6">
        <w:rPr>
          <w:rFonts w:ascii="Verdana" w:hAnsi="Verdana"/>
          <w:color w:val="000000" w:themeColor="text1"/>
          <w:sz w:val="20"/>
          <w:szCs w:val="20"/>
        </w:rPr>
        <w:t xml:space="preserve">złożoną przez </w:t>
      </w:r>
      <w:r w:rsidR="001947BA" w:rsidRPr="00D810D6">
        <w:rPr>
          <w:rFonts w:ascii="Verdana" w:hAnsi="Verdana"/>
          <w:color w:val="000000" w:themeColor="text1"/>
          <w:sz w:val="20"/>
          <w:szCs w:val="20"/>
        </w:rPr>
        <w:t xml:space="preserve">Pana Romualda Arenta oraz Pana Arkadiusz Chwaścika w sprawie </w:t>
      </w:r>
      <w:r w:rsidR="00D810D6" w:rsidRPr="00D810D6">
        <w:rPr>
          <w:rFonts w:ascii="Verdana" w:hAnsi="Verdana"/>
          <w:color w:val="000000" w:themeColor="text1"/>
          <w:sz w:val="20"/>
          <w:szCs w:val="20"/>
        </w:rPr>
        <w:t xml:space="preserve">pilnego </w:t>
      </w:r>
      <w:r w:rsidR="001947BA" w:rsidRPr="00D810D6">
        <w:rPr>
          <w:rFonts w:ascii="Verdana" w:hAnsi="Verdana"/>
          <w:bCs/>
          <w:color w:val="000000" w:themeColor="text1"/>
          <w:sz w:val="20"/>
          <w:szCs w:val="20"/>
        </w:rPr>
        <w:t>remontu ulicy Gajowickiej</w:t>
      </w:r>
      <w:r w:rsidR="007129B2" w:rsidRPr="00D810D6">
        <w:rPr>
          <w:rFonts w:ascii="Verdana" w:hAnsi="Verdana" w:cs="Tms Rmn"/>
          <w:color w:val="000000"/>
          <w:sz w:val="20"/>
          <w:szCs w:val="20"/>
        </w:rPr>
        <w:t>.</w:t>
      </w:r>
    </w:p>
    <w:p w:rsidR="007129B2" w:rsidRPr="00D810D6" w:rsidRDefault="007129B2" w:rsidP="002D1105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D810D6" w:rsidRDefault="00FC5311" w:rsidP="002D1105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810D6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nr 3 zarządzenia nr </w:t>
      </w:r>
      <w:r w:rsidR="00436245" w:rsidRPr="00D810D6">
        <w:rPr>
          <w:rFonts w:ascii="Verdana" w:hAnsi="Verdana"/>
          <w:sz w:val="20"/>
          <w:szCs w:val="20"/>
        </w:rPr>
        <w:t>11425</w:t>
      </w:r>
      <w:r w:rsidRPr="00D810D6">
        <w:rPr>
          <w:rFonts w:ascii="Verdana" w:hAnsi="Verdana"/>
          <w:sz w:val="20"/>
          <w:szCs w:val="20"/>
        </w:rPr>
        <w:t>/23</w:t>
      </w:r>
      <w:r w:rsidR="00436245" w:rsidRPr="00D810D6">
        <w:rPr>
          <w:rFonts w:ascii="Verdana" w:hAnsi="Verdana"/>
          <w:sz w:val="20"/>
          <w:szCs w:val="20"/>
        </w:rPr>
        <w:t xml:space="preserve"> Prezydenta Wrocławia z dnia 2 października </w:t>
      </w:r>
      <w:r w:rsidRPr="00D810D6">
        <w:rPr>
          <w:rFonts w:ascii="Verdana" w:hAnsi="Verdana"/>
          <w:sz w:val="20"/>
          <w:szCs w:val="20"/>
        </w:rPr>
        <w:t>2023 r</w:t>
      </w:r>
      <w:r w:rsidR="00BC25E7" w:rsidRPr="00D810D6">
        <w:rPr>
          <w:rFonts w:ascii="Verdana" w:hAnsi="Verdana"/>
          <w:sz w:val="20"/>
          <w:szCs w:val="20"/>
        </w:rPr>
        <w:t>.</w:t>
      </w:r>
      <w:r w:rsidR="00BC25E7" w:rsidRPr="00D810D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D810D6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D810D6">
        <w:rPr>
          <w:rFonts w:ascii="Verdana" w:hAnsi="Verdana"/>
          <w:sz w:val="20"/>
          <w:szCs w:val="20"/>
        </w:rPr>
        <w:t xml:space="preserve">). </w:t>
      </w:r>
      <w:r w:rsidR="005D6714" w:rsidRPr="00D810D6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D810D6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D810D6" w:rsidRPr="00D810D6">
        <w:rPr>
          <w:rFonts w:ascii="Verdana" w:hAnsi="Verdana"/>
          <w:color w:val="000000" w:themeColor="text1"/>
          <w:sz w:val="20"/>
          <w:szCs w:val="20"/>
        </w:rPr>
        <w:t>numer 73</w:t>
      </w:r>
      <w:r w:rsidR="00871C0B" w:rsidRPr="00D810D6">
        <w:rPr>
          <w:rFonts w:ascii="Verdana" w:hAnsi="Verdana"/>
          <w:color w:val="000000" w:themeColor="text1"/>
          <w:sz w:val="20"/>
          <w:szCs w:val="20"/>
        </w:rPr>
        <w:t>/2023 i została opublikowana pod linkiem:</w:t>
      </w:r>
    </w:p>
    <w:p w:rsidR="002A1423" w:rsidRDefault="0034367B" w:rsidP="002D1105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2769DE" w:rsidRPr="00F80497">
          <w:rPr>
            <w:rStyle w:val="Hipercze"/>
            <w:rFonts w:ascii="Verdana" w:hAnsi="Verdana"/>
            <w:sz w:val="20"/>
            <w:szCs w:val="20"/>
          </w:rPr>
          <w:t>https://bip.um.wroc.pl/petycja/70307/petycja-w-sprawie-pilnego-remontu-ulicy-gajowickiej</w:t>
        </w:r>
      </w:hyperlink>
    </w:p>
    <w:p w:rsidR="002769DE" w:rsidRPr="00D810D6" w:rsidRDefault="002769DE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D810D6" w:rsidRDefault="00871C0B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D810D6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1947BA" w:rsidRPr="00D810D6">
        <w:rPr>
          <w:rFonts w:ascii="Verdana" w:hAnsi="Verdana"/>
          <w:bCs/>
          <w:color w:val="000000" w:themeColor="text1"/>
          <w:sz w:val="20"/>
          <w:szCs w:val="20"/>
        </w:rPr>
        <w:t>Departamentu Infrastruktury i Transportu</w:t>
      </w:r>
      <w:r w:rsidRPr="00D810D6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ustawie oraz przekazanie do Wydziału </w:t>
      </w:r>
      <w:r w:rsidR="001947BA" w:rsidRPr="00D810D6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r w:rsidRPr="00D810D6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7308BB" w:rsidRPr="00D810D6" w:rsidRDefault="007308BB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Default="00871C0B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D810D6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D810D6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1947BA" w:rsidRPr="00D810D6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29 lutego </w:t>
      </w:r>
      <w:r w:rsidR="000677EB" w:rsidRPr="00D810D6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D810D6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2769DE" w:rsidRDefault="002769DE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2769DE" w:rsidRPr="00D810D6" w:rsidRDefault="002769DE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D810D6" w:rsidRDefault="00871C0B" w:rsidP="002D1105">
      <w:pPr>
        <w:pStyle w:val="12Zwyrazamiszacunku"/>
        <w:spacing w:before="0" w:line="288" w:lineRule="auto"/>
        <w:rPr>
          <w:color w:val="000000" w:themeColor="text1"/>
        </w:rPr>
      </w:pPr>
      <w:r w:rsidRPr="00D810D6">
        <w:rPr>
          <w:color w:val="000000" w:themeColor="text1"/>
        </w:rPr>
        <w:lastRenderedPageBreak/>
        <w:t>Z wyrazami szacunku</w:t>
      </w:r>
    </w:p>
    <w:p w:rsidR="00871C0B" w:rsidRPr="00D810D6" w:rsidRDefault="00CD4374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</w:t>
      </w:r>
    </w:p>
    <w:p w:rsidR="00871C0B" w:rsidRPr="00D810D6" w:rsidRDefault="00CD4374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Sebastian Wolszczak</w:t>
      </w:r>
    </w:p>
    <w:p w:rsidR="00871C0B" w:rsidRPr="00D810D6" w:rsidRDefault="00CD4374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Zastępca Dyrektora Wydziału Partycypacji Społecznej</w:t>
      </w:r>
    </w:p>
    <w:p w:rsidR="00DD66C9" w:rsidRPr="00D810D6" w:rsidRDefault="00DD66C9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D810D6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810D6">
        <w:rPr>
          <w:color w:val="000000" w:themeColor="text1"/>
          <w:sz w:val="20"/>
          <w:szCs w:val="20"/>
        </w:rPr>
        <w:t>Sprawę prowadzi: Patrycja Przybylska; Urząd Miejski Wrocławia; Wydział Partycypacji Społecznej, ul. Gabrieli Zapolskiej 4, 50-032 Wrocław;</w:t>
      </w:r>
      <w:r w:rsidR="00D810D6" w:rsidRPr="00D810D6">
        <w:rPr>
          <w:color w:val="000000" w:themeColor="text1"/>
          <w:sz w:val="20"/>
          <w:szCs w:val="20"/>
        </w:rPr>
        <w:t xml:space="preserve"> tel. +48 </w:t>
      </w:r>
      <w:r w:rsidR="004006B0" w:rsidRPr="00D810D6">
        <w:rPr>
          <w:color w:val="000000" w:themeColor="text1"/>
          <w:sz w:val="20"/>
          <w:szCs w:val="20"/>
        </w:rPr>
        <w:t xml:space="preserve">717 77 77 17, fax +48 </w:t>
      </w:r>
      <w:r w:rsidRPr="00D810D6">
        <w:rPr>
          <w:color w:val="000000" w:themeColor="text1"/>
          <w:sz w:val="20"/>
          <w:szCs w:val="20"/>
        </w:rPr>
        <w:t xml:space="preserve">717 77 86 63; </w:t>
      </w:r>
      <w:hyperlink r:id="rId9" w:history="1">
        <w:r w:rsidRPr="00D810D6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Pr="00D810D6">
        <w:rPr>
          <w:color w:val="000000" w:themeColor="text1"/>
          <w:sz w:val="20"/>
          <w:szCs w:val="20"/>
        </w:rPr>
        <w:t xml:space="preserve">; </w:t>
      </w:r>
      <w:hyperlink r:id="rId10" w:history="1">
        <w:r w:rsidRPr="00D810D6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D810D6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D810D6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810D6">
        <w:rPr>
          <w:color w:val="000000" w:themeColor="text1"/>
          <w:sz w:val="20"/>
          <w:szCs w:val="20"/>
        </w:rPr>
        <w:t>Załączniki:</w:t>
      </w:r>
    </w:p>
    <w:p w:rsidR="002D1105" w:rsidRPr="00D810D6" w:rsidRDefault="001947BA" w:rsidP="002D1105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D810D6">
        <w:rPr>
          <w:color w:val="000000" w:themeColor="text1"/>
          <w:sz w:val="20"/>
          <w:szCs w:val="20"/>
        </w:rPr>
        <w:t xml:space="preserve">Kopia petycji z 30 listopada </w:t>
      </w:r>
      <w:r w:rsidR="00871C0B" w:rsidRPr="00D810D6">
        <w:rPr>
          <w:color w:val="000000" w:themeColor="text1"/>
          <w:sz w:val="20"/>
          <w:szCs w:val="20"/>
        </w:rPr>
        <w:t xml:space="preserve">2023 r. złożonej przez </w:t>
      </w:r>
      <w:r w:rsidR="007129B2" w:rsidRPr="00D810D6">
        <w:rPr>
          <w:color w:val="000000" w:themeColor="text1"/>
          <w:sz w:val="20"/>
          <w:szCs w:val="20"/>
        </w:rPr>
        <w:t xml:space="preserve">Pana </w:t>
      </w:r>
      <w:r w:rsidRPr="00D810D6">
        <w:rPr>
          <w:color w:val="000000" w:themeColor="text1"/>
          <w:sz w:val="20"/>
          <w:szCs w:val="20"/>
        </w:rPr>
        <w:t>Romualda Arenta oraz Pana Arkadiusz Chwaścika</w:t>
      </w:r>
      <w:r w:rsidR="007129B2" w:rsidRPr="00D810D6">
        <w:rPr>
          <w:color w:val="000000" w:themeColor="text1"/>
          <w:sz w:val="20"/>
          <w:szCs w:val="20"/>
        </w:rPr>
        <w:t xml:space="preserve"> w sprawie </w:t>
      </w:r>
      <w:r w:rsidRPr="00D810D6">
        <w:rPr>
          <w:bCs/>
          <w:color w:val="000000" w:themeColor="text1"/>
          <w:sz w:val="20"/>
          <w:szCs w:val="20"/>
        </w:rPr>
        <w:t>remontu ulicy Gajowickiej</w:t>
      </w:r>
      <w:r w:rsidR="002D1105" w:rsidRPr="00D810D6">
        <w:rPr>
          <w:bCs/>
          <w:color w:val="000000" w:themeColor="text1"/>
          <w:sz w:val="20"/>
          <w:szCs w:val="20"/>
        </w:rPr>
        <w:t>.</w:t>
      </w:r>
    </w:p>
    <w:p w:rsidR="00871C0B" w:rsidRPr="00D810D6" w:rsidRDefault="00871C0B" w:rsidP="002D1105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D810D6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810D6">
        <w:rPr>
          <w:color w:val="000000" w:themeColor="text1"/>
          <w:sz w:val="20"/>
          <w:szCs w:val="20"/>
        </w:rPr>
        <w:t>Otrzymują:</w:t>
      </w:r>
    </w:p>
    <w:p w:rsidR="00871C0B" w:rsidRPr="00D810D6" w:rsidRDefault="00871C0B" w:rsidP="002D1105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810D6">
        <w:rPr>
          <w:color w:val="000000" w:themeColor="text1"/>
          <w:sz w:val="20"/>
          <w:szCs w:val="20"/>
        </w:rPr>
        <w:t>Adresat</w:t>
      </w:r>
    </w:p>
    <w:p w:rsidR="00246181" w:rsidRPr="00D810D6" w:rsidRDefault="00871C0B" w:rsidP="002D1105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D810D6">
        <w:rPr>
          <w:color w:val="000000" w:themeColor="text1"/>
          <w:sz w:val="20"/>
          <w:szCs w:val="20"/>
        </w:rPr>
        <w:t>ad acta</w:t>
      </w:r>
    </w:p>
    <w:sectPr w:rsidR="00246181" w:rsidRPr="00D810D6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C5A" w:rsidRDefault="00144C5A">
      <w:r>
        <w:separator/>
      </w:r>
    </w:p>
  </w:endnote>
  <w:endnote w:type="continuationSeparator" w:id="1">
    <w:p w:rsidR="00144C5A" w:rsidRDefault="00144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4367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4367B" w:rsidRPr="004D6885">
      <w:rPr>
        <w:sz w:val="14"/>
        <w:szCs w:val="14"/>
      </w:rPr>
      <w:fldChar w:fldCharType="separate"/>
    </w:r>
    <w:r w:rsidR="00CD4374">
      <w:rPr>
        <w:noProof/>
        <w:sz w:val="14"/>
        <w:szCs w:val="14"/>
      </w:rPr>
      <w:t>2</w:t>
    </w:r>
    <w:r w:rsidR="0034367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4367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4367B" w:rsidRPr="004D6885">
      <w:rPr>
        <w:sz w:val="14"/>
        <w:szCs w:val="14"/>
      </w:rPr>
      <w:fldChar w:fldCharType="separate"/>
    </w:r>
    <w:r w:rsidR="00CD4374">
      <w:rPr>
        <w:noProof/>
        <w:sz w:val="14"/>
        <w:szCs w:val="14"/>
      </w:rPr>
      <w:t>2</w:t>
    </w:r>
    <w:r w:rsidR="0034367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C5A" w:rsidRDefault="00144C5A">
      <w:r>
        <w:separator/>
      </w:r>
    </w:p>
  </w:footnote>
  <w:footnote w:type="continuationSeparator" w:id="1">
    <w:p w:rsidR="00144C5A" w:rsidRDefault="00144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4367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2203"/>
    <w:rsid w:val="00044E51"/>
    <w:rsid w:val="000458D8"/>
    <w:rsid w:val="00046C81"/>
    <w:rsid w:val="00057DFD"/>
    <w:rsid w:val="00062583"/>
    <w:rsid w:val="00062CB8"/>
    <w:rsid w:val="000677EB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31247"/>
    <w:rsid w:val="00134BD9"/>
    <w:rsid w:val="00143274"/>
    <w:rsid w:val="00143A44"/>
    <w:rsid w:val="00144C5A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947BA"/>
    <w:rsid w:val="001A0FAB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69DE"/>
    <w:rsid w:val="00281861"/>
    <w:rsid w:val="0028408E"/>
    <w:rsid w:val="002921DD"/>
    <w:rsid w:val="00294F31"/>
    <w:rsid w:val="002970A6"/>
    <w:rsid w:val="002A1423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4538"/>
    <w:rsid w:val="002F292D"/>
    <w:rsid w:val="00300E3D"/>
    <w:rsid w:val="00316E97"/>
    <w:rsid w:val="00323052"/>
    <w:rsid w:val="00326A47"/>
    <w:rsid w:val="00332708"/>
    <w:rsid w:val="0034367B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A764C"/>
    <w:rsid w:val="003B4793"/>
    <w:rsid w:val="003B6748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6F75"/>
    <w:rsid w:val="00417A2F"/>
    <w:rsid w:val="00420660"/>
    <w:rsid w:val="00426316"/>
    <w:rsid w:val="00430FC0"/>
    <w:rsid w:val="00436245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50062"/>
    <w:rsid w:val="00665D76"/>
    <w:rsid w:val="00670C4E"/>
    <w:rsid w:val="00680143"/>
    <w:rsid w:val="00696B6F"/>
    <w:rsid w:val="006970D4"/>
    <w:rsid w:val="006A2841"/>
    <w:rsid w:val="006A54B3"/>
    <w:rsid w:val="006B2A4B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29B2"/>
    <w:rsid w:val="007130DE"/>
    <w:rsid w:val="007308BB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BBF"/>
    <w:rsid w:val="007E7AC0"/>
    <w:rsid w:val="007F1692"/>
    <w:rsid w:val="007F1B42"/>
    <w:rsid w:val="007F5DAF"/>
    <w:rsid w:val="007F7022"/>
    <w:rsid w:val="00804580"/>
    <w:rsid w:val="008054CA"/>
    <w:rsid w:val="00812A81"/>
    <w:rsid w:val="0081431C"/>
    <w:rsid w:val="00820C26"/>
    <w:rsid w:val="00831180"/>
    <w:rsid w:val="00836667"/>
    <w:rsid w:val="00837174"/>
    <w:rsid w:val="00840E8E"/>
    <w:rsid w:val="00846C52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0BA6"/>
    <w:rsid w:val="00A05119"/>
    <w:rsid w:val="00A27E31"/>
    <w:rsid w:val="00A27F20"/>
    <w:rsid w:val="00A27F66"/>
    <w:rsid w:val="00A3098A"/>
    <w:rsid w:val="00A316E6"/>
    <w:rsid w:val="00A369EF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7983"/>
    <w:rsid w:val="00AA0398"/>
    <w:rsid w:val="00AA5CBD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374"/>
    <w:rsid w:val="00CD4AC9"/>
    <w:rsid w:val="00CD628A"/>
    <w:rsid w:val="00CE2EEC"/>
    <w:rsid w:val="00CF1F91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C191D"/>
    <w:rsid w:val="00DC368C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0307/petycja-w-sprawie-pilnego-remontu-ulicy-gajowickie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C6E6-2DCE-4884-A7C1-91B6FFDC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2023-12-01T13:31:00Z</cp:lastPrinted>
  <dcterms:created xsi:type="dcterms:W3CDTF">2023-12-04T12:29:00Z</dcterms:created>
  <dcterms:modified xsi:type="dcterms:W3CDTF">2023-12-04T12:29:00Z</dcterms:modified>
</cp:coreProperties>
</file>