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8A5" w:rsidRPr="00B7377A" w:rsidRDefault="008238A5" w:rsidP="00B7377A">
      <w:pPr>
        <w:pStyle w:val="Nagwek1"/>
        <w:rPr>
          <w:b w:val="0"/>
          <w:sz w:val="28"/>
          <w:szCs w:val="28"/>
        </w:rPr>
      </w:pPr>
      <w:r w:rsidRPr="00B7377A">
        <w:rPr>
          <w:b w:val="0"/>
          <w:sz w:val="28"/>
          <w:szCs w:val="28"/>
        </w:rPr>
        <w:t>Załącznik nr 1 do otwartego konkursu ofert</w:t>
      </w:r>
      <w:r w:rsidR="00CA4570" w:rsidRPr="00B7377A">
        <w:rPr>
          <w:b w:val="0"/>
          <w:sz w:val="28"/>
          <w:szCs w:val="28"/>
        </w:rPr>
        <w:t xml:space="preserve"> z </w:t>
      </w:r>
      <w:r w:rsidRPr="00B7377A">
        <w:rPr>
          <w:b w:val="0"/>
          <w:sz w:val="28"/>
          <w:szCs w:val="28"/>
        </w:rPr>
        <w:t xml:space="preserve">dnia </w:t>
      </w:r>
      <w:r w:rsidR="002E0B9A">
        <w:rPr>
          <w:b w:val="0"/>
          <w:sz w:val="28"/>
          <w:szCs w:val="28"/>
        </w:rPr>
        <w:t>1 grudnia 2023</w:t>
      </w:r>
      <w:r w:rsidR="00240A99" w:rsidRPr="00B7377A">
        <w:rPr>
          <w:b w:val="0"/>
          <w:sz w:val="28"/>
          <w:szCs w:val="28"/>
        </w:rPr>
        <w:t xml:space="preserve"> roku</w:t>
      </w:r>
      <w:r w:rsidRPr="00B7377A">
        <w:rPr>
          <w:b w:val="0"/>
          <w:sz w:val="28"/>
          <w:szCs w:val="28"/>
        </w:rPr>
        <w:t xml:space="preserve">  na wybór realizatorów programu polityki zdrowotnej pn. „Program leczenia niepłodności metodą zapłodnienia pozaustrojowego dla mieszkańców Wrocławia”– </w:t>
      </w:r>
      <w:r w:rsidR="002E0B9A">
        <w:rPr>
          <w:b w:val="0"/>
          <w:sz w:val="28"/>
          <w:szCs w:val="28"/>
        </w:rPr>
        <w:t>P</w:t>
      </w:r>
      <w:r w:rsidRPr="00B7377A">
        <w:rPr>
          <w:b w:val="0"/>
          <w:sz w:val="28"/>
          <w:szCs w:val="28"/>
        </w:rPr>
        <w:t xml:space="preserve">rogram polityki zdrowotnej. </w:t>
      </w:r>
    </w:p>
    <w:p w:rsidR="00507EA8" w:rsidRPr="00BC38BC" w:rsidRDefault="0023190C" w:rsidP="00BE6F30">
      <w:pPr>
        <w:pStyle w:val="Default"/>
        <w:spacing w:line="360" w:lineRule="auto"/>
      </w:pPr>
      <w:r>
        <w:rPr>
          <w:noProof/>
        </w:rPr>
        <mc:AlternateContent>
          <mc:Choice Requires="wps">
            <w:drawing>
              <wp:anchor distT="57150" distB="57150" distL="57150" distR="57150" simplePos="0" relativeHeight="251657728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ge">
                  <wp:posOffset>1695450</wp:posOffset>
                </wp:positionV>
                <wp:extent cx="2070100" cy="234950"/>
                <wp:effectExtent l="2540" t="0" r="3810" b="31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CCEAB" id="Rectangle 2" o:spid="_x0000_s1026" style="position:absolute;margin-left:73.7pt;margin-top:133.5pt;width:163pt;height:18.5pt;z-index:-251658752;visibility:visible;mso-wrap-style:square;mso-width-percent:0;mso-height-percent:0;mso-wrap-distance-left:4.5pt;mso-wrap-distance-top:4.5pt;mso-wrap-distance-right:4.5pt;mso-wrap-distance-bottom:4.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" stroked="f" strokeweight="1pt">
                <v:stroke miterlimit="4"/>
                <w10:wrap anchorx="page" anchory="page"/>
              </v:rect>
            </w:pict>
          </mc:Fallback>
        </mc:AlternateContent>
      </w:r>
    </w:p>
    <w:p w:rsidR="00507EA8" w:rsidRPr="00B7377A" w:rsidRDefault="005537A0" w:rsidP="00B7377A">
      <w:pPr>
        <w:rPr>
          <w:rFonts w:eastAsia="Arial"/>
          <w:b/>
        </w:rPr>
      </w:pPr>
      <w:r w:rsidRPr="00B7377A">
        <w:rPr>
          <w:b/>
        </w:rPr>
        <w:t>„</w:t>
      </w:r>
      <w:r w:rsidR="00CD7DC8" w:rsidRPr="00B7377A">
        <w:rPr>
          <w:b/>
        </w:rPr>
        <w:t xml:space="preserve">Program leczenia </w:t>
      </w:r>
      <w:r w:rsidR="00DE3BB5" w:rsidRPr="00B7377A">
        <w:rPr>
          <w:b/>
        </w:rPr>
        <w:t>niepłodności</w:t>
      </w:r>
      <w:r w:rsidR="00CD7DC8" w:rsidRPr="00B7377A">
        <w:rPr>
          <w:b/>
          <w:lang w:val="it-IT"/>
        </w:rPr>
        <w:t xml:space="preserve"> </w:t>
      </w:r>
      <w:r w:rsidR="00CD7DC8" w:rsidRPr="00B7377A">
        <w:rPr>
          <w:b/>
        </w:rPr>
        <w:t xml:space="preserve">metodą zapłodnienia pozaustrojowego </w:t>
      </w:r>
    </w:p>
    <w:p w:rsidR="00507EA8" w:rsidRPr="00B7377A" w:rsidRDefault="00CD7DC8" w:rsidP="00B7377A">
      <w:pPr>
        <w:rPr>
          <w:rFonts w:eastAsia="Arial"/>
          <w:b/>
        </w:rPr>
      </w:pPr>
      <w:r w:rsidRPr="00B7377A">
        <w:rPr>
          <w:b/>
        </w:rPr>
        <w:t xml:space="preserve">dla </w:t>
      </w:r>
      <w:r w:rsidR="00DE3BB5" w:rsidRPr="00B7377A">
        <w:rPr>
          <w:b/>
        </w:rPr>
        <w:t>mieszkańców</w:t>
      </w:r>
      <w:r w:rsidRPr="00B7377A">
        <w:rPr>
          <w:b/>
        </w:rPr>
        <w:t xml:space="preserve"> Wrocławia</w:t>
      </w:r>
      <w:r w:rsidR="005537A0" w:rsidRPr="00B7377A">
        <w:rPr>
          <w:b/>
        </w:rPr>
        <w:t>”</w:t>
      </w:r>
      <w:r w:rsidRPr="00B7377A">
        <w:rPr>
          <w:b/>
        </w:rPr>
        <w:t xml:space="preserve"> </w:t>
      </w:r>
    </w:p>
    <w:p w:rsidR="00507EA8" w:rsidRPr="00BC38BC" w:rsidRDefault="00CD7DC8" w:rsidP="00BE6F30">
      <w:pPr>
        <w:pStyle w:val="Default"/>
        <w:spacing w:line="360" w:lineRule="auto"/>
        <w:rPr>
          <w:rFonts w:eastAsia="Verdana"/>
        </w:rPr>
      </w:pPr>
      <w:r w:rsidRPr="00BC38BC">
        <w:rPr>
          <w:b/>
          <w:bCs/>
        </w:rPr>
        <w:t>Autorzy:</w:t>
      </w:r>
    </w:p>
    <w:p w:rsidR="00507EA8" w:rsidRPr="00BC38BC" w:rsidRDefault="00CD7DC8" w:rsidP="00BE6F30">
      <w:pPr>
        <w:pStyle w:val="Default"/>
        <w:numPr>
          <w:ilvl w:val="0"/>
          <w:numId w:val="22"/>
        </w:numPr>
        <w:spacing w:line="360" w:lineRule="auto"/>
        <w:rPr>
          <w:rFonts w:eastAsia="Verdana"/>
        </w:rPr>
      </w:pPr>
      <w:r w:rsidRPr="00240A99">
        <w:rPr>
          <w:lang w:val="en-US"/>
        </w:rPr>
        <w:t xml:space="preserve">Prof. </w:t>
      </w:r>
      <w:proofErr w:type="spellStart"/>
      <w:r w:rsidRPr="00240A99">
        <w:rPr>
          <w:lang w:val="en-US"/>
        </w:rPr>
        <w:t>dr</w:t>
      </w:r>
      <w:proofErr w:type="spellEnd"/>
      <w:r w:rsidRPr="00240A99">
        <w:rPr>
          <w:lang w:val="en-US"/>
        </w:rPr>
        <w:t xml:space="preserve"> hab. n. med. </w:t>
      </w:r>
      <w:r w:rsidRPr="00BC38BC">
        <w:t>Wiesław Szymański – kierownik Katedry</w:t>
      </w:r>
      <w:r w:rsidR="00CA4570">
        <w:t xml:space="preserve"> i </w:t>
      </w:r>
      <w:r w:rsidRPr="00BC38BC">
        <w:t>Kliniki Położnictwa, Chor</w:t>
      </w:r>
      <w:r w:rsidRPr="00BC38BC">
        <w:rPr>
          <w:lang w:val="es-ES_tradnl"/>
        </w:rPr>
        <w:t>ó</w:t>
      </w:r>
      <w:r w:rsidRPr="00BC38BC">
        <w:t>b Kobiecych</w:t>
      </w:r>
      <w:r w:rsidR="00CA4570">
        <w:t xml:space="preserve"> i </w:t>
      </w:r>
      <w:r w:rsidRPr="00BC38BC">
        <w:t>Ginekologii Onkologicznej Akademii Medycznej,</w:t>
      </w:r>
      <w:r w:rsidR="00CA4570">
        <w:t xml:space="preserve"> a </w:t>
      </w:r>
      <w:r w:rsidRPr="00BC38BC">
        <w:t>następnie Collegium Medicum UMK</w:t>
      </w:r>
      <w:r w:rsidR="00CA4570">
        <w:t xml:space="preserve"> w </w:t>
      </w:r>
      <w:r w:rsidRPr="00BC38BC">
        <w:t>Bydgoszczy</w:t>
      </w:r>
      <w:r w:rsidR="00CA4570">
        <w:t xml:space="preserve"> w </w:t>
      </w:r>
      <w:r w:rsidRPr="00BC38BC">
        <w:t>latach 1980-2009, były konsultant krajowy</w:t>
      </w:r>
      <w:r w:rsidR="00CA4570">
        <w:t xml:space="preserve"> w </w:t>
      </w:r>
      <w:r w:rsidRPr="00BC38BC">
        <w:t>dziedzinie położnictwa</w:t>
      </w:r>
      <w:r w:rsidR="00CA4570">
        <w:t xml:space="preserve"> i </w:t>
      </w:r>
      <w:r w:rsidRPr="00BC38BC">
        <w:t>ginekologii</w:t>
      </w:r>
      <w:r w:rsidR="00BC38BC">
        <w:t>,</w:t>
      </w:r>
    </w:p>
    <w:p w:rsidR="00507EA8" w:rsidRPr="00BC38BC" w:rsidRDefault="00CD7DC8" w:rsidP="00BE6F30">
      <w:pPr>
        <w:pStyle w:val="Default"/>
        <w:numPr>
          <w:ilvl w:val="0"/>
          <w:numId w:val="22"/>
        </w:numPr>
        <w:spacing w:line="360" w:lineRule="auto"/>
        <w:rPr>
          <w:rFonts w:eastAsia="Verdana"/>
        </w:rPr>
      </w:pPr>
      <w:r w:rsidRPr="00BC38BC">
        <w:t>Stowarzyszenie na Rzecz Leczenia Niepłodności</w:t>
      </w:r>
      <w:r w:rsidR="00CA4570">
        <w:t xml:space="preserve"> i </w:t>
      </w:r>
      <w:r w:rsidRPr="00BC38BC">
        <w:t>Wspierania Adopcji „Nasz Bocian”</w:t>
      </w:r>
      <w:r w:rsidR="00BC38BC">
        <w:t xml:space="preserve"> </w:t>
      </w:r>
    </w:p>
    <w:p w:rsidR="00507EA8" w:rsidRPr="00BC38BC" w:rsidRDefault="00CD7DC8" w:rsidP="00BE6F30">
      <w:pPr>
        <w:pStyle w:val="Nagwek1"/>
        <w:suppressAutoHyphens/>
        <w:rPr>
          <w:rFonts w:cs="Calibri"/>
          <w:szCs w:val="24"/>
        </w:rPr>
      </w:pPr>
      <w:r w:rsidRPr="00BC38BC">
        <w:rPr>
          <w:rFonts w:cs="Calibri"/>
          <w:szCs w:val="24"/>
        </w:rPr>
        <w:t>Podstawa prawna:</w:t>
      </w:r>
    </w:p>
    <w:p w:rsidR="00507EA8" w:rsidRPr="00807664" w:rsidRDefault="00CD7DC8" w:rsidP="00BE6F30">
      <w:pPr>
        <w:pStyle w:val="Default"/>
        <w:numPr>
          <w:ilvl w:val="0"/>
          <w:numId w:val="23"/>
        </w:numPr>
        <w:spacing w:line="360" w:lineRule="auto"/>
        <w:rPr>
          <w:rFonts w:eastAsia="Verdana"/>
        </w:rPr>
      </w:pPr>
      <w:r w:rsidRPr="00807664">
        <w:t>art. 48 ustawy</w:t>
      </w:r>
      <w:r w:rsidR="00CA4570" w:rsidRPr="00807664">
        <w:t xml:space="preserve"> z </w:t>
      </w:r>
      <w:r w:rsidRPr="00807664">
        <w:t>dnia 27 sierpnia 2004 roku</w:t>
      </w:r>
      <w:r w:rsidR="00CA4570" w:rsidRPr="00807664">
        <w:t xml:space="preserve"> o </w:t>
      </w:r>
      <w:r w:rsidRPr="00807664">
        <w:t xml:space="preserve">świadczeniach opieki zdrowotnej finansowanych ze </w:t>
      </w:r>
      <w:proofErr w:type="spellStart"/>
      <w:r w:rsidRPr="00807664">
        <w:t>środk</w:t>
      </w:r>
      <w:r w:rsidRPr="00807664">
        <w:rPr>
          <w:lang w:val="es-ES_tradnl"/>
        </w:rPr>
        <w:t>ó</w:t>
      </w:r>
      <w:proofErr w:type="spellEnd"/>
      <w:r w:rsidRPr="00807664">
        <w:t>w publicznych (Dz.</w:t>
      </w:r>
      <w:r w:rsidR="001A0061">
        <w:t xml:space="preserve"> </w:t>
      </w:r>
      <w:r w:rsidRPr="00807664">
        <w:t>U.</w:t>
      </w:r>
      <w:r w:rsidR="00CA4570" w:rsidRPr="00807664">
        <w:t> </w:t>
      </w:r>
      <w:r w:rsidR="003E1047" w:rsidRPr="00807664">
        <w:t>2021</w:t>
      </w:r>
      <w:r w:rsidR="00C80C8F" w:rsidRPr="00807664">
        <w:t xml:space="preserve">, poz. </w:t>
      </w:r>
      <w:r w:rsidR="003E1047" w:rsidRPr="00807664">
        <w:t>1285</w:t>
      </w:r>
      <w:r w:rsidR="00CA4570" w:rsidRPr="00807664">
        <w:t xml:space="preserve"> z </w:t>
      </w:r>
      <w:proofErr w:type="spellStart"/>
      <w:r w:rsidR="00C80C8F" w:rsidRPr="00807664">
        <w:t>późn</w:t>
      </w:r>
      <w:proofErr w:type="spellEnd"/>
      <w:r w:rsidR="00C80C8F" w:rsidRPr="00807664">
        <w:t>. zm.)</w:t>
      </w:r>
    </w:p>
    <w:p w:rsidR="00507EA8" w:rsidRPr="00807664" w:rsidRDefault="00CD7DC8" w:rsidP="00BE6F30">
      <w:pPr>
        <w:pStyle w:val="Default"/>
        <w:numPr>
          <w:ilvl w:val="0"/>
          <w:numId w:val="23"/>
        </w:numPr>
        <w:spacing w:line="360" w:lineRule="auto"/>
        <w:rPr>
          <w:rFonts w:eastAsia="Verdana"/>
        </w:rPr>
      </w:pPr>
      <w:r w:rsidRPr="00807664">
        <w:t>art. 7 ustawy</w:t>
      </w:r>
      <w:r w:rsidR="00CA4570" w:rsidRPr="00807664">
        <w:t xml:space="preserve"> z </w:t>
      </w:r>
      <w:r w:rsidRPr="00807664">
        <w:t>dnia 8 marca 1990 roku</w:t>
      </w:r>
      <w:r w:rsidR="00CA4570" w:rsidRPr="00807664">
        <w:t xml:space="preserve"> o </w:t>
      </w:r>
      <w:r w:rsidRPr="00807664">
        <w:t>samorządzie gminnym (</w:t>
      </w:r>
      <w:r w:rsidR="00BC5E17" w:rsidRPr="00807664">
        <w:t>Dz</w:t>
      </w:r>
      <w:r w:rsidR="003E1047" w:rsidRPr="00807664">
        <w:t>. U.</w:t>
      </w:r>
      <w:r w:rsidR="00CA4570" w:rsidRPr="00807664">
        <w:t xml:space="preserve"> </w:t>
      </w:r>
      <w:r w:rsidR="003E1047" w:rsidRPr="00807664">
        <w:t>202</w:t>
      </w:r>
      <w:r w:rsidR="00807664" w:rsidRPr="00807664">
        <w:t>2</w:t>
      </w:r>
      <w:r w:rsidR="00240A99">
        <w:t>,</w:t>
      </w:r>
      <w:r w:rsidR="00C80C8F" w:rsidRPr="00807664">
        <w:t xml:space="preserve"> poz. </w:t>
      </w:r>
      <w:r w:rsidR="00807664" w:rsidRPr="00807664">
        <w:t>559</w:t>
      </w:r>
      <w:r w:rsidR="00CA4570" w:rsidRPr="00807664">
        <w:t xml:space="preserve"> z </w:t>
      </w:r>
      <w:proofErr w:type="spellStart"/>
      <w:r w:rsidR="003E1047" w:rsidRPr="00807664">
        <w:t>późn</w:t>
      </w:r>
      <w:proofErr w:type="spellEnd"/>
      <w:r w:rsidR="003E1047" w:rsidRPr="00807664">
        <w:t>. zm.</w:t>
      </w:r>
      <w:r w:rsidR="00C80C8F" w:rsidRPr="00807664">
        <w:t>)</w:t>
      </w:r>
    </w:p>
    <w:p w:rsidR="00507EA8" w:rsidRPr="00BC38BC" w:rsidRDefault="00CD7DC8" w:rsidP="00BE6F30">
      <w:pPr>
        <w:pStyle w:val="Nagwek1"/>
        <w:suppressAutoHyphens/>
        <w:rPr>
          <w:rFonts w:eastAsia="Verdana" w:cs="Calibri"/>
          <w:szCs w:val="24"/>
        </w:rPr>
      </w:pPr>
      <w:r w:rsidRPr="00BC38BC">
        <w:rPr>
          <w:rFonts w:cs="Calibri"/>
          <w:szCs w:val="24"/>
        </w:rPr>
        <w:t>I. Niepłodność jako problem zdrowotny</w:t>
      </w:r>
    </w:p>
    <w:p w:rsidR="00507EA8" w:rsidRPr="00BC38BC" w:rsidRDefault="00CD7DC8" w:rsidP="00BE6F30">
      <w:pPr>
        <w:pStyle w:val="Nagwek1"/>
        <w:suppressAutoHyphens/>
        <w:rPr>
          <w:rFonts w:eastAsia="Verdana" w:cs="Calibri"/>
          <w:szCs w:val="24"/>
        </w:rPr>
      </w:pPr>
      <w:r w:rsidRPr="00BC38BC">
        <w:rPr>
          <w:rFonts w:cs="Calibri"/>
          <w:szCs w:val="24"/>
        </w:rPr>
        <w:t>1. Problem zdrowotny niepłodności</w:t>
      </w:r>
    </w:p>
    <w:p w:rsidR="00507EA8" w:rsidRPr="00BC38BC" w:rsidRDefault="00CD7DC8" w:rsidP="00BE6F30">
      <w:pPr>
        <w:suppressAutoHyphens/>
        <w:rPr>
          <w:rFonts w:eastAsia="Verdana"/>
        </w:rPr>
      </w:pPr>
      <w:r w:rsidRPr="00BC38BC">
        <w:t>Zdrowie</w:t>
      </w:r>
      <w:r w:rsidR="00CA4570">
        <w:t xml:space="preserve"> i </w:t>
      </w:r>
      <w:r w:rsidRPr="00BC38BC">
        <w:t>prawa reprodukcyjne są uznawane na świecie za podstawowe prawa człowieka.</w:t>
      </w:r>
      <w:r w:rsidR="00CA4570">
        <w:t xml:space="preserve"> </w:t>
      </w:r>
      <w:r w:rsidR="00B7377A">
        <w:t>W</w:t>
      </w:r>
      <w:r w:rsidR="00CA4570">
        <w:t> </w:t>
      </w:r>
      <w:r w:rsidRPr="00BC38BC">
        <w:t>Powszechnej Deklaracji Praw Człowieka</w:t>
      </w:r>
      <w:r w:rsidR="00CA4570">
        <w:t xml:space="preserve"> z </w:t>
      </w:r>
      <w:r w:rsidRPr="00BC38BC">
        <w:t xml:space="preserve">1948 roku zapisano, że mężczyzna </w:t>
      </w:r>
      <w:r w:rsidR="00BC38BC">
        <w:br/>
      </w:r>
      <w:r w:rsidRPr="00BC38BC">
        <w:t>i kobieta mają prawo do zawarcia związku</w:t>
      </w:r>
      <w:r w:rsidR="00CA4570">
        <w:t xml:space="preserve"> i </w:t>
      </w:r>
      <w:r w:rsidRPr="00BC38BC">
        <w:t>założenia rodziny.</w:t>
      </w:r>
    </w:p>
    <w:p w:rsidR="00BC38BC" w:rsidRDefault="00CD7DC8" w:rsidP="00BE6F30">
      <w:pPr>
        <w:suppressAutoHyphens/>
      </w:pPr>
      <w:r w:rsidRPr="00BC38BC">
        <w:t>Podczas światowych konferencji ONZ n</w:t>
      </w:r>
      <w:r w:rsidR="0085625C">
        <w:t xml:space="preserve">a temat </w:t>
      </w:r>
      <w:r w:rsidRPr="00BC38BC">
        <w:t>praw człowieka</w:t>
      </w:r>
      <w:r w:rsidR="00CA4570">
        <w:t xml:space="preserve"> w </w:t>
      </w:r>
      <w:r w:rsidRPr="00BC38BC">
        <w:t>Teheranie</w:t>
      </w:r>
      <w:r w:rsidR="00CA4570">
        <w:t xml:space="preserve"> w </w:t>
      </w:r>
      <w:r w:rsidRPr="00BC38BC">
        <w:t>1968 roku, na konferencji ludnościowej</w:t>
      </w:r>
      <w:r w:rsidR="00CA4570">
        <w:t xml:space="preserve"> w </w:t>
      </w:r>
      <w:r w:rsidRPr="00BC38BC">
        <w:t>Bukareszcie</w:t>
      </w:r>
      <w:r w:rsidR="00CA4570">
        <w:t xml:space="preserve"> w </w:t>
      </w:r>
      <w:r w:rsidRPr="00BC38BC">
        <w:t>1974 roku oraz podczas konferencji na rzecz ludności</w:t>
      </w:r>
      <w:r w:rsidR="00CA4570">
        <w:t xml:space="preserve"> i </w:t>
      </w:r>
      <w:r w:rsidRPr="00BC38BC">
        <w:t>rozwoju</w:t>
      </w:r>
      <w:r w:rsidR="00CA4570">
        <w:t xml:space="preserve"> w </w:t>
      </w:r>
      <w:r w:rsidRPr="00BC38BC">
        <w:t>Kairze</w:t>
      </w:r>
      <w:r w:rsidR="00CA4570">
        <w:t xml:space="preserve"> w </w:t>
      </w:r>
      <w:r w:rsidRPr="00BC38BC">
        <w:t>1994 roku przyjęto definicję praw reprodukcyjnych.</w:t>
      </w:r>
      <w:r w:rsidR="00BC38BC">
        <w:t xml:space="preserve"> </w:t>
      </w:r>
    </w:p>
    <w:p w:rsidR="008577FF" w:rsidRPr="00BC38BC" w:rsidRDefault="00CD7DC8" w:rsidP="00BE6F30">
      <w:pPr>
        <w:suppressAutoHyphens/>
      </w:pPr>
      <w:r w:rsidRPr="00BC38BC">
        <w:t>Według definicji Światowej Organizacji Zdrowia (WHO) „zdrowie jest stanem pełnej wydolności fizycznej, psychicznej</w:t>
      </w:r>
      <w:r w:rsidR="00CA4570">
        <w:t xml:space="preserve"> i </w:t>
      </w:r>
      <w:r w:rsidRPr="00BC38BC">
        <w:t>społecznej,</w:t>
      </w:r>
      <w:r w:rsidR="00CA4570">
        <w:t xml:space="preserve"> a </w:t>
      </w:r>
      <w:r w:rsidRPr="00BC38BC">
        <w:t>nie tylko brakiem choroby lub kalectwa</w:t>
      </w:r>
      <w:r w:rsidR="00CA4570">
        <w:t xml:space="preserve"> i </w:t>
      </w:r>
      <w:r w:rsidR="00CA4570">
        <w:lastRenderedPageBreak/>
        <w:t>w </w:t>
      </w:r>
      <w:r w:rsidRPr="00BC38BC">
        <w:t>tym aspekcie niemożność posiadania potomstwa narusza zasadę zdrowia fizycznego</w:t>
      </w:r>
      <w:r w:rsidR="00BC38BC">
        <w:br/>
      </w:r>
      <w:r w:rsidR="00CA4570">
        <w:t xml:space="preserve"> i </w:t>
      </w:r>
      <w:r w:rsidR="00BC38BC">
        <w:t>p</w:t>
      </w:r>
      <w:r w:rsidRPr="00BC38BC">
        <w:t>sychicznego</w:t>
      </w:r>
      <w:r w:rsidR="00CA4570">
        <w:t xml:space="preserve"> i </w:t>
      </w:r>
      <w:r w:rsidRPr="00BC38BC">
        <w:t xml:space="preserve">dlatego niepłodność </w:t>
      </w:r>
      <w:r w:rsidRPr="00BC38BC">
        <w:rPr>
          <w:lang w:val="it-IT"/>
        </w:rPr>
        <w:t>nale</w:t>
      </w:r>
      <w:proofErr w:type="spellStart"/>
      <w:r w:rsidRPr="00BC38BC">
        <w:t>ży</w:t>
      </w:r>
      <w:proofErr w:type="spellEnd"/>
      <w:r w:rsidRPr="00BC38BC">
        <w:t xml:space="preserve"> traktować jako chorobę,</w:t>
      </w:r>
      <w:r w:rsidR="00CA4570">
        <w:t xml:space="preserve"> a </w:t>
      </w:r>
      <w:r w:rsidRPr="00BC38BC">
        <w:t>ze względu na skalę problemu jako chorobę społeczną”.</w:t>
      </w:r>
      <w:r w:rsidR="008577FF" w:rsidRPr="00BC38BC">
        <w:t xml:space="preserve"> </w:t>
      </w:r>
    </w:p>
    <w:p w:rsidR="00507EA8" w:rsidRPr="00BC38BC" w:rsidRDefault="00CD7DC8" w:rsidP="00BE6F30">
      <w:pPr>
        <w:suppressAutoHyphens/>
        <w:rPr>
          <w:rFonts w:eastAsia="Verdana"/>
        </w:rPr>
      </w:pPr>
      <w:r w:rsidRPr="00BC38BC">
        <w:t xml:space="preserve">O </w:t>
      </w:r>
      <w:r w:rsidR="00BC38BC" w:rsidRPr="00BC38BC">
        <w:t>niepłodności</w:t>
      </w:r>
      <w:r w:rsidRPr="00BC38BC">
        <w:rPr>
          <w:lang w:val="it-IT"/>
        </w:rPr>
        <w:t xml:space="preserve"> m</w:t>
      </w:r>
      <w:proofErr w:type="spellStart"/>
      <w:r w:rsidRPr="00BC38BC">
        <w:rPr>
          <w:lang w:val="es-ES_tradnl"/>
        </w:rPr>
        <w:t>ó</w:t>
      </w:r>
      <w:r w:rsidRPr="00BC38BC">
        <w:t>wimy</w:t>
      </w:r>
      <w:proofErr w:type="spellEnd"/>
      <w:r w:rsidRPr="00BC38BC">
        <w:t xml:space="preserve"> wtedy, kiedy występuje brak ciąży pomimo regularnych </w:t>
      </w:r>
      <w:r w:rsidR="00BC38BC" w:rsidRPr="00BC38BC">
        <w:t>stosunków</w:t>
      </w:r>
      <w:r w:rsidR="00BC38BC">
        <w:t xml:space="preserve"> </w:t>
      </w:r>
      <w:r w:rsidRPr="00BC38BC">
        <w:t xml:space="preserve"> (4-5 razy</w:t>
      </w:r>
      <w:r w:rsidR="00CA4570">
        <w:t xml:space="preserve"> w </w:t>
      </w:r>
      <w:r w:rsidRPr="00BC38BC">
        <w:t>tygodniu) utrzymywanych powyżej 12 miesięcy bez stosowania jakichkolwiek metod antykoncepcyjnych.</w:t>
      </w:r>
    </w:p>
    <w:p w:rsidR="00507EA8" w:rsidRPr="00BC38BC" w:rsidRDefault="00CD7DC8" w:rsidP="00BE6F30">
      <w:pPr>
        <w:pStyle w:val="Nagwek1"/>
        <w:suppressAutoHyphens/>
        <w:spacing w:before="0"/>
        <w:rPr>
          <w:rFonts w:cs="Calibri"/>
          <w:szCs w:val="24"/>
          <w:lang w:val="it-IT"/>
        </w:rPr>
      </w:pPr>
      <w:r w:rsidRPr="00BC38BC">
        <w:rPr>
          <w:rFonts w:cs="Calibri"/>
          <w:szCs w:val="24"/>
          <w:lang w:val="it-IT"/>
        </w:rPr>
        <w:t>2. Epidemiologia</w:t>
      </w:r>
    </w:p>
    <w:p w:rsidR="00BC38BC" w:rsidRPr="00BC38BC" w:rsidRDefault="00CD7DC8" w:rsidP="00BE6F30">
      <w:pPr>
        <w:suppressAutoHyphens/>
      </w:pPr>
      <w:r w:rsidRPr="00BC38BC">
        <w:t>W krajach rozwiniętych zwiększa się częstość występowania niepłodności. Tendencji tej sprzyjają między innymi takie zjawiska jak: odkładanie zajścia</w:t>
      </w:r>
      <w:r w:rsidR="00CA4570">
        <w:t xml:space="preserve"> w </w:t>
      </w:r>
      <w:r w:rsidRPr="00BC38BC">
        <w:t>ciąże na późniejszy okres życia, czy zwiększający się odsetek występowania otyłości</w:t>
      </w:r>
      <w:r w:rsidR="00CA4570">
        <w:t xml:space="preserve"> i </w:t>
      </w:r>
      <w:proofErr w:type="spellStart"/>
      <w:r w:rsidRPr="00BC38BC">
        <w:t>chor</w:t>
      </w:r>
      <w:r w:rsidRPr="00BC38BC">
        <w:rPr>
          <w:lang w:val="es-ES_tradnl"/>
        </w:rPr>
        <w:t>ó</w:t>
      </w:r>
      <w:proofErr w:type="spellEnd"/>
      <w:r w:rsidRPr="00BC38BC">
        <w:t>b przenoszonych drogą płciową.</w:t>
      </w:r>
    </w:p>
    <w:p w:rsidR="00507EA8" w:rsidRPr="00BC38BC" w:rsidRDefault="00CD7DC8" w:rsidP="00BE6F30">
      <w:pPr>
        <w:suppressAutoHyphens/>
        <w:rPr>
          <w:rFonts w:eastAsia="Verdana"/>
        </w:rPr>
      </w:pPr>
      <w:r w:rsidRPr="00BC38BC">
        <w:t xml:space="preserve">Problem został zauważony przez Parlament Europejski, </w:t>
      </w:r>
      <w:proofErr w:type="spellStart"/>
      <w:r w:rsidRPr="00BC38BC">
        <w:t>kt</w:t>
      </w:r>
      <w:r w:rsidRPr="00BC38BC">
        <w:rPr>
          <w:lang w:val="es-ES_tradnl"/>
        </w:rPr>
        <w:t>ó</w:t>
      </w:r>
      <w:r w:rsidRPr="00BC38BC">
        <w:t>ry</w:t>
      </w:r>
      <w:proofErr w:type="spellEnd"/>
      <w:r w:rsidR="00CA4570">
        <w:t xml:space="preserve"> w </w:t>
      </w:r>
      <w:r w:rsidRPr="00BC38BC">
        <w:t>lutym 2008 roku wezwał kraje członkowskie do „zapewnienia prawa dostępu do technik rozrodu wspomaganego”.</w:t>
      </w:r>
    </w:p>
    <w:p w:rsidR="00507EA8" w:rsidRPr="00BC38BC" w:rsidRDefault="00CD7DC8" w:rsidP="00BE6F30">
      <w:pPr>
        <w:suppressAutoHyphens/>
        <w:rPr>
          <w:rFonts w:eastAsia="Verdana"/>
        </w:rPr>
      </w:pPr>
      <w:r w:rsidRPr="00BC38BC">
        <w:t>Dostępność do leczenia</w:t>
      </w:r>
      <w:r w:rsidR="00CA4570">
        <w:t xml:space="preserve"> o </w:t>
      </w:r>
      <w:r w:rsidRPr="00BC38BC">
        <w:t>udowodnionej skuteczności powinno więc być łatwo dostępna</w:t>
      </w:r>
      <w:r w:rsidR="00CA4570">
        <w:t xml:space="preserve"> w </w:t>
      </w:r>
      <w:r w:rsidRPr="00BC38BC">
        <w:t>całej Europie, bez względu na dochody pacjenta lub jego miejsce zamieszkania.</w:t>
      </w:r>
    </w:p>
    <w:p w:rsidR="00507EA8" w:rsidRPr="00BC38BC" w:rsidRDefault="00CD7DC8" w:rsidP="00BE6F30">
      <w:pPr>
        <w:suppressAutoHyphens/>
      </w:pPr>
      <w:r w:rsidRPr="00BC38BC">
        <w:t>Szacuje się, że</w:t>
      </w:r>
      <w:r w:rsidR="00CA4570">
        <w:t xml:space="preserve"> w </w:t>
      </w:r>
      <w:r w:rsidRPr="00BC38BC">
        <w:t>USA – 10-20 procent par jest niepłodnych, we Francji – 18,4 proc</w:t>
      </w:r>
      <w:r w:rsidR="0085625C">
        <w:t>ent</w:t>
      </w:r>
      <w:r w:rsidRPr="00BC38BC">
        <w:t>,</w:t>
      </w:r>
      <w:r w:rsidR="00CA4570">
        <w:t xml:space="preserve"> w </w:t>
      </w:r>
      <w:r w:rsidRPr="00BC38BC">
        <w:t>Wielkiej Brytanii – 16,8 proc</w:t>
      </w:r>
      <w:r w:rsidR="0085625C">
        <w:t>ent</w:t>
      </w:r>
      <w:r w:rsidRPr="00BC38BC">
        <w:t>,</w:t>
      </w:r>
      <w:r w:rsidR="00CA4570">
        <w:t xml:space="preserve"> a w </w:t>
      </w:r>
      <w:r w:rsidRPr="00BC38BC">
        <w:t>Polsce ok. 10-12 proc</w:t>
      </w:r>
      <w:r w:rsidR="0085625C">
        <w:t>ent</w:t>
      </w:r>
      <w:r w:rsidRPr="00BC38BC">
        <w:t xml:space="preserve"> (wg danych WHO). Problem niepłodności dotyczy zatem dużej </w:t>
      </w:r>
      <w:proofErr w:type="spellStart"/>
      <w:r w:rsidRPr="00BC38BC">
        <w:t>częś</w:t>
      </w:r>
      <w:proofErr w:type="spellEnd"/>
      <w:r w:rsidRPr="00BC38BC">
        <w:rPr>
          <w:lang w:val="it-IT"/>
        </w:rPr>
        <w:t>ci spo</w:t>
      </w:r>
      <w:proofErr w:type="spellStart"/>
      <w:r w:rsidRPr="00BC38BC">
        <w:t>łeczeństwa</w:t>
      </w:r>
      <w:proofErr w:type="spellEnd"/>
      <w:r w:rsidRPr="00BC38BC">
        <w:t xml:space="preserve"> polskiego</w:t>
      </w:r>
      <w:r w:rsidR="00CA4570">
        <w:t xml:space="preserve"> i </w:t>
      </w:r>
      <w:r w:rsidRPr="00BC38BC">
        <w:t>stanowi problem (jak wynika</w:t>
      </w:r>
      <w:r w:rsidR="00CA4570">
        <w:t xml:space="preserve"> z </w:t>
      </w:r>
      <w:r w:rsidRPr="00BC38BC">
        <w:t>najnowszych badań) co piątej pary. Ocenia się, że</w:t>
      </w:r>
      <w:r w:rsidR="00CA4570">
        <w:t xml:space="preserve"> w </w:t>
      </w:r>
      <w:r w:rsidRPr="00BC38BC">
        <w:t>Polsce</w:t>
      </w:r>
      <w:r w:rsidR="00CA4570">
        <w:t xml:space="preserve"> z </w:t>
      </w:r>
      <w:r w:rsidRPr="00BC38BC">
        <w:t>powodu okresowej lub trwałej niepłodności cierpi około 1,2-1,3 m</w:t>
      </w:r>
      <w:r w:rsidR="00B7377A">
        <w:t xml:space="preserve">iliona </w:t>
      </w:r>
      <w:r w:rsidRPr="00BC38BC">
        <w:t>par,</w:t>
      </w:r>
      <w:r w:rsidR="00CA4570">
        <w:t xml:space="preserve"> a </w:t>
      </w:r>
      <w:r w:rsidRPr="00BC38BC">
        <w:t>bezdzietnych jest około 600 tys</w:t>
      </w:r>
      <w:r w:rsidR="0085625C">
        <w:t>ięcy</w:t>
      </w:r>
      <w:r w:rsidRPr="00BC38BC">
        <w:t xml:space="preserve"> par.</w:t>
      </w:r>
    </w:p>
    <w:p w:rsidR="00BC38BC" w:rsidRDefault="00CD7DC8" w:rsidP="00BE6F30">
      <w:pPr>
        <w:pStyle w:val="Default"/>
        <w:spacing w:line="360" w:lineRule="auto"/>
        <w:rPr>
          <w:rFonts w:eastAsia="Verdana"/>
          <w:b/>
          <w:bCs/>
        </w:rPr>
      </w:pPr>
      <w:r w:rsidRPr="00BC38BC">
        <w:rPr>
          <w:b/>
          <w:bCs/>
        </w:rPr>
        <w:t xml:space="preserve">3. </w:t>
      </w:r>
      <w:r w:rsidRPr="00BC38BC">
        <w:rPr>
          <w:rStyle w:val="Nagwek1Znak"/>
          <w:rFonts w:cs="Calibri"/>
          <w:szCs w:val="24"/>
          <w:lang w:val="pl-PL"/>
        </w:rPr>
        <w:t xml:space="preserve">Populacja kwalifikująca się do </w:t>
      </w:r>
      <w:r w:rsidR="00B7377A">
        <w:rPr>
          <w:rStyle w:val="Nagwek1Znak"/>
          <w:rFonts w:cs="Calibri"/>
          <w:szCs w:val="24"/>
          <w:lang w:val="pl-PL"/>
        </w:rPr>
        <w:t>P</w:t>
      </w:r>
      <w:r w:rsidRPr="00BC38BC">
        <w:rPr>
          <w:rStyle w:val="Nagwek1Znak"/>
          <w:rFonts w:cs="Calibri"/>
          <w:szCs w:val="24"/>
          <w:lang w:val="pl-PL"/>
        </w:rPr>
        <w:t>rogramu</w:t>
      </w:r>
    </w:p>
    <w:p w:rsidR="00507EA8" w:rsidRPr="00BC38BC" w:rsidRDefault="00CD7DC8" w:rsidP="00BE6F30">
      <w:pPr>
        <w:suppressAutoHyphens/>
        <w:rPr>
          <w:rFonts w:eastAsia="Verdana"/>
          <w:b/>
          <w:bCs/>
        </w:rPr>
      </w:pPr>
      <w:r w:rsidRPr="00BC38BC">
        <w:t xml:space="preserve">Wielkość polskiej populacji wymagającej leczenia metodami IVF/ICSI (zapłodnienia pozaustrojowego / </w:t>
      </w:r>
      <w:proofErr w:type="spellStart"/>
      <w:r w:rsidRPr="00BC38BC">
        <w:t>docytoplazmatycznego</w:t>
      </w:r>
      <w:proofErr w:type="spellEnd"/>
      <w:r w:rsidRPr="00BC38BC">
        <w:t xml:space="preserve"> wstrzyknięcia plemnik</w:t>
      </w:r>
      <w:proofErr w:type="spellStart"/>
      <w:r w:rsidRPr="00BC38BC">
        <w:rPr>
          <w:lang w:val="es-ES_tradnl"/>
        </w:rPr>
        <w:t>ó</w:t>
      </w:r>
      <w:proofErr w:type="spellEnd"/>
      <w:r w:rsidRPr="00BC38BC">
        <w:t>w do kom</w:t>
      </w:r>
      <w:proofErr w:type="spellStart"/>
      <w:r w:rsidRPr="00BC38BC">
        <w:rPr>
          <w:lang w:val="es-ES_tradnl"/>
        </w:rPr>
        <w:t>ó</w:t>
      </w:r>
      <w:r w:rsidRPr="00BC38BC">
        <w:t>rki</w:t>
      </w:r>
      <w:proofErr w:type="spellEnd"/>
      <w:r w:rsidRPr="00BC38BC">
        <w:t xml:space="preserve"> jajowej), wchodzących</w:t>
      </w:r>
      <w:r w:rsidR="00CA4570">
        <w:t xml:space="preserve"> w </w:t>
      </w:r>
      <w:r w:rsidRPr="00BC38BC">
        <w:t>skład technik wspomaganego rozrodu (ART) wynosi około 25 tysięcy par rocznie. Obliczono ją na podstawie danych statystycznych obejmujących iloczyn wielkości populacji niepłodnej</w:t>
      </w:r>
      <w:r w:rsidR="00CA4570">
        <w:t xml:space="preserve"> w </w:t>
      </w:r>
      <w:r w:rsidRPr="00BC38BC">
        <w:t>kraju (ok. 1,2-1,3 m</w:t>
      </w:r>
      <w:r w:rsidR="00B7377A">
        <w:t>iliona</w:t>
      </w:r>
      <w:r w:rsidRPr="00BC38BC">
        <w:t>) oraz odsetek par wymagających leczenia metodami wspomaganego rozrodu IVF, ICSI (2 proc</w:t>
      </w:r>
      <w:r w:rsidR="00B7377A">
        <w:t>ent</w:t>
      </w:r>
      <w:r w:rsidRPr="00BC38BC">
        <w:t>),</w:t>
      </w:r>
      <w:r w:rsidR="00CA4570">
        <w:t xml:space="preserve"> a </w:t>
      </w:r>
      <w:r w:rsidRPr="00BC38BC">
        <w:t>także danych por</w:t>
      </w:r>
      <w:proofErr w:type="spellStart"/>
      <w:r w:rsidRPr="00BC38BC">
        <w:rPr>
          <w:lang w:val="es-ES_tradnl"/>
        </w:rPr>
        <w:t>ó</w:t>
      </w:r>
      <w:r w:rsidRPr="00BC38BC">
        <w:t>wnawczych</w:t>
      </w:r>
      <w:proofErr w:type="spellEnd"/>
      <w:r w:rsidRPr="00BC38BC">
        <w:t xml:space="preserve"> europejskich </w:t>
      </w:r>
      <w:proofErr w:type="spellStart"/>
      <w:r w:rsidRPr="00BC38BC">
        <w:t>ośrodk</w:t>
      </w:r>
      <w:proofErr w:type="spellEnd"/>
      <w:r w:rsidRPr="00BC38BC">
        <w:rPr>
          <w:lang w:val="es-ES_tradnl"/>
        </w:rPr>
        <w:t>ó</w:t>
      </w:r>
      <w:r w:rsidRPr="00BC38BC">
        <w:t xml:space="preserve">w leczenia </w:t>
      </w:r>
      <w:proofErr w:type="spellStart"/>
      <w:r w:rsidRPr="00BC38BC">
        <w:t>niepłodnoś</w:t>
      </w:r>
      <w:proofErr w:type="spellEnd"/>
      <w:r w:rsidRPr="00BC38BC">
        <w:rPr>
          <w:lang w:val="it-IT"/>
        </w:rPr>
        <w:t>ci, g</w:t>
      </w:r>
      <w:proofErr w:type="spellStart"/>
      <w:r w:rsidRPr="00BC38BC">
        <w:t>łównie</w:t>
      </w:r>
      <w:proofErr w:type="spellEnd"/>
      <w:r w:rsidRPr="00BC38BC">
        <w:t xml:space="preserve"> węgierskich, czeskich</w:t>
      </w:r>
      <w:r w:rsidR="00CA4570">
        <w:t xml:space="preserve"> i </w:t>
      </w:r>
      <w:r w:rsidRPr="00BC38BC">
        <w:t xml:space="preserve">skandynawskich, wykazujących, że zapotrzebowanie na leczenie IVF/ICSI ocenia się na 600-800 cykli/mln </w:t>
      </w:r>
      <w:proofErr w:type="spellStart"/>
      <w:r w:rsidRPr="00BC38BC">
        <w:t>mieszkańc</w:t>
      </w:r>
      <w:r w:rsidRPr="00BC38BC">
        <w:rPr>
          <w:lang w:val="es-ES_tradnl"/>
        </w:rPr>
        <w:t>ó</w:t>
      </w:r>
      <w:proofErr w:type="spellEnd"/>
      <w:r w:rsidRPr="00BC38BC">
        <w:t>w.</w:t>
      </w:r>
    </w:p>
    <w:p w:rsidR="00507EA8" w:rsidRPr="00BC38BC" w:rsidRDefault="00CD7DC8" w:rsidP="00BE6F30">
      <w:pPr>
        <w:suppressAutoHyphens/>
        <w:rPr>
          <w:rFonts w:eastAsia="Verdana"/>
        </w:rPr>
      </w:pPr>
      <w:r w:rsidRPr="00BC38BC">
        <w:rPr>
          <w:lang w:val="it-IT"/>
        </w:rPr>
        <w:lastRenderedPageBreak/>
        <w:t>Bior</w:t>
      </w:r>
      <w:proofErr w:type="spellStart"/>
      <w:r w:rsidRPr="00BC38BC">
        <w:t>ąc</w:t>
      </w:r>
      <w:proofErr w:type="spellEnd"/>
      <w:r w:rsidRPr="00BC38BC">
        <w:t xml:space="preserve"> pod uwagę powyższe wyliczenia dla populacji Wrocławia wynoszącej 635 800  </w:t>
      </w:r>
      <w:proofErr w:type="spellStart"/>
      <w:r w:rsidRPr="00BC38BC">
        <w:t>mieszkańc</w:t>
      </w:r>
      <w:r w:rsidRPr="00BC38BC">
        <w:rPr>
          <w:lang w:val="es-ES_tradnl"/>
        </w:rPr>
        <w:t>ó</w:t>
      </w:r>
      <w:proofErr w:type="spellEnd"/>
      <w:r w:rsidRPr="00BC38BC">
        <w:t>w (Urząd Statystyczny we Wrocławiu, stan na 31.12.2015 r</w:t>
      </w:r>
      <w:r w:rsidR="00B7377A">
        <w:t>oku</w:t>
      </w:r>
      <w:r w:rsidRPr="00BC38BC">
        <w:t>), wielkość niepłodnej populacji można szacować na około 21 000 par, zaś wielkość populacji wymagającej leczenia metodami IVF/ICSI na około 420 par.</w:t>
      </w:r>
    </w:p>
    <w:p w:rsidR="00507EA8" w:rsidRPr="00BC38BC" w:rsidRDefault="00CD7DC8" w:rsidP="00BE6F30">
      <w:pPr>
        <w:suppressAutoHyphens/>
        <w:rPr>
          <w:rFonts w:eastAsia="Verdana"/>
        </w:rPr>
      </w:pPr>
      <w:r w:rsidRPr="00BC38BC">
        <w:t xml:space="preserve">W Polsce nie przeprowadzono badań epidemiologicznych niepłodności na szeroką </w:t>
      </w:r>
      <w:r w:rsidRPr="00BC38BC">
        <w:rPr>
          <w:lang w:val="da-DK"/>
        </w:rPr>
        <w:t>skal</w:t>
      </w:r>
      <w:r w:rsidRPr="00BC38BC">
        <w:t>ę,</w:t>
      </w:r>
      <w:r w:rsidR="00CA4570">
        <w:t xml:space="preserve"> i w </w:t>
      </w:r>
      <w:r w:rsidRPr="00BC38BC">
        <w:t xml:space="preserve">określaniu stopnia niepłodności należy posługiwać się danymi szacunkowymi. Według różnych </w:t>
      </w:r>
      <w:proofErr w:type="spellStart"/>
      <w:r w:rsidRPr="00BC38BC">
        <w:t>źr</w:t>
      </w:r>
      <w:r w:rsidRPr="00BC38BC">
        <w:rPr>
          <w:lang w:val="es-ES_tradnl"/>
        </w:rPr>
        <w:t>ó</w:t>
      </w:r>
      <w:r w:rsidRPr="00BC38BC">
        <w:t>deł</w:t>
      </w:r>
      <w:proofErr w:type="spellEnd"/>
      <w:r w:rsidRPr="00BC38BC">
        <w:t xml:space="preserve"> problem niepłodności dotyczy 10-12 proc</w:t>
      </w:r>
      <w:r w:rsidR="0085625C">
        <w:t xml:space="preserve">ent </w:t>
      </w:r>
      <w:r w:rsidRPr="00BC38BC">
        <w:t>populacji kraju. Można więc przyjąć, że</w:t>
      </w:r>
      <w:r w:rsidR="00CA4570">
        <w:t xml:space="preserve"> w </w:t>
      </w:r>
      <w:r w:rsidRPr="00BC38BC">
        <w:t>analogicznych proporcjach problem ten dotyka populację Wrocławia.</w:t>
      </w:r>
    </w:p>
    <w:p w:rsidR="00507EA8" w:rsidRPr="00BC38BC" w:rsidRDefault="00CD7DC8" w:rsidP="00BE6F30">
      <w:pPr>
        <w:pStyle w:val="Default"/>
        <w:spacing w:line="360" w:lineRule="auto"/>
        <w:rPr>
          <w:rStyle w:val="Nagwek1Znak"/>
          <w:rFonts w:cs="Calibri"/>
          <w:szCs w:val="24"/>
          <w:lang w:val="pl-PL"/>
        </w:rPr>
      </w:pPr>
      <w:r w:rsidRPr="00BC38BC">
        <w:rPr>
          <w:b/>
          <w:bCs/>
        </w:rPr>
        <w:t xml:space="preserve">4. </w:t>
      </w:r>
      <w:r w:rsidRPr="00BC38BC">
        <w:rPr>
          <w:rStyle w:val="Nagwek1Znak"/>
          <w:rFonts w:cs="Calibri"/>
          <w:szCs w:val="24"/>
          <w:lang w:val="pl-PL"/>
        </w:rPr>
        <w:t>Obecne postępowanie</w:t>
      </w:r>
      <w:r w:rsidR="00CA4570">
        <w:rPr>
          <w:rStyle w:val="Nagwek1Znak"/>
          <w:rFonts w:cs="Calibri"/>
          <w:szCs w:val="24"/>
          <w:lang w:val="pl-PL"/>
        </w:rPr>
        <w:t xml:space="preserve"> w </w:t>
      </w:r>
      <w:r w:rsidRPr="00BC38BC">
        <w:rPr>
          <w:rStyle w:val="Nagwek1Znak"/>
          <w:rFonts w:cs="Calibri"/>
          <w:szCs w:val="24"/>
          <w:lang w:val="pl-PL"/>
        </w:rPr>
        <w:t>omawianym problemie zdrowotnym</w:t>
      </w:r>
    </w:p>
    <w:p w:rsidR="00507EA8" w:rsidRPr="00BC38BC" w:rsidRDefault="00CD7DC8" w:rsidP="00BE6F30">
      <w:pPr>
        <w:suppressAutoHyphens/>
        <w:rPr>
          <w:rFonts w:eastAsia="Verdana"/>
        </w:rPr>
      </w:pPr>
      <w:r w:rsidRPr="00BC38BC">
        <w:t>Podstawowa zasada leczenia niepłodności to leczenie efektywne (zakończone narodzinami żywego</w:t>
      </w:r>
      <w:r w:rsidR="00CA4570">
        <w:t xml:space="preserve"> i </w:t>
      </w:r>
      <w:r w:rsidRPr="00BC38BC">
        <w:t>zdrowego dziecka), prowadzone</w:t>
      </w:r>
      <w:r w:rsidR="00CA4570">
        <w:t xml:space="preserve"> w </w:t>
      </w:r>
      <w:proofErr w:type="spellStart"/>
      <w:r w:rsidRPr="00BC38BC">
        <w:t>najkr</w:t>
      </w:r>
      <w:r w:rsidRPr="00BC38BC">
        <w:rPr>
          <w:lang w:val="es-ES_tradnl"/>
        </w:rPr>
        <w:t>ó</w:t>
      </w:r>
      <w:r w:rsidRPr="00BC38BC">
        <w:t>tszym</w:t>
      </w:r>
      <w:proofErr w:type="spellEnd"/>
      <w:r w:rsidRPr="00BC38BC">
        <w:t xml:space="preserve"> czasie, po możliwie najniższych kosztach</w:t>
      </w:r>
      <w:r w:rsidR="00CA4570">
        <w:t xml:space="preserve"> i </w:t>
      </w:r>
      <w:r w:rsidRPr="00BC38BC">
        <w:t>najmniej inwazyjne.</w:t>
      </w:r>
    </w:p>
    <w:p w:rsidR="00507EA8" w:rsidRPr="00BC38BC" w:rsidRDefault="00CD7DC8" w:rsidP="00BE6F30">
      <w:pPr>
        <w:suppressAutoHyphens/>
        <w:rPr>
          <w:rFonts w:eastAsia="Verdana"/>
        </w:rPr>
      </w:pPr>
      <w:r w:rsidRPr="00BC38BC">
        <w:t>Podstawowym wskazaniem do zastosowania techniki zapłodnienia pozaustrojowego jest nieodwracalna nieprawidłowość</w:t>
      </w:r>
      <w:r w:rsidR="00CA4570">
        <w:t xml:space="preserve"> w </w:t>
      </w:r>
      <w:r w:rsidRPr="00BC38BC">
        <w:t xml:space="preserve">obrębie jajowodu, głównie niedrożność. Coraz częstszym wskazaniem do IVF jest niepłodność spowodowana patologią nasienia. Kolejnymi wskazaniami są: </w:t>
      </w:r>
      <w:proofErr w:type="spellStart"/>
      <w:r w:rsidRPr="00BC38BC">
        <w:t>endometrioza</w:t>
      </w:r>
      <w:proofErr w:type="spellEnd"/>
      <w:r w:rsidRPr="00BC38BC">
        <w:t>, niepłodność pochodzenia immunologicznego</w:t>
      </w:r>
      <w:r w:rsidR="00CA4570">
        <w:t xml:space="preserve"> i </w:t>
      </w:r>
      <w:r w:rsidRPr="00BC38BC">
        <w:t>niepłodność niewyjaśnionej etiologii.</w:t>
      </w:r>
    </w:p>
    <w:p w:rsidR="00507EA8" w:rsidRPr="00BC38BC" w:rsidRDefault="00CD7DC8" w:rsidP="00BE6F30">
      <w:pPr>
        <w:suppressAutoHyphens/>
        <w:rPr>
          <w:rFonts w:eastAsia="Verdana"/>
        </w:rPr>
      </w:pPr>
      <w:r w:rsidRPr="00BC38BC">
        <w:t>Przyczyny niemożności zajścia</w:t>
      </w:r>
      <w:r w:rsidR="00CA4570">
        <w:t xml:space="preserve"> w </w:t>
      </w:r>
      <w:r w:rsidRPr="00BC38BC">
        <w:t>ciąże są złożone</w:t>
      </w:r>
      <w:r w:rsidR="00CA4570">
        <w:t xml:space="preserve"> i </w:t>
      </w:r>
      <w:r w:rsidRPr="00BC38BC">
        <w:t xml:space="preserve">dlatego uważa się dzisiaj niepłodność za </w:t>
      </w:r>
      <w:proofErr w:type="spellStart"/>
      <w:r w:rsidRPr="00BC38BC">
        <w:t>wsp</w:t>
      </w:r>
      <w:r w:rsidRPr="00BC38BC">
        <w:rPr>
          <w:lang w:val="es-ES_tradnl"/>
        </w:rPr>
        <w:t>ó</w:t>
      </w:r>
      <w:proofErr w:type="spellEnd"/>
      <w:r w:rsidRPr="00BC38BC">
        <w:t>lny problem obojga partner</w:t>
      </w:r>
      <w:r w:rsidRPr="00BC38BC">
        <w:rPr>
          <w:lang w:val="es-ES_tradnl"/>
        </w:rPr>
        <w:t>ó</w:t>
      </w:r>
      <w:r w:rsidRPr="00BC38BC">
        <w:t>w mimo wyróżnienia</w:t>
      </w:r>
      <w:r w:rsidR="00CA4570">
        <w:t xml:space="preserve"> w </w:t>
      </w:r>
      <w:r w:rsidRPr="00BC38BC">
        <w:t>praktyce określonych czynnik</w:t>
      </w:r>
      <w:r w:rsidRPr="00BC38BC">
        <w:rPr>
          <w:lang w:val="es-ES_tradnl"/>
        </w:rPr>
        <w:t>ó</w:t>
      </w:r>
      <w:r w:rsidRPr="00BC38BC">
        <w:t>w ograniczających płodność kobiety</w:t>
      </w:r>
      <w:r w:rsidR="00CA4570">
        <w:t xml:space="preserve"> i </w:t>
      </w:r>
      <w:r w:rsidRPr="00BC38BC">
        <w:t xml:space="preserve">mężczyzny. </w:t>
      </w:r>
      <w:proofErr w:type="spellStart"/>
      <w:r w:rsidRPr="00BC38BC">
        <w:t>Og</w:t>
      </w:r>
      <w:r w:rsidRPr="00BC38BC">
        <w:rPr>
          <w:lang w:val="es-ES_tradnl"/>
        </w:rPr>
        <w:t>ó</w:t>
      </w:r>
      <w:proofErr w:type="spellEnd"/>
      <w:r w:rsidRPr="00BC38BC">
        <w:t xml:space="preserve">lnie przyjmuje się, że 35 procent przyczyn </w:t>
      </w:r>
      <w:proofErr w:type="spellStart"/>
      <w:r w:rsidRPr="00BC38BC">
        <w:t>niepłodnoś</w:t>
      </w:r>
      <w:proofErr w:type="spellEnd"/>
      <w:r w:rsidRPr="00BC38BC">
        <w:rPr>
          <w:lang w:val="it-IT"/>
        </w:rPr>
        <w:t>ci le</w:t>
      </w:r>
      <w:proofErr w:type="spellStart"/>
      <w:r w:rsidRPr="00BC38BC">
        <w:t>ży</w:t>
      </w:r>
      <w:proofErr w:type="spellEnd"/>
      <w:r w:rsidRPr="00BC38BC">
        <w:t xml:space="preserve"> po stronie kobiety, tyle samo po stronie mężczyzny,</w:t>
      </w:r>
      <w:r w:rsidR="00CA4570">
        <w:t xml:space="preserve"> w </w:t>
      </w:r>
      <w:r w:rsidRPr="00BC38BC">
        <w:t>10 proc</w:t>
      </w:r>
      <w:r w:rsidR="00B7377A">
        <w:t>ent</w:t>
      </w:r>
      <w:r w:rsidRPr="00BC38BC">
        <w:t xml:space="preserve"> notuje się nieprawidłowości u obu partner</w:t>
      </w:r>
      <w:r w:rsidRPr="00BC38BC">
        <w:rPr>
          <w:lang w:val="es-ES_tradnl"/>
        </w:rPr>
        <w:t>ó</w:t>
      </w:r>
      <w:r w:rsidRPr="00BC38BC">
        <w:t>w,</w:t>
      </w:r>
      <w:r w:rsidR="00CA4570">
        <w:t xml:space="preserve"> a w </w:t>
      </w:r>
      <w:r w:rsidRPr="00BC38BC">
        <w:t>20 procentach nie można znaleźć żadnej przyczyny.</w:t>
      </w:r>
    </w:p>
    <w:p w:rsidR="00507EA8" w:rsidRPr="00BC38BC" w:rsidRDefault="00CD7DC8" w:rsidP="00BE6F30">
      <w:pPr>
        <w:suppressAutoHyphens/>
        <w:rPr>
          <w:rFonts w:eastAsia="Verdana"/>
        </w:rPr>
      </w:pPr>
      <w:proofErr w:type="spellStart"/>
      <w:r w:rsidRPr="00BC38BC">
        <w:t>Wśr</w:t>
      </w:r>
      <w:r w:rsidRPr="00BC38BC">
        <w:rPr>
          <w:lang w:val="es-ES_tradnl"/>
        </w:rPr>
        <w:t>ó</w:t>
      </w:r>
      <w:proofErr w:type="spellEnd"/>
      <w:r w:rsidRPr="00BC38BC">
        <w:t>d metod leczenia niepłodności</w:t>
      </w:r>
      <w:r w:rsidR="00CA4570">
        <w:t xml:space="preserve"> o </w:t>
      </w:r>
      <w:r w:rsidRPr="00BC38BC">
        <w:t>udokumentowanej skuteczności wymienia się:</w:t>
      </w:r>
    </w:p>
    <w:p w:rsidR="00507EA8" w:rsidRPr="00BC38BC" w:rsidRDefault="00CD7DC8" w:rsidP="00BE6F30">
      <w:pPr>
        <w:pStyle w:val="Default"/>
        <w:numPr>
          <w:ilvl w:val="0"/>
          <w:numId w:val="24"/>
        </w:numPr>
        <w:spacing w:after="34" w:line="360" w:lineRule="auto"/>
        <w:rPr>
          <w:rFonts w:eastAsia="Verdana"/>
        </w:rPr>
      </w:pPr>
      <w:r w:rsidRPr="00BC38BC">
        <w:t>zachowawcze leczenie farmakologiczne (głównie indukcja jajeczkowania);</w:t>
      </w:r>
    </w:p>
    <w:p w:rsidR="00507EA8" w:rsidRPr="00BC38BC" w:rsidRDefault="00CD7DC8" w:rsidP="00BE6F30">
      <w:pPr>
        <w:pStyle w:val="Default"/>
        <w:numPr>
          <w:ilvl w:val="0"/>
          <w:numId w:val="24"/>
        </w:numPr>
        <w:spacing w:after="34" w:line="360" w:lineRule="auto"/>
        <w:rPr>
          <w:rFonts w:eastAsia="Verdana"/>
        </w:rPr>
      </w:pPr>
      <w:r w:rsidRPr="00BC38BC">
        <w:t>leczenie chirurgiczne;</w:t>
      </w:r>
    </w:p>
    <w:p w:rsidR="00507EA8" w:rsidRPr="00BC38BC" w:rsidRDefault="00CD7DC8" w:rsidP="00BE6F30">
      <w:pPr>
        <w:pStyle w:val="Default"/>
        <w:numPr>
          <w:ilvl w:val="0"/>
          <w:numId w:val="24"/>
        </w:numPr>
        <w:spacing w:after="34" w:line="360" w:lineRule="auto"/>
        <w:rPr>
          <w:rFonts w:eastAsia="Verdana"/>
        </w:rPr>
      </w:pPr>
      <w:r w:rsidRPr="00BC38BC">
        <w:t>proste techniki rozrodu wspomaganego (AIH, AID);</w:t>
      </w:r>
    </w:p>
    <w:p w:rsidR="00507EA8" w:rsidRPr="00BC38BC" w:rsidRDefault="00552CB6" w:rsidP="00BE6F30">
      <w:pPr>
        <w:pStyle w:val="Default"/>
        <w:numPr>
          <w:ilvl w:val="0"/>
          <w:numId w:val="24"/>
        </w:numPr>
        <w:spacing w:after="34" w:line="360" w:lineRule="auto"/>
        <w:rPr>
          <w:rFonts w:eastAsia="Verdana"/>
        </w:rPr>
      </w:pPr>
      <w:r>
        <w:t>z</w:t>
      </w:r>
      <w:r w:rsidR="00CD7DC8" w:rsidRPr="00BC38BC">
        <w:t>aawansowane techniki rozrodu wspomaganego medycznie (IVF, ICSI, PESA,</w:t>
      </w:r>
      <w:r w:rsidR="00B7377A">
        <w:t xml:space="preserve"> </w:t>
      </w:r>
      <w:r w:rsidR="00CD7DC8" w:rsidRPr="00BC38BC">
        <w:t>TESA, czy transfer zarodka</w:t>
      </w:r>
      <w:r w:rsidR="00CA4570">
        <w:t xml:space="preserve"> w </w:t>
      </w:r>
      <w:r w:rsidR="00CD7DC8" w:rsidRPr="00BC38BC">
        <w:t>ramach dawstwa innego niż partnerskie - tzw. adopcja zarodka przekazanego anonimowo przez inną parę).</w:t>
      </w:r>
    </w:p>
    <w:p w:rsidR="00507EA8" w:rsidRPr="00552CB6" w:rsidRDefault="00CD7DC8" w:rsidP="00BE6F30">
      <w:pPr>
        <w:suppressAutoHyphens/>
        <w:rPr>
          <w:rFonts w:eastAsia="Verdana"/>
        </w:rPr>
      </w:pPr>
      <w:r w:rsidRPr="00BC38BC">
        <w:lastRenderedPageBreak/>
        <w:t>Dla zapewnienia niepłodnym parom r</w:t>
      </w:r>
      <w:proofErr w:type="spellStart"/>
      <w:r w:rsidRPr="00BC38BC">
        <w:rPr>
          <w:lang w:val="es-ES_tradnl"/>
        </w:rPr>
        <w:t>ó</w:t>
      </w:r>
      <w:r w:rsidRPr="00BC38BC">
        <w:t>wnego</w:t>
      </w:r>
      <w:proofErr w:type="spellEnd"/>
      <w:r w:rsidRPr="00BC38BC">
        <w:t xml:space="preserve"> dostępu</w:t>
      </w:r>
      <w:r w:rsidR="00CA4570">
        <w:t xml:space="preserve"> i </w:t>
      </w:r>
      <w:r w:rsidRPr="00BC38BC">
        <w:t>możliwości korzystania</w:t>
      </w:r>
      <w:r w:rsidR="00CA4570">
        <w:t xml:space="preserve"> z </w:t>
      </w:r>
      <w:r w:rsidRPr="00BC38BC">
        <w:t>tych procedur Ministerstwo Zdrowia opracowało „</w:t>
      </w:r>
      <w:r w:rsidRPr="00BC38BC">
        <w:rPr>
          <w:lang w:val="pt-PT"/>
        </w:rPr>
        <w:t xml:space="preserve">Program </w:t>
      </w:r>
      <w:r w:rsidRPr="00BC38BC">
        <w:t xml:space="preserve">– Leczenie </w:t>
      </w:r>
      <w:proofErr w:type="spellStart"/>
      <w:r w:rsidRPr="00BC38BC">
        <w:t>niepłodnoś</w:t>
      </w:r>
      <w:proofErr w:type="spellEnd"/>
      <w:r w:rsidRPr="00BC38BC">
        <w:rPr>
          <w:lang w:val="it-IT"/>
        </w:rPr>
        <w:t>ci metod</w:t>
      </w:r>
      <w:r w:rsidRPr="00BC38BC">
        <w:t>ą zapłodnienia pozaustrojowego na lata 2013</w:t>
      </w:r>
      <w:r w:rsidR="0085625C">
        <w:t xml:space="preserve"> - </w:t>
      </w:r>
      <w:r w:rsidRPr="00BC38BC">
        <w:t>2016”. Program realizowany był od 1 lipca 2013 roku do 30 czerwca 2016 r</w:t>
      </w:r>
      <w:r w:rsidR="0085625C">
        <w:t>oku</w:t>
      </w:r>
      <w:r w:rsidRPr="00BC38BC">
        <w:t xml:space="preserve">, ale </w:t>
      </w:r>
      <w:r w:rsidRPr="007D4EBF">
        <w:t xml:space="preserve">decyzją obecnego ministra zdrowia nie został przedłużony na kolejne lata. Ze względu na wysokie koszty leczenia specjalistycznego (metody wspomaganego rozrodu), </w:t>
      </w:r>
      <w:proofErr w:type="spellStart"/>
      <w:r w:rsidRPr="007D4EBF">
        <w:t>kt</w:t>
      </w:r>
      <w:r w:rsidRPr="007D4EBF">
        <w:rPr>
          <w:lang w:val="es-ES_tradnl"/>
        </w:rPr>
        <w:t>ó</w:t>
      </w:r>
      <w:proofErr w:type="spellEnd"/>
      <w:r w:rsidRPr="007D4EBF">
        <w:t>re od czerwca 2016 r</w:t>
      </w:r>
      <w:r w:rsidR="0085625C" w:rsidRPr="007D4EBF">
        <w:t>oku</w:t>
      </w:r>
      <w:r w:rsidRPr="007D4EBF">
        <w:t xml:space="preserve"> będą ponoszone</w:t>
      </w:r>
      <w:r w:rsidR="00CA4570" w:rsidRPr="007D4EBF">
        <w:t xml:space="preserve"> w</w:t>
      </w:r>
      <w:r w:rsidR="00CA4570">
        <w:t> </w:t>
      </w:r>
      <w:r w:rsidRPr="00BC38BC">
        <w:t>całości przez pacjent</w:t>
      </w:r>
      <w:r w:rsidRPr="00BC38BC">
        <w:rPr>
          <w:lang w:val="es-ES_tradnl"/>
        </w:rPr>
        <w:t>ó</w:t>
      </w:r>
      <w:r w:rsidRPr="00BC38BC">
        <w:t xml:space="preserve">w, dostęp do leczenia niepłodności zostanie znacznie ograniczony. </w:t>
      </w:r>
      <w:r w:rsidRPr="00552CB6">
        <w:t>Tymczasem</w:t>
      </w:r>
      <w:r w:rsidR="00CA4570">
        <w:t xml:space="preserve"> w </w:t>
      </w:r>
      <w:r w:rsidRPr="00552CB6">
        <w:t xml:space="preserve">ramach tego rządowego </w:t>
      </w:r>
      <w:r w:rsidR="002E0B9A">
        <w:t>P</w:t>
      </w:r>
      <w:r w:rsidRPr="00552CB6">
        <w:t>rogramu</w:t>
      </w:r>
      <w:r w:rsidR="00CA4570">
        <w:t xml:space="preserve"> z </w:t>
      </w:r>
      <w:r w:rsidRPr="00552CB6">
        <w:t>leczenia niepłodności, zgodnie</w:t>
      </w:r>
      <w:r w:rsidR="00CA4570">
        <w:t xml:space="preserve"> z </w:t>
      </w:r>
      <w:r w:rsidRPr="00552CB6">
        <w:t>danymi Polskiego Towarzystwa Medycyny Rozrodu</w:t>
      </w:r>
      <w:r w:rsidR="00CA4570">
        <w:t xml:space="preserve"> i </w:t>
      </w:r>
      <w:r w:rsidRPr="00552CB6">
        <w:t>Embriologii, na dzie</w:t>
      </w:r>
      <w:r w:rsidR="00552CB6" w:rsidRPr="00552CB6">
        <w:t>ń</w:t>
      </w:r>
      <w:r w:rsidRPr="00552CB6">
        <w:t xml:space="preserve"> 11 września 2018 roku urodził</w:t>
      </w:r>
      <w:r w:rsidRPr="00BC38BC">
        <w:rPr>
          <w:lang w:val="it-IT"/>
        </w:rPr>
        <w:t>o si</w:t>
      </w:r>
      <w:r w:rsidRPr="00552CB6">
        <w:t>ę 21 666 dzieci.</w:t>
      </w:r>
    </w:p>
    <w:p w:rsidR="00507EA8" w:rsidRPr="00BC38BC" w:rsidRDefault="00CD7DC8" w:rsidP="00BE6F30">
      <w:pPr>
        <w:suppressAutoHyphens/>
        <w:rPr>
          <w:rFonts w:eastAsia="Verdana"/>
        </w:rPr>
      </w:pPr>
      <w:r w:rsidRPr="00BC38BC">
        <w:t>Tożsame programy został</w:t>
      </w:r>
      <w:r w:rsidRPr="00BC38BC">
        <w:rPr>
          <w:lang w:val="es-ES_tradnl"/>
        </w:rPr>
        <w:t>y ju</w:t>
      </w:r>
      <w:r w:rsidRPr="00BC38BC">
        <w:t>ż przyjęte między innymi przez Łódź, Poznań, Gdańsk, Szczecin, Częstochowę, Bydgoszcz, Warszawę.</w:t>
      </w:r>
    </w:p>
    <w:p w:rsidR="00552CB6" w:rsidRPr="00552CB6" w:rsidRDefault="00CD7DC8" w:rsidP="00BE6F30">
      <w:pPr>
        <w:suppressAutoHyphens/>
        <w:rPr>
          <w:rFonts w:eastAsia="Verdana"/>
        </w:rPr>
      </w:pPr>
      <w:r w:rsidRPr="00552CB6">
        <w:t>W Polsce realizowano r</w:t>
      </w:r>
      <w:proofErr w:type="spellStart"/>
      <w:r w:rsidRPr="00BC38BC">
        <w:rPr>
          <w:lang w:val="es-ES_tradnl"/>
        </w:rPr>
        <w:t>ó</w:t>
      </w:r>
      <w:r w:rsidRPr="00552CB6">
        <w:t>wnież</w:t>
      </w:r>
      <w:proofErr w:type="spellEnd"/>
      <w:r w:rsidRPr="00552CB6">
        <w:t xml:space="preserve"> „Program pomocy leczenia niepłodności</w:t>
      </w:r>
      <w:r w:rsidR="00CA4570">
        <w:t xml:space="preserve"> w </w:t>
      </w:r>
      <w:r w:rsidRPr="00552CB6">
        <w:t xml:space="preserve">mieście Sosnowiec”, </w:t>
      </w:r>
      <w:proofErr w:type="spellStart"/>
      <w:r w:rsidRPr="00552CB6">
        <w:t>kt</w:t>
      </w:r>
      <w:r w:rsidRPr="00BC38BC">
        <w:rPr>
          <w:lang w:val="es-ES_tradnl"/>
        </w:rPr>
        <w:t>ó</w:t>
      </w:r>
      <w:r w:rsidRPr="00552CB6">
        <w:t>ry</w:t>
      </w:r>
      <w:proofErr w:type="spellEnd"/>
      <w:r w:rsidRPr="00552CB6">
        <w:t xml:space="preserve"> stanowił uzupełnienie świadczeń finansowanych</w:t>
      </w:r>
      <w:r w:rsidR="00CA4570">
        <w:t xml:space="preserve"> w </w:t>
      </w:r>
      <w:r w:rsidRPr="00552CB6">
        <w:t>ramach Programu Rządowego</w:t>
      </w:r>
      <w:r w:rsidR="00CA4570">
        <w:t xml:space="preserve"> w </w:t>
      </w:r>
      <w:r w:rsidRPr="00552CB6">
        <w:t xml:space="preserve">postaci dofinansowania zakupu </w:t>
      </w:r>
      <w:proofErr w:type="spellStart"/>
      <w:r w:rsidRPr="00552CB6">
        <w:t>środk</w:t>
      </w:r>
      <w:r w:rsidRPr="00BC38BC">
        <w:rPr>
          <w:lang w:val="es-ES_tradnl"/>
        </w:rPr>
        <w:t>ó</w:t>
      </w:r>
      <w:proofErr w:type="spellEnd"/>
      <w:r w:rsidRPr="00552CB6">
        <w:t>w farmakologicznych.</w:t>
      </w:r>
    </w:p>
    <w:p w:rsidR="00507EA8" w:rsidRPr="00552CB6" w:rsidRDefault="00CD7DC8" w:rsidP="00BE6F30">
      <w:pPr>
        <w:suppressAutoHyphens/>
        <w:rPr>
          <w:rFonts w:eastAsia="Verdana"/>
        </w:rPr>
      </w:pPr>
      <w:r w:rsidRPr="00552CB6">
        <w:t>Według raportu EIM, tylko</w:t>
      </w:r>
      <w:r w:rsidR="00CA4570">
        <w:t xml:space="preserve"> w </w:t>
      </w:r>
      <w:r w:rsidRPr="00552CB6">
        <w:t>roku 2012,</w:t>
      </w:r>
      <w:r w:rsidR="00CA4570">
        <w:t xml:space="preserve"> w </w:t>
      </w:r>
      <w:r w:rsidRPr="00552CB6">
        <w:t>Polsce przeprowadzono 17116 cykli</w:t>
      </w:r>
      <w:r w:rsidR="00CA4570">
        <w:t xml:space="preserve"> z </w:t>
      </w:r>
      <w:r w:rsidRPr="00552CB6">
        <w:t>zastosowaniem zaawansowanych metod ART.</w:t>
      </w:r>
    </w:p>
    <w:p w:rsidR="00507EA8" w:rsidRPr="00BC38BC" w:rsidRDefault="00CD7DC8" w:rsidP="00BE6F30">
      <w:pPr>
        <w:pStyle w:val="Default"/>
        <w:spacing w:line="360" w:lineRule="auto"/>
        <w:rPr>
          <w:rStyle w:val="Nagwek1Znak"/>
          <w:rFonts w:cs="Calibri"/>
          <w:szCs w:val="24"/>
          <w:lang w:val="pl-PL"/>
        </w:rPr>
      </w:pPr>
      <w:r w:rsidRPr="00BC38BC">
        <w:rPr>
          <w:b/>
          <w:bCs/>
        </w:rPr>
        <w:t xml:space="preserve">5. </w:t>
      </w:r>
      <w:r w:rsidRPr="00BC38BC">
        <w:rPr>
          <w:rStyle w:val="Nagwek1Znak"/>
          <w:rFonts w:cs="Calibri"/>
          <w:szCs w:val="24"/>
          <w:lang w:val="pl-PL"/>
        </w:rPr>
        <w:t xml:space="preserve">Uzasadnienie potrzeby wdrożenia niniejszego </w:t>
      </w:r>
      <w:r w:rsidR="002E0B9A">
        <w:rPr>
          <w:rStyle w:val="Nagwek1Znak"/>
          <w:rFonts w:cs="Calibri"/>
          <w:szCs w:val="24"/>
          <w:lang w:val="pl-PL"/>
        </w:rPr>
        <w:t>P</w:t>
      </w:r>
      <w:r w:rsidRPr="00BC38BC">
        <w:rPr>
          <w:rStyle w:val="Nagwek1Znak"/>
          <w:rFonts w:cs="Calibri"/>
          <w:szCs w:val="24"/>
          <w:lang w:val="pl-PL"/>
        </w:rPr>
        <w:t>rogramu</w:t>
      </w:r>
    </w:p>
    <w:p w:rsidR="00507EA8" w:rsidRPr="00552CB6" w:rsidRDefault="00CD7DC8" w:rsidP="00BE6F30">
      <w:pPr>
        <w:suppressAutoHyphens/>
        <w:rPr>
          <w:rFonts w:eastAsia="Verdana"/>
        </w:rPr>
      </w:pPr>
      <w:r w:rsidRPr="00552CB6">
        <w:t>Rodzina</w:t>
      </w:r>
      <w:r w:rsidR="00CA4570">
        <w:t xml:space="preserve"> i </w:t>
      </w:r>
      <w:r w:rsidRPr="00552CB6">
        <w:t xml:space="preserve">macierzyństwo podlegają </w:t>
      </w:r>
      <w:proofErr w:type="spellStart"/>
      <w:r w:rsidRPr="00552CB6">
        <w:t>szczeg</w:t>
      </w:r>
      <w:r w:rsidRPr="00BC38BC">
        <w:rPr>
          <w:lang w:val="es-ES_tradnl"/>
        </w:rPr>
        <w:t>ó</w:t>
      </w:r>
      <w:r w:rsidRPr="00552CB6">
        <w:t>lnej</w:t>
      </w:r>
      <w:proofErr w:type="spellEnd"/>
      <w:r w:rsidRPr="00552CB6">
        <w:t xml:space="preserve"> ochronie Państwa, co wynika</w:t>
      </w:r>
      <w:r w:rsidR="00CA4570">
        <w:t xml:space="preserve"> z </w:t>
      </w:r>
      <w:r w:rsidRPr="00552CB6">
        <w:t>przepisu art. 71 Konstytucji RP.</w:t>
      </w:r>
      <w:r w:rsidR="00552CB6" w:rsidRPr="00552CB6">
        <w:rPr>
          <w:rFonts w:eastAsia="Verdana"/>
        </w:rPr>
        <w:t xml:space="preserve"> </w:t>
      </w:r>
      <w:r w:rsidRPr="00552CB6">
        <w:t>Ustawa</w:t>
      </w:r>
      <w:r w:rsidR="00CA4570">
        <w:t xml:space="preserve"> o </w:t>
      </w:r>
      <w:r w:rsidRPr="00552CB6">
        <w:t>leczeniu niepłodności</w:t>
      </w:r>
      <w:r w:rsidR="00CA4570">
        <w:t xml:space="preserve"> z </w:t>
      </w:r>
      <w:r w:rsidR="00CB28BE" w:rsidRPr="00552CB6">
        <w:t>25 czerwca 2015 r</w:t>
      </w:r>
      <w:r w:rsidR="0085625C">
        <w:t>oku</w:t>
      </w:r>
      <w:r w:rsidR="00CB28BE" w:rsidRPr="00552CB6">
        <w:t xml:space="preserve"> (Dz. U. 2020</w:t>
      </w:r>
      <w:r w:rsidR="0085625C">
        <w:t>,</w:t>
      </w:r>
      <w:r w:rsidR="00CB28BE" w:rsidRPr="00552CB6">
        <w:t xml:space="preserve"> poz. 442 </w:t>
      </w:r>
      <w:proofErr w:type="spellStart"/>
      <w:r w:rsidR="00CB28BE" w:rsidRPr="00552CB6">
        <w:t>t.j</w:t>
      </w:r>
      <w:proofErr w:type="spellEnd"/>
      <w:r w:rsidR="00CB28BE" w:rsidRPr="00552CB6">
        <w:t>.</w:t>
      </w:r>
      <w:r w:rsidRPr="00552CB6">
        <w:t>) szczegółowo rozpoznaje problem niepłodności,</w:t>
      </w:r>
      <w:r w:rsidR="00CA4570">
        <w:t xml:space="preserve"> a </w:t>
      </w:r>
      <w:r w:rsidRPr="00552CB6">
        <w:t>także wyraźnie wskazuje na prawo do jej skutecznego</w:t>
      </w:r>
      <w:r w:rsidR="00CA4570">
        <w:t xml:space="preserve"> i </w:t>
      </w:r>
      <w:r w:rsidRPr="00552CB6">
        <w:t>bezpiecznego leczenia.</w:t>
      </w:r>
      <w:r w:rsidR="00552CB6">
        <w:rPr>
          <w:rFonts w:eastAsia="Verdana"/>
        </w:rPr>
        <w:t xml:space="preserve"> </w:t>
      </w:r>
      <w:r w:rsidRPr="00552CB6">
        <w:t>Natomiast art. 16 Deklaracji Praw Człowieka stanowi, iż prawo do posiadania potomstwa jest podstawowym prawem człowieka.</w:t>
      </w:r>
    </w:p>
    <w:p w:rsidR="00507EA8" w:rsidRPr="00BC38BC" w:rsidRDefault="00CD7DC8" w:rsidP="00BE6F30">
      <w:pPr>
        <w:suppressAutoHyphens/>
        <w:rPr>
          <w:rFonts w:eastAsia="Verdana"/>
        </w:rPr>
      </w:pPr>
      <w:r w:rsidRPr="00BC38BC">
        <w:t>W związku</w:t>
      </w:r>
      <w:r w:rsidR="00CA4570">
        <w:t xml:space="preserve"> z </w:t>
      </w:r>
      <w:r w:rsidRPr="00BC38BC">
        <w:t>tym rolą Państwa jest też podjęcie działań mających na celu zapewnienie możliwie jak najszerszego dostępu do świadczeń medycznych</w:t>
      </w:r>
      <w:r w:rsidR="00CA4570">
        <w:t xml:space="preserve"> o </w:t>
      </w:r>
      <w:r w:rsidRPr="00BC38BC">
        <w:t>potwierdzonej skuteczności, przezwyciężających skutki niepłodności.</w:t>
      </w:r>
    </w:p>
    <w:p w:rsidR="00507EA8" w:rsidRPr="00BC38BC" w:rsidRDefault="00CD7DC8" w:rsidP="00BE6F30">
      <w:pPr>
        <w:suppressAutoHyphens/>
        <w:rPr>
          <w:rFonts w:cs="Calibri"/>
        </w:rPr>
      </w:pPr>
      <w:r w:rsidRPr="00552CB6">
        <w:t>Obecnie leczeniem niepłodności</w:t>
      </w:r>
      <w:r w:rsidR="00CA4570">
        <w:t xml:space="preserve"> z </w:t>
      </w:r>
      <w:r w:rsidRPr="00552CB6">
        <w:t>wykorzystaniem metod rozrodu wspomaganego medycznie zajmuje się obecnie</w:t>
      </w:r>
      <w:r w:rsidR="00CA4570">
        <w:t xml:space="preserve"> w </w:t>
      </w:r>
      <w:r w:rsidRPr="00552CB6">
        <w:t>Polsce ok</w:t>
      </w:r>
      <w:r w:rsidR="0085625C">
        <w:t xml:space="preserve">oło </w:t>
      </w:r>
      <w:r w:rsidRPr="00552CB6">
        <w:t>50 podmiotów leczniczych (ośrodków medycznie wspomaganej prokreacji i/lub centrów leczenia niepłodności), które oferują leczenie niepłodności metodami zapłodnienia pozaustrojowego. Zgodnie</w:t>
      </w:r>
      <w:r w:rsidR="00CA4570">
        <w:t xml:space="preserve"> z </w:t>
      </w:r>
      <w:r w:rsidRPr="00552CB6">
        <w:t>danymi udostępnionymi przez Ministerstwo Zdrowia, średnia skuteczność metody in vitro</w:t>
      </w:r>
      <w:r w:rsidR="00CA4570">
        <w:t xml:space="preserve"> w </w:t>
      </w:r>
      <w:r w:rsidRPr="00552CB6">
        <w:t xml:space="preserve">ramach </w:t>
      </w:r>
      <w:r w:rsidRPr="00552CB6">
        <w:lastRenderedPageBreak/>
        <w:t>Narodowego Programu Leczenia Niepłodności</w:t>
      </w:r>
      <w:r w:rsidR="00CA4570">
        <w:t xml:space="preserve"> w </w:t>
      </w:r>
      <w:r w:rsidRPr="00552CB6">
        <w:t>latach 2013 - 2016 wyniosła 31 procent ciąż klinicznych</w:t>
      </w:r>
      <w:r w:rsidR="00CA4570">
        <w:t xml:space="preserve"> w </w:t>
      </w:r>
      <w:r w:rsidRPr="00552CB6">
        <w:t>przeliczeniu na transfer zarodka. Potwierdza to zarówno terapeutyczną skuteczność tej metody, jak</w:t>
      </w:r>
      <w:r w:rsidR="00CA4570">
        <w:t xml:space="preserve"> i </w:t>
      </w:r>
      <w:r w:rsidRPr="00552CB6">
        <w:t>wskazuje na osiąganie przez polskie ośrodki skuteczności konkurencyjnej wobec innych krajów europejskich (zgodnie</w:t>
      </w:r>
      <w:r w:rsidR="00CA4570">
        <w:t xml:space="preserve"> z </w:t>
      </w:r>
      <w:r w:rsidRPr="00552CB6">
        <w:t>danymi</w:t>
      </w:r>
      <w:r w:rsidR="00CA4570">
        <w:t xml:space="preserve"> z </w:t>
      </w:r>
      <w:r w:rsidRPr="00552CB6">
        <w:t>raportu ESHRE 2010 średnia skuteczność in vitro wyniosła:</w:t>
      </w:r>
      <w:r w:rsidR="00CA4570">
        <w:t xml:space="preserve"> w </w:t>
      </w:r>
      <w:r w:rsidRPr="00552CB6">
        <w:t>Wielkiej Brytanii 30,9 procent,</w:t>
      </w:r>
      <w:r w:rsidR="00CA4570">
        <w:t xml:space="preserve"> w </w:t>
      </w:r>
      <w:r w:rsidRPr="00552CB6">
        <w:t>Niemczech 27,9 proc</w:t>
      </w:r>
      <w:r w:rsidR="0085625C">
        <w:t>ent</w:t>
      </w:r>
      <w:r w:rsidRPr="00552CB6">
        <w:t>, we Włoszech 24,1 proc</w:t>
      </w:r>
      <w:r w:rsidR="0085625C">
        <w:t>ent</w:t>
      </w:r>
      <w:r w:rsidRPr="00552CB6">
        <w:t>). Po zamknięciu Narodowego Programu Leczenia Niepłodności Metodą zapłodnienia pozaustrojowego in vitro</w:t>
      </w:r>
      <w:r w:rsidR="00CA4570">
        <w:t xml:space="preserve"> w </w:t>
      </w:r>
      <w:r w:rsidRPr="00552CB6">
        <w:t>czerwcu 2016 roku polskie pary są zmuszone do korzystania wyłącznie</w:t>
      </w:r>
      <w:r w:rsidR="00CA4570">
        <w:t xml:space="preserve"> z </w:t>
      </w:r>
      <w:r w:rsidRPr="00552CB6">
        <w:t>leczenia komercyjnego,</w:t>
      </w:r>
      <w:r w:rsidR="00CA4570">
        <w:t xml:space="preserve"> a </w:t>
      </w:r>
      <w:r w:rsidRPr="00552CB6">
        <w:t xml:space="preserve">przez to finansowo niedostępnego dla wielu par. Wdrożenie </w:t>
      </w:r>
      <w:r w:rsidR="002E0B9A">
        <w:t>P</w:t>
      </w:r>
      <w:r w:rsidRPr="00552CB6">
        <w:t>rogramu dofinansowania zwiększy dostępność do leczenia niepłodności dla mieszkańców Wrocławia</w:t>
      </w:r>
      <w:r w:rsidR="00CA4570">
        <w:t xml:space="preserve"> w </w:t>
      </w:r>
      <w:r w:rsidRPr="00552CB6">
        <w:t>zakresie leczenia niepłodności zaawansowanej</w:t>
      </w:r>
      <w:r w:rsidRPr="00BC38BC">
        <w:rPr>
          <w:rFonts w:cs="Calibri"/>
        </w:rPr>
        <w:t>.</w:t>
      </w:r>
    </w:p>
    <w:p w:rsidR="00235ACA" w:rsidRPr="00552CB6" w:rsidRDefault="00CD7DC8" w:rsidP="00BE6F30">
      <w:pPr>
        <w:pStyle w:val="Nagwek1"/>
        <w:suppressAutoHyphens/>
        <w:spacing w:after="240"/>
      </w:pPr>
      <w:r w:rsidRPr="00552CB6">
        <w:t xml:space="preserve">II. </w:t>
      </w:r>
      <w:r w:rsidRPr="00552CB6">
        <w:rPr>
          <w:rStyle w:val="Nagwek1Znak"/>
          <w:b/>
          <w:lang w:val="pl-PL"/>
        </w:rPr>
        <w:t xml:space="preserve">Cele </w:t>
      </w:r>
      <w:r w:rsidR="002E0B9A">
        <w:rPr>
          <w:rStyle w:val="Nagwek1Znak"/>
          <w:b/>
          <w:lang w:val="pl-PL"/>
        </w:rPr>
        <w:t>P</w:t>
      </w:r>
      <w:r w:rsidRPr="00552CB6">
        <w:rPr>
          <w:rStyle w:val="Nagwek1Znak"/>
          <w:b/>
          <w:lang w:val="pl-PL"/>
        </w:rPr>
        <w:t>rogramu</w:t>
      </w:r>
    </w:p>
    <w:p w:rsidR="00507EA8" w:rsidRPr="00BC38BC" w:rsidRDefault="00CD7DC8" w:rsidP="00BE6F30">
      <w:pPr>
        <w:pStyle w:val="Default"/>
        <w:spacing w:line="360" w:lineRule="auto"/>
        <w:rPr>
          <w:b/>
          <w:bCs/>
        </w:rPr>
      </w:pPr>
      <w:r w:rsidRPr="00BC38BC">
        <w:rPr>
          <w:b/>
          <w:bCs/>
        </w:rPr>
        <w:t xml:space="preserve">1. </w:t>
      </w:r>
      <w:r w:rsidR="00235ACA" w:rsidRPr="00BC38BC">
        <w:rPr>
          <w:rStyle w:val="Nagwek1Znak"/>
          <w:rFonts w:cs="Calibri"/>
          <w:szCs w:val="24"/>
          <w:lang w:val="pl-PL"/>
        </w:rPr>
        <w:t>Podstawowy cel</w:t>
      </w:r>
      <w:r w:rsidRPr="00BC38BC">
        <w:rPr>
          <w:rStyle w:val="Nagwek1Znak"/>
          <w:rFonts w:cs="Calibri"/>
          <w:szCs w:val="24"/>
          <w:lang w:val="pl-PL"/>
        </w:rPr>
        <w:t xml:space="preserve"> </w:t>
      </w:r>
      <w:r w:rsidR="002E0B9A">
        <w:rPr>
          <w:rStyle w:val="Nagwek1Znak"/>
          <w:rFonts w:cs="Calibri"/>
          <w:szCs w:val="24"/>
          <w:lang w:val="pl-PL"/>
        </w:rPr>
        <w:t>P</w:t>
      </w:r>
      <w:r w:rsidRPr="00BC38BC">
        <w:rPr>
          <w:rStyle w:val="Nagwek1Znak"/>
          <w:rFonts w:cs="Calibri"/>
          <w:szCs w:val="24"/>
          <w:lang w:val="pl-PL"/>
        </w:rPr>
        <w:t>rogramu</w:t>
      </w:r>
    </w:p>
    <w:p w:rsidR="00235ACA" w:rsidRPr="00BC38BC" w:rsidRDefault="00235ACA" w:rsidP="00BE6F30">
      <w:pPr>
        <w:suppressAutoHyphens/>
      </w:pPr>
      <w:r w:rsidRPr="00BC38BC">
        <w:t xml:space="preserve">Celem głównym </w:t>
      </w:r>
      <w:r w:rsidR="002E0B9A">
        <w:t>P</w:t>
      </w:r>
      <w:r w:rsidRPr="00BC38BC">
        <w:t xml:space="preserve">rogramu jest zapewnienie dostępu do procedury zapłodnienia pozaustrojowego mieszkańcom Wrocławia u których zdiagnozowana została niepłodność, poprzez wsparcie finansowe procesu leczenia. </w:t>
      </w:r>
    </w:p>
    <w:p w:rsidR="00507EA8" w:rsidRPr="00BC38BC" w:rsidRDefault="00CD7DC8" w:rsidP="00BE6F30">
      <w:pPr>
        <w:pStyle w:val="Default"/>
        <w:spacing w:line="360" w:lineRule="auto"/>
        <w:rPr>
          <w:rFonts w:eastAsia="Verdana"/>
          <w:b/>
          <w:bCs/>
        </w:rPr>
      </w:pPr>
      <w:r w:rsidRPr="00BC38BC">
        <w:rPr>
          <w:b/>
          <w:bCs/>
        </w:rPr>
        <w:t xml:space="preserve">2. Szczegółowe cele </w:t>
      </w:r>
      <w:r w:rsidR="002E0B9A">
        <w:rPr>
          <w:b/>
          <w:bCs/>
        </w:rPr>
        <w:t>P</w:t>
      </w:r>
      <w:r w:rsidRPr="00BC38BC">
        <w:rPr>
          <w:b/>
          <w:bCs/>
        </w:rPr>
        <w:t>rogramu</w:t>
      </w:r>
    </w:p>
    <w:p w:rsidR="00507EA8" w:rsidRPr="00BC38BC" w:rsidRDefault="00CD7DC8" w:rsidP="00BE6F30">
      <w:pPr>
        <w:suppressAutoHyphens/>
      </w:pPr>
      <w:r w:rsidRPr="00BC38BC">
        <w:t xml:space="preserve">Wyróżnia się następujące cele szczegółowe </w:t>
      </w:r>
      <w:r w:rsidR="002E0B9A">
        <w:t>P</w:t>
      </w:r>
      <w:r w:rsidRPr="00BC38BC">
        <w:t>rogramu:</w:t>
      </w:r>
    </w:p>
    <w:p w:rsidR="00235ACA" w:rsidRPr="00BC38BC" w:rsidRDefault="00235ACA" w:rsidP="00BE6F30">
      <w:pPr>
        <w:pStyle w:val="Akapitzlist"/>
        <w:numPr>
          <w:ilvl w:val="0"/>
          <w:numId w:val="25"/>
        </w:numPr>
        <w:suppressAutoHyphens/>
      </w:pPr>
      <w:r w:rsidRPr="00BC38BC">
        <w:t xml:space="preserve">zapewnienie </w:t>
      </w:r>
      <w:r w:rsidR="00B92936" w:rsidRPr="00BC38BC">
        <w:t>parom małżeńskim lub partnerskim dostępu do wysokiego standardu leczenia niepłodności</w:t>
      </w:r>
      <w:r w:rsidR="00CA4570">
        <w:t xml:space="preserve"> z </w:t>
      </w:r>
      <w:r w:rsidRPr="00BC38BC">
        <w:t xml:space="preserve">zastosowaniem procedury zapłodnienia pozaustrojowego, </w:t>
      </w:r>
    </w:p>
    <w:p w:rsidR="00B92936" w:rsidRPr="00BC38BC" w:rsidRDefault="00B92936" w:rsidP="00BE6F30">
      <w:pPr>
        <w:pStyle w:val="Akapitzlist"/>
        <w:numPr>
          <w:ilvl w:val="0"/>
          <w:numId w:val="25"/>
        </w:numPr>
        <w:suppressAutoHyphens/>
      </w:pPr>
      <w:r w:rsidRPr="00BC38BC">
        <w:t xml:space="preserve">obniżenie wskaźnika bezdzietności wśród mieszkańców Wrocławia, </w:t>
      </w:r>
    </w:p>
    <w:p w:rsidR="00235ACA" w:rsidRPr="00BC38BC" w:rsidRDefault="00235ACA" w:rsidP="00BE6F30">
      <w:pPr>
        <w:pStyle w:val="Akapitzlist"/>
        <w:numPr>
          <w:ilvl w:val="0"/>
          <w:numId w:val="25"/>
        </w:numPr>
        <w:suppressAutoHyphens/>
      </w:pPr>
      <w:r w:rsidRPr="00BC38BC">
        <w:t>zwiększenie skuteczności leczenia niepłodności</w:t>
      </w:r>
      <w:r w:rsidR="00CA4570">
        <w:t xml:space="preserve"> z </w:t>
      </w:r>
      <w:r w:rsidR="00164D56" w:rsidRPr="00BC38BC">
        <w:t>zastosowaniem metody zapłodnienia pozaustrojowego,</w:t>
      </w:r>
    </w:p>
    <w:p w:rsidR="00164D56" w:rsidRPr="00BC38BC" w:rsidRDefault="00164D56" w:rsidP="00BE6F30">
      <w:pPr>
        <w:pStyle w:val="Akapitzlist"/>
        <w:numPr>
          <w:ilvl w:val="0"/>
          <w:numId w:val="25"/>
        </w:numPr>
        <w:suppressAutoHyphens/>
      </w:pPr>
      <w:r w:rsidRPr="00BC38BC">
        <w:t xml:space="preserve">obniżenie kosztów leczenia niepłodności u osób </w:t>
      </w:r>
      <w:r w:rsidR="002D7F3C" w:rsidRPr="00BC38BC">
        <w:t xml:space="preserve">zakwalifikowanych do </w:t>
      </w:r>
      <w:r w:rsidR="002E0B9A">
        <w:t>P</w:t>
      </w:r>
      <w:r w:rsidR="002D7F3C" w:rsidRPr="00BC38BC">
        <w:t xml:space="preserve">rogramu. </w:t>
      </w:r>
    </w:p>
    <w:p w:rsidR="00507EA8" w:rsidRPr="00BC38BC" w:rsidRDefault="00CD7DC8" w:rsidP="00BE6F30">
      <w:pPr>
        <w:pStyle w:val="Default"/>
        <w:numPr>
          <w:ilvl w:val="0"/>
          <w:numId w:val="23"/>
        </w:numPr>
        <w:spacing w:line="360" w:lineRule="auto"/>
        <w:ind w:left="284"/>
        <w:rPr>
          <w:b/>
          <w:bCs/>
        </w:rPr>
      </w:pPr>
      <w:r w:rsidRPr="00BC38BC">
        <w:rPr>
          <w:b/>
          <w:bCs/>
        </w:rPr>
        <w:t xml:space="preserve">Oczekiwane efekty </w:t>
      </w:r>
      <w:r w:rsidR="002E0B9A">
        <w:rPr>
          <w:b/>
          <w:bCs/>
        </w:rPr>
        <w:t>P</w:t>
      </w:r>
      <w:r w:rsidRPr="00BC38BC">
        <w:rPr>
          <w:b/>
          <w:bCs/>
        </w:rPr>
        <w:t>rogramu</w:t>
      </w:r>
    </w:p>
    <w:p w:rsidR="00235ACA" w:rsidRPr="00BC38BC" w:rsidRDefault="00B7377A" w:rsidP="00BE6F30">
      <w:pPr>
        <w:pStyle w:val="Akapitzlist"/>
        <w:numPr>
          <w:ilvl w:val="0"/>
          <w:numId w:val="26"/>
        </w:numPr>
        <w:suppressAutoHyphens/>
      </w:pPr>
      <w:r>
        <w:t>z</w:t>
      </w:r>
      <w:r w:rsidR="00235ACA" w:rsidRPr="00BC38BC">
        <w:t>motywowanie jak największej liczby par starających się</w:t>
      </w:r>
      <w:r w:rsidR="00CA4570">
        <w:t xml:space="preserve"> o </w:t>
      </w:r>
      <w:r w:rsidR="00235ACA" w:rsidRPr="00BC38BC">
        <w:t>dziecko do leczenia niepłodności</w:t>
      </w:r>
      <w:r w:rsidR="00CA4570">
        <w:t xml:space="preserve"> z </w:t>
      </w:r>
      <w:r w:rsidR="00235ACA" w:rsidRPr="00BC38BC">
        <w:t>zastosowaniem procedury zapłodnienia pozaustrojowego.</w:t>
      </w:r>
    </w:p>
    <w:p w:rsidR="00235ACA" w:rsidRPr="00BE6F30" w:rsidRDefault="00B7377A" w:rsidP="00BE6F30">
      <w:pPr>
        <w:pStyle w:val="Akapitzlist"/>
        <w:numPr>
          <w:ilvl w:val="0"/>
          <w:numId w:val="26"/>
        </w:numPr>
        <w:suppressAutoHyphens/>
        <w:rPr>
          <w:color w:val="auto"/>
        </w:rPr>
      </w:pPr>
      <w:r>
        <w:rPr>
          <w:color w:val="auto"/>
        </w:rPr>
        <w:t>z</w:t>
      </w:r>
      <w:r w:rsidR="00235ACA" w:rsidRPr="00BE6F30">
        <w:rPr>
          <w:color w:val="auto"/>
        </w:rPr>
        <w:t>większenie liczby urodzeń dzieci wśród par niepłodnych.</w:t>
      </w:r>
    </w:p>
    <w:p w:rsidR="00235ACA" w:rsidRPr="00BE6F30" w:rsidRDefault="00B7377A" w:rsidP="00BE6F30">
      <w:pPr>
        <w:pStyle w:val="Akapitzlist"/>
        <w:numPr>
          <w:ilvl w:val="0"/>
          <w:numId w:val="26"/>
        </w:numPr>
        <w:suppressAutoHyphens/>
        <w:rPr>
          <w:rFonts w:eastAsia="Verdana"/>
          <w:color w:val="auto"/>
        </w:rPr>
      </w:pPr>
      <w:r>
        <w:rPr>
          <w:color w:val="auto"/>
        </w:rPr>
        <w:t>z</w:t>
      </w:r>
      <w:r w:rsidR="00235ACA" w:rsidRPr="00BE6F30">
        <w:rPr>
          <w:color w:val="auto"/>
        </w:rPr>
        <w:t>apewnienie bezdzietnym parom wsparcia finansowego</w:t>
      </w:r>
      <w:r w:rsidR="00CA4570">
        <w:rPr>
          <w:color w:val="auto"/>
        </w:rPr>
        <w:t xml:space="preserve"> i </w:t>
      </w:r>
      <w:r w:rsidR="00235ACA" w:rsidRPr="00BE6F30">
        <w:rPr>
          <w:color w:val="auto"/>
        </w:rPr>
        <w:t>poczucia bezpieczeństwa</w:t>
      </w:r>
      <w:r w:rsidR="00CA4570">
        <w:rPr>
          <w:color w:val="auto"/>
        </w:rPr>
        <w:t xml:space="preserve"> w </w:t>
      </w:r>
      <w:r w:rsidR="00235ACA" w:rsidRPr="00BE6F30">
        <w:rPr>
          <w:color w:val="auto"/>
        </w:rPr>
        <w:t xml:space="preserve">procesie leczenia niepłodności. </w:t>
      </w:r>
    </w:p>
    <w:p w:rsidR="00507EA8" w:rsidRPr="00BC38BC" w:rsidRDefault="00CD7DC8" w:rsidP="00BE6F30">
      <w:pPr>
        <w:pStyle w:val="Default"/>
        <w:spacing w:line="360" w:lineRule="auto"/>
        <w:rPr>
          <w:rFonts w:eastAsia="Verdana"/>
          <w:b/>
          <w:bCs/>
        </w:rPr>
      </w:pPr>
      <w:r w:rsidRPr="00BC38BC">
        <w:rPr>
          <w:b/>
          <w:bCs/>
        </w:rPr>
        <w:lastRenderedPageBreak/>
        <w:t xml:space="preserve">4. </w:t>
      </w:r>
      <w:r w:rsidRPr="00BC38BC">
        <w:rPr>
          <w:rStyle w:val="Nagwek1Znak"/>
          <w:rFonts w:cs="Calibri"/>
          <w:szCs w:val="24"/>
          <w:lang w:val="pl-PL"/>
        </w:rPr>
        <w:t>Mierniki efektywności odpowiadające celom Programu</w:t>
      </w:r>
    </w:p>
    <w:p w:rsidR="00507EA8" w:rsidRPr="00BC38BC" w:rsidRDefault="00CD7DC8" w:rsidP="00BE6F30">
      <w:pPr>
        <w:rPr>
          <w:rFonts w:eastAsia="Verdana"/>
        </w:rPr>
      </w:pPr>
      <w:r w:rsidRPr="00BC38BC">
        <w:t>Do spodziewanych efekt</w:t>
      </w:r>
      <w:r w:rsidRPr="00BC38BC">
        <w:rPr>
          <w:lang w:val="es-ES_tradnl"/>
        </w:rPr>
        <w:t>ó</w:t>
      </w:r>
      <w:r w:rsidRPr="00BC38BC">
        <w:t xml:space="preserve">w </w:t>
      </w:r>
      <w:r w:rsidR="002E0B9A">
        <w:t>P</w:t>
      </w:r>
      <w:r w:rsidRPr="00BC38BC">
        <w:t xml:space="preserve">rogramu należy ograniczenie </w:t>
      </w:r>
      <w:proofErr w:type="spellStart"/>
      <w:r w:rsidRPr="00BC38BC">
        <w:t>skutk</w:t>
      </w:r>
      <w:r w:rsidRPr="00BC38BC">
        <w:rPr>
          <w:lang w:val="es-ES_tradnl"/>
        </w:rPr>
        <w:t>ó</w:t>
      </w:r>
      <w:proofErr w:type="spellEnd"/>
      <w:r w:rsidRPr="00BC38BC">
        <w:t>w niepłodności, obniżenie odsetka par bezdzietnych</w:t>
      </w:r>
      <w:r w:rsidR="00CA4570">
        <w:t xml:space="preserve"> w </w:t>
      </w:r>
      <w:r w:rsidRPr="00BC38BC">
        <w:t>populacji Wrocławia</w:t>
      </w:r>
      <w:r w:rsidRPr="00BC38BC">
        <w:rPr>
          <w:b/>
          <w:bCs/>
        </w:rPr>
        <w:t xml:space="preserve"> </w:t>
      </w:r>
      <w:r w:rsidRPr="00BC38BC">
        <w:t xml:space="preserve">poprzez </w:t>
      </w:r>
      <w:r w:rsidR="00272A2B" w:rsidRPr="00BC38BC">
        <w:t>zapewnieni</w:t>
      </w:r>
      <w:r w:rsidRPr="00BC38BC">
        <w:t xml:space="preserve">e im dostępu do leczenia </w:t>
      </w:r>
      <w:proofErr w:type="spellStart"/>
      <w:r w:rsidRPr="00BC38BC">
        <w:t>niepłodnoś</w:t>
      </w:r>
      <w:proofErr w:type="spellEnd"/>
      <w:r w:rsidRPr="00BC38BC">
        <w:rPr>
          <w:lang w:val="it-IT"/>
        </w:rPr>
        <w:t>ci metod</w:t>
      </w:r>
      <w:r w:rsidRPr="00BC38BC">
        <w:t>ą zapłodnienia pozaustrojowego</w:t>
      </w:r>
      <w:r w:rsidR="00CA4570">
        <w:t xml:space="preserve"> i </w:t>
      </w:r>
      <w:r w:rsidRPr="00BC38BC">
        <w:t>procedur rozrodu wspomaganego.</w:t>
      </w:r>
    </w:p>
    <w:p w:rsidR="00792075" w:rsidRPr="00BC38BC" w:rsidRDefault="00CD7DC8" w:rsidP="00BE6F30">
      <w:pPr>
        <w:rPr>
          <w:rFonts w:cs="Calibri"/>
        </w:rPr>
      </w:pPr>
      <w:r w:rsidRPr="00BC38BC">
        <w:rPr>
          <w:rFonts w:cs="Calibri"/>
          <w:lang w:val="it-IT"/>
        </w:rPr>
        <w:t>Bior</w:t>
      </w:r>
      <w:proofErr w:type="spellStart"/>
      <w:r w:rsidRPr="00BC38BC">
        <w:rPr>
          <w:rFonts w:cs="Calibri"/>
        </w:rPr>
        <w:t>ąc</w:t>
      </w:r>
      <w:proofErr w:type="spellEnd"/>
      <w:r w:rsidRPr="00BC38BC">
        <w:rPr>
          <w:rFonts w:cs="Calibri"/>
        </w:rPr>
        <w:t xml:space="preserve"> pod uwagę średnią skuteczność zabiegu zapłodnienia pozaustrojowego</w:t>
      </w:r>
      <w:r w:rsidR="00CA4570">
        <w:rPr>
          <w:rFonts w:cs="Calibri"/>
        </w:rPr>
        <w:t xml:space="preserve"> i </w:t>
      </w:r>
      <w:r w:rsidRPr="00BC38BC">
        <w:rPr>
          <w:rFonts w:cs="Calibri"/>
        </w:rPr>
        <w:t>procedur wspomaganego rozrodu wynoszącą zgodnie</w:t>
      </w:r>
      <w:r w:rsidR="00CA4570">
        <w:rPr>
          <w:rFonts w:cs="Calibri"/>
        </w:rPr>
        <w:t xml:space="preserve"> z </w:t>
      </w:r>
      <w:r w:rsidRPr="00BC38BC">
        <w:rPr>
          <w:rFonts w:cs="Calibri"/>
        </w:rPr>
        <w:t>danymi Ministerstwa Zdrowia</w:t>
      </w:r>
      <w:r w:rsidR="00CA4570">
        <w:rPr>
          <w:rFonts w:cs="Calibri"/>
        </w:rPr>
        <w:t xml:space="preserve"> i </w:t>
      </w:r>
      <w:r w:rsidRPr="00BC38BC">
        <w:rPr>
          <w:rFonts w:cs="Calibri"/>
        </w:rPr>
        <w:t>raportami Sekcji Płodności</w:t>
      </w:r>
      <w:r w:rsidR="00CA4570">
        <w:rPr>
          <w:rFonts w:cs="Calibri"/>
        </w:rPr>
        <w:t xml:space="preserve"> i </w:t>
      </w:r>
      <w:r w:rsidRPr="00BC38BC">
        <w:rPr>
          <w:rFonts w:cs="Calibri"/>
        </w:rPr>
        <w:t>Niepłodności Polskiego Towarzystwa Ginekologicznego:</w:t>
      </w:r>
    </w:p>
    <w:p w:rsidR="00507EA8" w:rsidRPr="00BE6F30" w:rsidRDefault="00CD7DC8" w:rsidP="00BE6F30">
      <w:pPr>
        <w:pStyle w:val="Akapitzlist"/>
        <w:numPr>
          <w:ilvl w:val="0"/>
          <w:numId w:val="29"/>
        </w:numPr>
        <w:rPr>
          <w:rFonts w:eastAsia="Verdana"/>
        </w:rPr>
      </w:pPr>
      <w:r w:rsidRPr="00BE6F30">
        <w:t>dla grupy pacjent</w:t>
      </w:r>
      <w:r w:rsidRPr="00BE6F30">
        <w:rPr>
          <w:lang w:val="es-ES_tradnl"/>
        </w:rPr>
        <w:t>ó</w:t>
      </w:r>
      <w:r w:rsidRPr="00BE6F30">
        <w:t>w korzystających</w:t>
      </w:r>
      <w:r w:rsidR="00CA4570">
        <w:t xml:space="preserve"> z </w:t>
      </w:r>
      <w:r w:rsidRPr="00BE6F30">
        <w:t>zapłodnienia pozaustrojowego</w:t>
      </w:r>
      <w:r w:rsidR="00CA4570">
        <w:t xml:space="preserve"> z </w:t>
      </w:r>
      <w:r w:rsidRPr="00BE6F30">
        <w:t>wykorzystaniem własnych gamet (dawstwo partnerskie) lub nasienia anonimowego dawcy (dawstwo inne niż partnerskie) ok</w:t>
      </w:r>
      <w:r w:rsidR="00174D9F">
        <w:t xml:space="preserve">oło </w:t>
      </w:r>
      <w:r w:rsidRPr="00BE6F30">
        <w:t>20-40 procent na jeden cykl zakończony transferem zarodka;</w:t>
      </w:r>
    </w:p>
    <w:p w:rsidR="00507EA8" w:rsidRPr="00BE6F30" w:rsidRDefault="00CD7DC8" w:rsidP="00BE6F30">
      <w:pPr>
        <w:pStyle w:val="Akapitzlist"/>
        <w:numPr>
          <w:ilvl w:val="0"/>
          <w:numId w:val="29"/>
        </w:numPr>
        <w:rPr>
          <w:rFonts w:eastAsia="Verdana"/>
        </w:rPr>
      </w:pPr>
      <w:r w:rsidRPr="00BE6F30">
        <w:t>dla grupy pacjent</w:t>
      </w:r>
      <w:proofErr w:type="spellStart"/>
      <w:r w:rsidRPr="00BE6F30">
        <w:rPr>
          <w:lang w:val="es-ES_tradnl"/>
        </w:rPr>
        <w:t>ó</w:t>
      </w:r>
      <w:proofErr w:type="spellEnd"/>
      <w:r w:rsidRPr="00BE6F30">
        <w:t>w korzystających</w:t>
      </w:r>
      <w:r w:rsidR="00CA4570">
        <w:t xml:space="preserve"> z </w:t>
      </w:r>
      <w:r w:rsidRPr="00BE6F30">
        <w:t>zapłodnienia pozaustrojowego</w:t>
      </w:r>
      <w:r w:rsidR="00CA4570">
        <w:t xml:space="preserve"> z </w:t>
      </w:r>
      <w:r w:rsidRPr="00BE6F30">
        <w:t>wykorzystaniem kom</w:t>
      </w:r>
      <w:proofErr w:type="spellStart"/>
      <w:r w:rsidRPr="00BE6F30">
        <w:rPr>
          <w:lang w:val="es-ES_tradnl"/>
        </w:rPr>
        <w:t>ó</w:t>
      </w:r>
      <w:r w:rsidRPr="00BE6F30">
        <w:t>rki</w:t>
      </w:r>
      <w:proofErr w:type="spellEnd"/>
      <w:r w:rsidRPr="00BE6F30">
        <w:t xml:space="preserve"> jajowej anonimowej dawczyni (dawstwo inne niż partnerskie) ok</w:t>
      </w:r>
      <w:r w:rsidR="00174D9F">
        <w:t xml:space="preserve">oło </w:t>
      </w:r>
      <w:r w:rsidRPr="00BE6F30">
        <w:t>30-40 procent na jeden cykl zakończony transferem zarodka,</w:t>
      </w:r>
    </w:p>
    <w:p w:rsidR="00507EA8" w:rsidRPr="00BE6F30" w:rsidRDefault="00CD7DC8" w:rsidP="00BE6F30">
      <w:pPr>
        <w:pStyle w:val="Akapitzlist"/>
        <w:numPr>
          <w:ilvl w:val="0"/>
          <w:numId w:val="29"/>
        </w:numPr>
        <w:rPr>
          <w:rFonts w:eastAsia="Verdana"/>
        </w:rPr>
      </w:pPr>
      <w:r w:rsidRPr="00BE6F30">
        <w:t>dla grupy pacjent</w:t>
      </w:r>
      <w:r w:rsidRPr="00BE6F30">
        <w:rPr>
          <w:lang w:val="es-ES_tradnl"/>
        </w:rPr>
        <w:t>ó</w:t>
      </w:r>
      <w:r w:rsidRPr="00BE6F30">
        <w:t>w korzystających</w:t>
      </w:r>
      <w:r w:rsidR="00CA4570">
        <w:t xml:space="preserve"> z </w:t>
      </w:r>
      <w:r w:rsidRPr="00BE6F30">
        <w:t>procedur wspomaganego rozrodu tj. adopcja zarodka (dawstwo inne niż partnerskie) ok</w:t>
      </w:r>
      <w:r w:rsidR="00174D9F">
        <w:t>oło</w:t>
      </w:r>
      <w:r w:rsidRPr="00BE6F30">
        <w:t xml:space="preserve"> 32 procent na jeden cykl r</w:t>
      </w:r>
      <w:proofErr w:type="spellStart"/>
      <w:r w:rsidRPr="00BE6F30">
        <w:rPr>
          <w:lang w:val="es-ES_tradnl"/>
        </w:rPr>
        <w:t>ó</w:t>
      </w:r>
      <w:r w:rsidR="00272A2B" w:rsidRPr="00BE6F30">
        <w:t>wnoznaczny</w:t>
      </w:r>
      <w:proofErr w:type="spellEnd"/>
      <w:r w:rsidR="00CA4570">
        <w:t xml:space="preserve"> z </w:t>
      </w:r>
      <w:r w:rsidR="00272A2B" w:rsidRPr="00BE6F30">
        <w:t xml:space="preserve">transferem zarodka. </w:t>
      </w:r>
    </w:p>
    <w:p w:rsidR="00507EA8" w:rsidRPr="00BC38BC" w:rsidRDefault="00272A2B" w:rsidP="00BE6F30">
      <w:pPr>
        <w:pStyle w:val="Default"/>
        <w:spacing w:line="360" w:lineRule="auto"/>
        <w:rPr>
          <w:rFonts w:eastAsia="Verdana"/>
        </w:rPr>
      </w:pPr>
      <w:r w:rsidRPr="00BC38BC">
        <w:t xml:space="preserve">Przyjmując </w:t>
      </w:r>
      <w:r w:rsidR="00CD7DC8" w:rsidRPr="00BC38BC">
        <w:t xml:space="preserve">szacunki populacyjne dotyczące liczby </w:t>
      </w:r>
      <w:proofErr w:type="spellStart"/>
      <w:r w:rsidR="00CD7DC8" w:rsidRPr="00BC38BC">
        <w:t>mieszkańc</w:t>
      </w:r>
      <w:r w:rsidR="00CD7DC8" w:rsidRPr="00BC38BC">
        <w:rPr>
          <w:lang w:val="es-ES_tradnl"/>
        </w:rPr>
        <w:t>ó</w:t>
      </w:r>
      <w:proofErr w:type="spellEnd"/>
      <w:r w:rsidR="00CD7DC8" w:rsidRPr="00BC38BC">
        <w:t>w Wrocławia</w:t>
      </w:r>
      <w:r w:rsidR="00CD7DC8" w:rsidRPr="00BC38BC">
        <w:rPr>
          <w:b/>
          <w:bCs/>
        </w:rPr>
        <w:t xml:space="preserve"> </w:t>
      </w:r>
      <w:r w:rsidR="00CD7DC8" w:rsidRPr="00BC38BC">
        <w:t>wymagających podjęcia leczenia metodą zapłodnienia pozaustrojowego</w:t>
      </w:r>
      <w:r w:rsidR="00CA4570">
        <w:t xml:space="preserve"> i </w:t>
      </w:r>
      <w:r w:rsidR="00CD7DC8" w:rsidRPr="00BC38BC">
        <w:t xml:space="preserve">metodami wspomaganego </w:t>
      </w:r>
      <w:r w:rsidR="008577FF" w:rsidRPr="00BC38BC">
        <w:t xml:space="preserve">rozrodu, </w:t>
      </w:r>
      <w:proofErr w:type="spellStart"/>
      <w:r w:rsidR="00CD7DC8" w:rsidRPr="00BC38BC">
        <w:t>kt</w:t>
      </w:r>
      <w:r w:rsidR="00CD7DC8" w:rsidRPr="00BC38BC">
        <w:rPr>
          <w:lang w:val="es-ES_tradnl"/>
        </w:rPr>
        <w:t>ó</w:t>
      </w:r>
      <w:proofErr w:type="spellEnd"/>
      <w:r w:rsidR="008577FF" w:rsidRPr="00BC38BC">
        <w:t>re</w:t>
      </w:r>
      <w:r w:rsidR="00CD7DC8" w:rsidRPr="00BC38BC">
        <w:t xml:space="preserve"> oszacowano </w:t>
      </w:r>
      <w:r w:rsidR="008577FF" w:rsidRPr="00BC38BC">
        <w:t>na 420 par</w:t>
      </w:r>
      <w:r w:rsidR="00CD7DC8" w:rsidRPr="00BC38BC">
        <w:t xml:space="preserve">, przewidywanym miernikiem efektywności </w:t>
      </w:r>
      <w:r w:rsidR="002E0B9A">
        <w:t>P</w:t>
      </w:r>
      <w:r w:rsidR="00CD7DC8" w:rsidRPr="00BC38BC">
        <w:t>rogramu powinno być uzyskanie wyniku pozytywnego, to jest ciąży:</w:t>
      </w:r>
    </w:p>
    <w:p w:rsidR="00507EA8" w:rsidRPr="00BE6F30" w:rsidRDefault="00CD7DC8" w:rsidP="00BE6F30">
      <w:pPr>
        <w:pStyle w:val="Akapitzlist"/>
        <w:numPr>
          <w:ilvl w:val="0"/>
          <w:numId w:val="30"/>
        </w:numPr>
        <w:rPr>
          <w:rFonts w:eastAsia="Verdana"/>
        </w:rPr>
      </w:pPr>
      <w:r w:rsidRPr="00BE6F30">
        <w:t xml:space="preserve">u co najmniej u 25 procent par zakwalifikowanych do </w:t>
      </w:r>
      <w:r w:rsidR="002E0B9A">
        <w:t>P</w:t>
      </w:r>
      <w:r w:rsidRPr="00BE6F30">
        <w:t>rogramu zapłodnienia pozaustrojowego</w:t>
      </w:r>
      <w:r w:rsidR="00CA4570">
        <w:t xml:space="preserve"> z </w:t>
      </w:r>
      <w:r w:rsidRPr="00BE6F30">
        <w:t>wykorzystaniem własnych gamet (dawstwo partnerskie) lub</w:t>
      </w:r>
      <w:r w:rsidR="00CA4570">
        <w:t xml:space="preserve"> z </w:t>
      </w:r>
      <w:r w:rsidRPr="00BE6F30">
        <w:t>wykorzystaniem nasienia dawcy (dawstwo inne niż partnerskie),</w:t>
      </w:r>
    </w:p>
    <w:p w:rsidR="00507EA8" w:rsidRPr="00BE6F30" w:rsidRDefault="00CD7DC8" w:rsidP="00BE6F30">
      <w:pPr>
        <w:pStyle w:val="Akapitzlist"/>
        <w:numPr>
          <w:ilvl w:val="0"/>
          <w:numId w:val="30"/>
        </w:numPr>
        <w:rPr>
          <w:rFonts w:eastAsia="Verdana"/>
        </w:rPr>
      </w:pPr>
      <w:r w:rsidRPr="00BE6F30">
        <w:t xml:space="preserve">u co najmniej 30 procent par zakwalifikowanych do </w:t>
      </w:r>
      <w:r w:rsidR="002E0B9A">
        <w:t>P</w:t>
      </w:r>
      <w:r w:rsidRPr="00BE6F30">
        <w:t>rogramu zapłodnienia pozaustrojowego</w:t>
      </w:r>
      <w:r w:rsidR="00CA4570">
        <w:t xml:space="preserve"> z </w:t>
      </w:r>
      <w:r w:rsidRPr="00BE6F30">
        <w:t>wykorzystaniem kom</w:t>
      </w:r>
      <w:proofErr w:type="spellStart"/>
      <w:r w:rsidRPr="00BE6F30">
        <w:rPr>
          <w:lang w:val="es-ES_tradnl"/>
        </w:rPr>
        <w:t>ó</w:t>
      </w:r>
      <w:r w:rsidRPr="00BE6F30">
        <w:t>rek</w:t>
      </w:r>
      <w:proofErr w:type="spellEnd"/>
      <w:r w:rsidRPr="00BE6F30">
        <w:t xml:space="preserve"> jajowych dawczyni (dawstwo inne niż partnerskie),</w:t>
      </w:r>
    </w:p>
    <w:p w:rsidR="00507EA8" w:rsidRPr="00BE6F30" w:rsidRDefault="00CD7DC8" w:rsidP="00BE6F30">
      <w:pPr>
        <w:pStyle w:val="Akapitzlist"/>
        <w:numPr>
          <w:ilvl w:val="0"/>
          <w:numId w:val="30"/>
        </w:numPr>
      </w:pPr>
      <w:r w:rsidRPr="00BE6F30">
        <w:t xml:space="preserve">u co najmniej 20 procent par zakwalifikowanych do </w:t>
      </w:r>
      <w:r w:rsidR="002E0B9A">
        <w:t>P</w:t>
      </w:r>
      <w:r w:rsidRPr="00BE6F30">
        <w:t>rogramu adopcji zarodka (dawstwo inne niż partnerskie).</w:t>
      </w:r>
    </w:p>
    <w:p w:rsidR="002D7F3C" w:rsidRPr="00BC38BC" w:rsidRDefault="002D7F3C" w:rsidP="00BE6F30">
      <w:r w:rsidRPr="00BC38BC">
        <w:t>Mierniki efektywności:</w:t>
      </w:r>
    </w:p>
    <w:p w:rsidR="002D7F3C" w:rsidRPr="00BC38BC" w:rsidRDefault="002D7F3C" w:rsidP="00BE6F30">
      <w:pPr>
        <w:pStyle w:val="Akapitzlist"/>
        <w:numPr>
          <w:ilvl w:val="0"/>
          <w:numId w:val="31"/>
        </w:numPr>
      </w:pPr>
      <w:r w:rsidRPr="00BC38BC">
        <w:t>Liczba par biorących udział</w:t>
      </w:r>
      <w:r w:rsidR="00CA4570">
        <w:t xml:space="preserve"> w </w:t>
      </w:r>
      <w:r w:rsidR="002E0B9A">
        <w:t>P</w:t>
      </w:r>
      <w:r w:rsidRPr="00BC38BC">
        <w:t>rogramie,</w:t>
      </w:r>
    </w:p>
    <w:p w:rsidR="002D7F3C" w:rsidRPr="00BC38BC" w:rsidRDefault="002D7F3C" w:rsidP="00BE6F30">
      <w:pPr>
        <w:pStyle w:val="Akapitzlist"/>
        <w:numPr>
          <w:ilvl w:val="0"/>
          <w:numId w:val="31"/>
        </w:numPr>
      </w:pPr>
      <w:r w:rsidRPr="00BC38BC">
        <w:lastRenderedPageBreak/>
        <w:t xml:space="preserve">Liczba par niezakwalifikowanych do </w:t>
      </w:r>
      <w:r w:rsidR="002E0B9A">
        <w:t>P</w:t>
      </w:r>
      <w:r w:rsidRPr="00BC38BC">
        <w:t>rogramu,</w:t>
      </w:r>
    </w:p>
    <w:p w:rsidR="002D7F3C" w:rsidRPr="00BC38BC" w:rsidRDefault="002D7F3C" w:rsidP="00BE6F30">
      <w:pPr>
        <w:pStyle w:val="Akapitzlist"/>
        <w:numPr>
          <w:ilvl w:val="0"/>
          <w:numId w:val="31"/>
        </w:numPr>
      </w:pPr>
      <w:r w:rsidRPr="00BC38BC">
        <w:t>Liczba par, które zrezygnowały</w:t>
      </w:r>
      <w:r w:rsidR="00CA4570">
        <w:t xml:space="preserve"> z </w:t>
      </w:r>
      <w:r w:rsidRPr="00BC38BC">
        <w:t>udziału</w:t>
      </w:r>
      <w:r w:rsidR="00CA4570">
        <w:t xml:space="preserve"> w </w:t>
      </w:r>
      <w:r w:rsidR="002E0B9A">
        <w:t>P</w:t>
      </w:r>
      <w:r w:rsidRPr="00BC38BC">
        <w:t>rogramie</w:t>
      </w:r>
      <w:r w:rsidR="00CA4570">
        <w:t xml:space="preserve"> w </w:t>
      </w:r>
      <w:r w:rsidRPr="00BC38BC">
        <w:t xml:space="preserve">trakcie jego realizacji, </w:t>
      </w:r>
    </w:p>
    <w:p w:rsidR="002D7F3C" w:rsidRPr="00BC38BC" w:rsidRDefault="002D7F3C" w:rsidP="00BE6F30">
      <w:pPr>
        <w:pStyle w:val="Akapitzlist"/>
        <w:numPr>
          <w:ilvl w:val="0"/>
          <w:numId w:val="31"/>
        </w:numPr>
      </w:pPr>
      <w:r w:rsidRPr="00BC38BC">
        <w:t xml:space="preserve">Liczba przeprowadzonych procedur zapłodnienia pozaustrojowego, </w:t>
      </w:r>
    </w:p>
    <w:p w:rsidR="002D7F3C" w:rsidRPr="00BC38BC" w:rsidRDefault="002D7F3C" w:rsidP="00BE6F30">
      <w:pPr>
        <w:pStyle w:val="Akapitzlist"/>
        <w:numPr>
          <w:ilvl w:val="0"/>
          <w:numId w:val="31"/>
        </w:numPr>
      </w:pPr>
      <w:r w:rsidRPr="00BC38BC">
        <w:t xml:space="preserve">Liczba ciąż, </w:t>
      </w:r>
    </w:p>
    <w:p w:rsidR="002D7F3C" w:rsidRPr="00BC38BC" w:rsidRDefault="002D7F3C" w:rsidP="00BE6F30">
      <w:pPr>
        <w:pStyle w:val="Akapitzlist"/>
        <w:numPr>
          <w:ilvl w:val="0"/>
          <w:numId w:val="31"/>
        </w:numPr>
      </w:pPr>
      <w:r w:rsidRPr="00BC38BC">
        <w:t xml:space="preserve">Liczba ciąż wielopłodowych, </w:t>
      </w:r>
    </w:p>
    <w:p w:rsidR="002D7F3C" w:rsidRPr="00BC38BC" w:rsidRDefault="002D7F3C" w:rsidP="00BE6F30">
      <w:pPr>
        <w:pStyle w:val="Akapitzlist"/>
        <w:numPr>
          <w:ilvl w:val="0"/>
          <w:numId w:val="31"/>
        </w:numPr>
      </w:pPr>
      <w:r w:rsidRPr="00BC38BC">
        <w:t xml:space="preserve">Liczba urodzeń żywych. </w:t>
      </w:r>
    </w:p>
    <w:p w:rsidR="00507EA8" w:rsidRPr="00BC38BC" w:rsidRDefault="00CD7DC8" w:rsidP="00BE6F30">
      <w:pPr>
        <w:pStyle w:val="Default"/>
        <w:spacing w:line="360" w:lineRule="auto"/>
        <w:rPr>
          <w:rFonts w:eastAsia="Verdana"/>
        </w:rPr>
      </w:pPr>
      <w:r w:rsidRPr="00BC38BC">
        <w:rPr>
          <w:b/>
          <w:bCs/>
        </w:rPr>
        <w:t xml:space="preserve">III. </w:t>
      </w:r>
      <w:proofErr w:type="spellStart"/>
      <w:r w:rsidRPr="00BC38BC">
        <w:rPr>
          <w:rStyle w:val="Nagwek1Znak"/>
          <w:rFonts w:cs="Calibri"/>
          <w:szCs w:val="24"/>
        </w:rPr>
        <w:t>Adresaci</w:t>
      </w:r>
      <w:proofErr w:type="spellEnd"/>
      <w:r w:rsidRPr="00BC38BC">
        <w:rPr>
          <w:rStyle w:val="Nagwek1Znak"/>
          <w:rFonts w:cs="Calibri"/>
          <w:szCs w:val="24"/>
        </w:rPr>
        <w:t xml:space="preserve"> </w:t>
      </w:r>
      <w:proofErr w:type="spellStart"/>
      <w:r w:rsidR="002E0B9A">
        <w:rPr>
          <w:rStyle w:val="Nagwek1Znak"/>
          <w:rFonts w:cs="Calibri"/>
          <w:szCs w:val="24"/>
        </w:rPr>
        <w:t>P</w:t>
      </w:r>
      <w:r w:rsidRPr="00BC38BC">
        <w:rPr>
          <w:rStyle w:val="Nagwek1Znak"/>
          <w:rFonts w:cs="Calibri"/>
          <w:szCs w:val="24"/>
        </w:rPr>
        <w:t>rogramu</w:t>
      </w:r>
      <w:proofErr w:type="spellEnd"/>
    </w:p>
    <w:p w:rsidR="00507EA8" w:rsidRPr="00BC38BC" w:rsidRDefault="00CD7DC8" w:rsidP="00BE6F30">
      <w:pPr>
        <w:pStyle w:val="Default"/>
        <w:spacing w:line="360" w:lineRule="auto"/>
        <w:rPr>
          <w:rFonts w:eastAsia="Verdana"/>
          <w:b/>
          <w:bCs/>
        </w:rPr>
      </w:pPr>
      <w:r w:rsidRPr="00BC38BC">
        <w:rPr>
          <w:b/>
          <w:bCs/>
        </w:rPr>
        <w:t xml:space="preserve">1. </w:t>
      </w:r>
      <w:r w:rsidRPr="00BC38BC">
        <w:rPr>
          <w:rStyle w:val="Nagwek1Znak"/>
          <w:rFonts w:cs="Calibri"/>
          <w:szCs w:val="24"/>
          <w:lang w:val="pl-PL"/>
        </w:rPr>
        <w:t xml:space="preserve">Szacowana populacja kwalifikująca się do </w:t>
      </w:r>
      <w:r w:rsidR="002E0B9A">
        <w:rPr>
          <w:rStyle w:val="Nagwek1Znak"/>
          <w:rFonts w:cs="Calibri"/>
          <w:szCs w:val="24"/>
          <w:lang w:val="pl-PL"/>
        </w:rPr>
        <w:t>P</w:t>
      </w:r>
      <w:r w:rsidRPr="00BC38BC">
        <w:rPr>
          <w:rStyle w:val="Nagwek1Znak"/>
          <w:rFonts w:cs="Calibri"/>
          <w:szCs w:val="24"/>
          <w:lang w:val="pl-PL"/>
        </w:rPr>
        <w:t>rogramu</w:t>
      </w:r>
    </w:p>
    <w:p w:rsidR="00BA6946" w:rsidRPr="00BC38BC" w:rsidRDefault="00CD7DC8" w:rsidP="00174D9F">
      <w:pPr>
        <w:rPr>
          <w:rFonts w:eastAsia="Verdana"/>
        </w:rPr>
      </w:pPr>
      <w:r w:rsidRPr="00BC38BC">
        <w:t xml:space="preserve">Do oszacowania docelowej populacji kwalifikującej się do </w:t>
      </w:r>
      <w:r w:rsidR="002E0B9A">
        <w:t>P</w:t>
      </w:r>
      <w:r w:rsidRPr="00BC38BC">
        <w:t>rogramu, wykorzystano szacunki wielkości polskiej populacji wymagającej leczenia metodami IVF/ICSI (około 25 tysięcy par rocznie), oszacowanej na podstawie danych epidemiologicznych</w:t>
      </w:r>
      <w:r w:rsidR="00CA4570">
        <w:t xml:space="preserve"> z </w:t>
      </w:r>
      <w:r w:rsidRPr="00BC38BC">
        <w:t>innych kraj</w:t>
      </w:r>
      <w:r w:rsidRPr="00BC38BC">
        <w:rPr>
          <w:lang w:val="es-ES_tradnl"/>
        </w:rPr>
        <w:t>ó</w:t>
      </w:r>
      <w:r w:rsidRPr="00BC38BC">
        <w:t xml:space="preserve">w europejskich (Czechy, Węgry, kraje skandynawskie). Na podstawie wielkości populacji Wrocławia (635 800 </w:t>
      </w:r>
      <w:proofErr w:type="spellStart"/>
      <w:r w:rsidRPr="00BC38BC">
        <w:t>mieszkańc</w:t>
      </w:r>
      <w:r w:rsidRPr="00BC38BC">
        <w:rPr>
          <w:lang w:val="es-ES_tradnl"/>
        </w:rPr>
        <w:t>ó</w:t>
      </w:r>
      <w:proofErr w:type="spellEnd"/>
      <w:r w:rsidRPr="00BC38BC">
        <w:t>w – dane Urzędu Statystycznego we Wrocławiu na 31.12.2015 r</w:t>
      </w:r>
      <w:r w:rsidR="00174D9F">
        <w:t>oku</w:t>
      </w:r>
      <w:r w:rsidRPr="00BC38BC">
        <w:t>) oszacowano liczbę niepłodnych os</w:t>
      </w:r>
      <w:r w:rsidRPr="00BC38BC">
        <w:rPr>
          <w:lang w:val="es-ES_tradnl"/>
        </w:rPr>
        <w:t>ó</w:t>
      </w:r>
      <w:r w:rsidRPr="00BC38BC">
        <w:t>b</w:t>
      </w:r>
      <w:r w:rsidR="00CA4570">
        <w:t xml:space="preserve"> w </w:t>
      </w:r>
      <w:r w:rsidRPr="00BC38BC">
        <w:t>populacji wrocławskiej na ok</w:t>
      </w:r>
      <w:r w:rsidR="00174D9F">
        <w:t xml:space="preserve">oło </w:t>
      </w:r>
      <w:r w:rsidRPr="00BC38BC">
        <w:t xml:space="preserve">42 000 </w:t>
      </w:r>
      <w:proofErr w:type="spellStart"/>
      <w:r w:rsidRPr="00BC38BC">
        <w:t>mieszkańc</w:t>
      </w:r>
      <w:r w:rsidRPr="00BC38BC">
        <w:rPr>
          <w:lang w:val="es-ES_tradnl"/>
        </w:rPr>
        <w:t>ó</w:t>
      </w:r>
      <w:proofErr w:type="spellEnd"/>
      <w:r w:rsidRPr="00BC38BC">
        <w:t>w. Zgodnie</w:t>
      </w:r>
      <w:r w:rsidR="00CA4570">
        <w:t xml:space="preserve"> z </w:t>
      </w:r>
      <w:r w:rsidRPr="00BC38BC">
        <w:t>danymi statystycznymi stanowiącymi, że do leczenia metodami IVF/ICSI kwalifikuje się 2</w:t>
      </w:r>
      <w:r w:rsidR="00174D9F">
        <w:t xml:space="preserve"> procent </w:t>
      </w:r>
      <w:r w:rsidRPr="00BC38BC">
        <w:t xml:space="preserve">niepłodnych par, potencjalną populację docelową kwalifikującą się do </w:t>
      </w:r>
      <w:r w:rsidR="002E0B9A">
        <w:t>P</w:t>
      </w:r>
      <w:r w:rsidRPr="00BC38BC">
        <w:t xml:space="preserve">rogramu oszacowano na </w:t>
      </w:r>
      <w:proofErr w:type="spellStart"/>
      <w:r w:rsidRPr="00BC38BC">
        <w:t>okoł</w:t>
      </w:r>
      <w:proofErr w:type="spellEnd"/>
      <w:r w:rsidRPr="00BC38BC">
        <w:rPr>
          <w:lang w:val="pt-PT"/>
        </w:rPr>
        <w:t>o 420 par</w:t>
      </w:r>
      <w:r w:rsidRPr="00BC38BC">
        <w:t>.</w:t>
      </w:r>
    </w:p>
    <w:p w:rsidR="00507EA8" w:rsidRPr="00BE6F30" w:rsidRDefault="00CD7DC8" w:rsidP="00BE6F30">
      <w:pPr>
        <w:pStyle w:val="Nagwek1"/>
      </w:pPr>
      <w:r w:rsidRPr="00BE6F30">
        <w:t xml:space="preserve">IV. </w:t>
      </w:r>
      <w:r w:rsidRPr="00BE6F30">
        <w:rPr>
          <w:rStyle w:val="Nagwek1Znak"/>
          <w:b/>
          <w:lang w:val="pl-PL"/>
        </w:rPr>
        <w:t xml:space="preserve">Organizacja </w:t>
      </w:r>
      <w:r w:rsidR="002E0B9A">
        <w:rPr>
          <w:rStyle w:val="Nagwek1Znak"/>
          <w:b/>
          <w:lang w:val="pl-PL"/>
        </w:rPr>
        <w:t>P</w:t>
      </w:r>
      <w:r w:rsidRPr="00BE6F30">
        <w:rPr>
          <w:rStyle w:val="Nagwek1Znak"/>
          <w:b/>
          <w:lang w:val="pl-PL"/>
        </w:rPr>
        <w:t>rogramu</w:t>
      </w:r>
    </w:p>
    <w:p w:rsidR="00507EA8" w:rsidRPr="00BE6F30" w:rsidRDefault="00CD7DC8" w:rsidP="00BE6F30">
      <w:pPr>
        <w:pStyle w:val="Nagwek1"/>
      </w:pPr>
      <w:r w:rsidRPr="00BE6F30">
        <w:t xml:space="preserve">1. </w:t>
      </w:r>
      <w:r w:rsidRPr="00BE6F30">
        <w:rPr>
          <w:rStyle w:val="Nagwek1Znak"/>
          <w:b/>
          <w:lang w:val="pl-PL"/>
        </w:rPr>
        <w:t>Etapy</w:t>
      </w:r>
      <w:r w:rsidR="00CA4570">
        <w:rPr>
          <w:rStyle w:val="Nagwek1Znak"/>
          <w:b/>
          <w:lang w:val="pl-PL"/>
        </w:rPr>
        <w:t xml:space="preserve"> i </w:t>
      </w:r>
      <w:r w:rsidRPr="00BE6F30">
        <w:rPr>
          <w:rStyle w:val="Nagwek1Znak"/>
          <w:b/>
          <w:lang w:val="pl-PL"/>
        </w:rPr>
        <w:t>działania organizacyjne</w:t>
      </w:r>
    </w:p>
    <w:p w:rsidR="00507EA8" w:rsidRPr="00BC38BC" w:rsidRDefault="00CD7DC8" w:rsidP="00BE6F30">
      <w:pPr>
        <w:rPr>
          <w:rFonts w:eastAsia="Verdana"/>
        </w:rPr>
      </w:pPr>
      <w:r w:rsidRPr="00BC38BC">
        <w:t xml:space="preserve">Urząd Miejski Wrocławia jako organizator </w:t>
      </w:r>
      <w:r w:rsidR="002E0B9A">
        <w:t>P</w:t>
      </w:r>
      <w:r w:rsidRPr="00BC38BC">
        <w:t>rogramu przeprowadzi otwarty konkurs, zgodnie</w:t>
      </w:r>
      <w:r w:rsidR="00CA4570">
        <w:t xml:space="preserve"> z </w:t>
      </w:r>
      <w:r w:rsidRPr="00BC38BC">
        <w:t xml:space="preserve">art. 48b </w:t>
      </w:r>
      <w:r w:rsidR="00174D9F">
        <w:t>u</w:t>
      </w:r>
      <w:r w:rsidRPr="00BC38BC">
        <w:t>stawy</w:t>
      </w:r>
      <w:r w:rsidR="00CA4570">
        <w:t xml:space="preserve"> o </w:t>
      </w:r>
      <w:r w:rsidRPr="00BC38BC">
        <w:t xml:space="preserve">świadczeniach opieki zdrowotnej finansowanych ze </w:t>
      </w:r>
      <w:proofErr w:type="spellStart"/>
      <w:r w:rsidRPr="00BC38BC">
        <w:t>środk</w:t>
      </w:r>
      <w:r w:rsidRPr="00BC38BC">
        <w:rPr>
          <w:lang w:val="es-ES_tradnl"/>
        </w:rPr>
        <w:t>ó</w:t>
      </w:r>
      <w:proofErr w:type="spellEnd"/>
      <w:r w:rsidRPr="00BC38BC">
        <w:t>w publicznych</w:t>
      </w:r>
      <w:r w:rsidR="00CA4570">
        <w:t xml:space="preserve"> z </w:t>
      </w:r>
      <w:r w:rsidRPr="00BC38BC">
        <w:t>dnia 27 sierpnia 2004 r</w:t>
      </w:r>
      <w:r w:rsidR="00174D9F">
        <w:t xml:space="preserve">oku </w:t>
      </w:r>
      <w:r w:rsidR="00C2465A" w:rsidRPr="00BC38BC">
        <w:t>(Dz.U.</w:t>
      </w:r>
      <w:r w:rsidR="00CA4570">
        <w:t xml:space="preserve"> </w:t>
      </w:r>
      <w:r w:rsidR="00C2465A" w:rsidRPr="00BC38BC">
        <w:t>2021, poz. 1285</w:t>
      </w:r>
      <w:r w:rsidR="00CA4570">
        <w:t xml:space="preserve"> z </w:t>
      </w:r>
      <w:proofErr w:type="spellStart"/>
      <w:r w:rsidR="00C2465A" w:rsidRPr="00BC38BC">
        <w:t>późn</w:t>
      </w:r>
      <w:proofErr w:type="spellEnd"/>
      <w:r w:rsidR="00C2465A" w:rsidRPr="00BC38BC">
        <w:t>. zm.)</w:t>
      </w:r>
      <w:r w:rsidRPr="00BC38BC">
        <w:t>,</w:t>
      </w:r>
      <w:r w:rsidR="00CA4570">
        <w:t xml:space="preserve"> w </w:t>
      </w:r>
      <w:r w:rsidRPr="00BC38BC">
        <w:t xml:space="preserve">ramach </w:t>
      </w:r>
      <w:proofErr w:type="spellStart"/>
      <w:r w:rsidRPr="00BC38BC">
        <w:t>kt</w:t>
      </w:r>
      <w:r w:rsidRPr="00BC38BC">
        <w:rPr>
          <w:lang w:val="es-ES_tradnl"/>
        </w:rPr>
        <w:t>ó</w:t>
      </w:r>
      <w:r w:rsidRPr="00BC38BC">
        <w:t>rego</w:t>
      </w:r>
      <w:proofErr w:type="spellEnd"/>
      <w:r w:rsidRPr="00BC38BC">
        <w:t xml:space="preserve"> wyłoni Realizatora/</w:t>
      </w:r>
      <w:r w:rsidRPr="00BC38BC">
        <w:rPr>
          <w:lang w:val="es-ES_tradnl"/>
        </w:rPr>
        <w:t>ó</w:t>
      </w:r>
      <w:r w:rsidRPr="00BC38BC">
        <w:t xml:space="preserve">w </w:t>
      </w:r>
      <w:r w:rsidR="002E0B9A">
        <w:t>P</w:t>
      </w:r>
      <w:r w:rsidRPr="00BC38BC">
        <w:t>rogramu.</w:t>
      </w:r>
      <w:r w:rsidR="00CA4570">
        <w:t xml:space="preserve"> w </w:t>
      </w:r>
      <w:r w:rsidRPr="00BC38BC">
        <w:t>tym celu konieczne będzie:</w:t>
      </w:r>
    </w:p>
    <w:p w:rsidR="00507EA8" w:rsidRPr="00BE6F30" w:rsidRDefault="00CD7DC8" w:rsidP="00BE6F30">
      <w:pPr>
        <w:pStyle w:val="Akapitzlist"/>
        <w:numPr>
          <w:ilvl w:val="0"/>
          <w:numId w:val="32"/>
        </w:numPr>
        <w:rPr>
          <w:rFonts w:eastAsia="Verdana"/>
        </w:rPr>
      </w:pPr>
      <w:proofErr w:type="spellStart"/>
      <w:r w:rsidRPr="00BE6F30">
        <w:t>Wyb</w:t>
      </w:r>
      <w:r w:rsidRPr="00BE6F30">
        <w:rPr>
          <w:lang w:val="es-ES_tradnl"/>
        </w:rPr>
        <w:t>ó</w:t>
      </w:r>
      <w:proofErr w:type="spellEnd"/>
      <w:r w:rsidRPr="00BE6F30">
        <w:t>r komisji konkursowej - komisja konkursowa zostanie powołana przez Prezydenta Wrocławia,</w:t>
      </w:r>
      <w:r w:rsidR="00CA4570">
        <w:t xml:space="preserve"> a </w:t>
      </w:r>
      <w:r w:rsidRPr="00BE6F30">
        <w:t>jej celem będzie przygotowanie ogłoszenia</w:t>
      </w:r>
      <w:r w:rsidR="00CA4570">
        <w:t xml:space="preserve"> o </w:t>
      </w:r>
      <w:r w:rsidR="002E0B9A">
        <w:t>P</w:t>
      </w:r>
      <w:r w:rsidRPr="00BE6F30">
        <w:t>rogramie, ocena złożonych</w:t>
      </w:r>
      <w:r w:rsidR="00CA4570">
        <w:t xml:space="preserve"> w </w:t>
      </w:r>
      <w:r w:rsidRPr="00BE6F30">
        <w:t xml:space="preserve">postępowaniu konkursowym </w:t>
      </w:r>
      <w:r w:rsidRPr="00347D2F">
        <w:t>ofert</w:t>
      </w:r>
      <w:r w:rsidR="00CA4570" w:rsidRPr="00347D2F">
        <w:t xml:space="preserve"> i </w:t>
      </w:r>
      <w:r w:rsidRPr="00347D2F">
        <w:t>wyłonienie realizator</w:t>
      </w:r>
      <w:r w:rsidRPr="00347D2F">
        <w:rPr>
          <w:lang w:val="es-ES_tradnl"/>
        </w:rPr>
        <w:t>ó</w:t>
      </w:r>
      <w:r w:rsidRPr="00347D2F">
        <w:t>w</w:t>
      </w:r>
      <w:r w:rsidRPr="00BE6F30">
        <w:t>;</w:t>
      </w:r>
    </w:p>
    <w:p w:rsidR="00507EA8" w:rsidRPr="00BE6F30" w:rsidRDefault="00CD7DC8" w:rsidP="00BE6F30">
      <w:pPr>
        <w:pStyle w:val="Akapitzlist"/>
        <w:numPr>
          <w:ilvl w:val="0"/>
          <w:numId w:val="32"/>
        </w:numPr>
        <w:rPr>
          <w:rFonts w:eastAsia="Verdana"/>
        </w:rPr>
      </w:pPr>
      <w:r w:rsidRPr="00BE6F30">
        <w:t>Ogłoszenie konkursu mającego na celu wyłonienie Realizatora/</w:t>
      </w:r>
      <w:proofErr w:type="spellStart"/>
      <w:r w:rsidRPr="00BE6F30">
        <w:rPr>
          <w:lang w:val="es-ES_tradnl"/>
        </w:rPr>
        <w:t>ó</w:t>
      </w:r>
      <w:proofErr w:type="spellEnd"/>
      <w:r w:rsidRPr="00BE6F30">
        <w:t xml:space="preserve">w </w:t>
      </w:r>
      <w:proofErr w:type="spellStart"/>
      <w:r w:rsidRPr="00BE6F30">
        <w:t>spośr</w:t>
      </w:r>
      <w:r w:rsidRPr="00BE6F30">
        <w:rPr>
          <w:lang w:val="es-ES_tradnl"/>
        </w:rPr>
        <w:t>ó</w:t>
      </w:r>
      <w:proofErr w:type="spellEnd"/>
      <w:r w:rsidRPr="00BE6F30">
        <w:t>d uprawnionych podmiot</w:t>
      </w:r>
      <w:r w:rsidRPr="00BE6F30">
        <w:rPr>
          <w:lang w:val="es-ES_tradnl"/>
        </w:rPr>
        <w:t>ó</w:t>
      </w:r>
      <w:r w:rsidRPr="00BE6F30">
        <w:t>w;</w:t>
      </w:r>
    </w:p>
    <w:p w:rsidR="00507EA8" w:rsidRPr="00BE6F30" w:rsidRDefault="00CD7DC8" w:rsidP="00BE6F30">
      <w:pPr>
        <w:pStyle w:val="Akapitzlist"/>
        <w:numPr>
          <w:ilvl w:val="0"/>
          <w:numId w:val="32"/>
        </w:numPr>
        <w:rPr>
          <w:rFonts w:eastAsia="Verdana"/>
        </w:rPr>
      </w:pPr>
      <w:r w:rsidRPr="00BE6F30">
        <w:t>Ogłoszenie</w:t>
      </w:r>
      <w:r w:rsidR="00CA4570">
        <w:t xml:space="preserve"> o </w:t>
      </w:r>
      <w:r w:rsidRPr="00BE6F30">
        <w:t>postępowaniu konkursowym zostanie opublikowane</w:t>
      </w:r>
      <w:r w:rsidR="00CA4570">
        <w:t xml:space="preserve"> w </w:t>
      </w:r>
      <w:r w:rsidRPr="00BE6F30">
        <w:t xml:space="preserve">Biuletynie Informacji Publicznej prowadzonym przez miasto Wrocław. </w:t>
      </w:r>
      <w:r w:rsidRPr="00BC38BC">
        <w:t xml:space="preserve">Zawierać </w:t>
      </w:r>
      <w:r w:rsidRPr="00BE6F30">
        <w:rPr>
          <w:lang w:val="it-IT"/>
        </w:rPr>
        <w:t>ono b</w:t>
      </w:r>
      <w:proofErr w:type="spellStart"/>
      <w:r w:rsidRPr="00BC38BC">
        <w:t>ędzie</w:t>
      </w:r>
      <w:proofErr w:type="spellEnd"/>
      <w:r w:rsidRPr="00BC38BC">
        <w:t xml:space="preserve"> </w:t>
      </w:r>
      <w:r w:rsidRPr="00BC38BC">
        <w:lastRenderedPageBreak/>
        <w:t>informację</w:t>
      </w:r>
      <w:r w:rsidR="00CA4570">
        <w:t xml:space="preserve"> o </w:t>
      </w:r>
      <w:r w:rsidRPr="00BC38BC">
        <w:t>sposobie wyboru Realizatora/</w:t>
      </w:r>
      <w:r w:rsidRPr="00BE6F30">
        <w:rPr>
          <w:lang w:val="es-ES_tradnl"/>
        </w:rPr>
        <w:t>ó</w:t>
      </w:r>
      <w:r w:rsidRPr="00BC38BC">
        <w:t xml:space="preserve">w </w:t>
      </w:r>
      <w:r w:rsidR="002E0B9A">
        <w:t>P</w:t>
      </w:r>
      <w:r w:rsidRPr="00BC38BC">
        <w:t>rogramu, stawianych wymaganiach, terminach procesu wyboru Realizatora/</w:t>
      </w:r>
      <w:r w:rsidRPr="00BE6F30">
        <w:rPr>
          <w:lang w:val="es-ES_tradnl"/>
        </w:rPr>
        <w:t>ó</w:t>
      </w:r>
      <w:r w:rsidRPr="00BC38BC">
        <w:t>w, sposobie ogłaszania wynik</w:t>
      </w:r>
      <w:r w:rsidRPr="00BE6F30">
        <w:rPr>
          <w:lang w:val="es-ES_tradnl"/>
        </w:rPr>
        <w:t>ó</w:t>
      </w:r>
      <w:r w:rsidRPr="00BC38BC">
        <w:t>w;</w:t>
      </w:r>
    </w:p>
    <w:p w:rsidR="00507EA8" w:rsidRPr="00BC38BC" w:rsidRDefault="00CD7DC8" w:rsidP="00BE6F30">
      <w:pPr>
        <w:pStyle w:val="Default"/>
        <w:numPr>
          <w:ilvl w:val="0"/>
          <w:numId w:val="32"/>
        </w:numPr>
        <w:spacing w:after="91" w:line="360" w:lineRule="auto"/>
        <w:rPr>
          <w:rFonts w:eastAsia="Verdana"/>
        </w:rPr>
      </w:pPr>
      <w:r w:rsidRPr="00BC38BC">
        <w:t>Wyłonienie Realizatora/</w:t>
      </w:r>
      <w:r w:rsidRPr="00BC38BC">
        <w:rPr>
          <w:lang w:val="es-ES_tradnl"/>
        </w:rPr>
        <w:t>ó</w:t>
      </w:r>
      <w:r w:rsidRPr="00BC38BC">
        <w:t xml:space="preserve">w </w:t>
      </w:r>
      <w:r w:rsidR="002E0B9A">
        <w:t>P</w:t>
      </w:r>
      <w:r w:rsidRPr="00BC38BC">
        <w:t>rogramu - komisja konkursowa po zakończeniu oceny ofert przedstawi Prezydentowi Wrocławia zestawienie ofert wraz</w:t>
      </w:r>
      <w:r w:rsidR="00CA4570">
        <w:t xml:space="preserve"> z </w:t>
      </w:r>
      <w:r w:rsidRPr="00BC38BC">
        <w:t>ich oceną</w:t>
      </w:r>
      <w:r w:rsidR="00CA4570">
        <w:t xml:space="preserve"> i </w:t>
      </w:r>
      <w:r w:rsidRPr="00BC38BC">
        <w:t>propozycją wyboru Realizatora/</w:t>
      </w:r>
      <w:r w:rsidRPr="00BC38BC">
        <w:rPr>
          <w:lang w:val="es-ES_tradnl"/>
        </w:rPr>
        <w:t>ó</w:t>
      </w:r>
      <w:r w:rsidRPr="00BC38BC">
        <w:t xml:space="preserve">w. Prezydent zatwierdza </w:t>
      </w:r>
      <w:proofErr w:type="spellStart"/>
      <w:r w:rsidRPr="00BC38BC">
        <w:t>wyb</w:t>
      </w:r>
      <w:r w:rsidRPr="00BC38BC">
        <w:rPr>
          <w:lang w:val="es-ES_tradnl"/>
        </w:rPr>
        <w:t>ó</w:t>
      </w:r>
      <w:proofErr w:type="spellEnd"/>
      <w:r w:rsidRPr="00BC38BC">
        <w:t>r Realizatora/</w:t>
      </w:r>
      <w:r w:rsidRPr="00BC38BC">
        <w:rPr>
          <w:lang w:val="es-ES_tradnl"/>
        </w:rPr>
        <w:t>ó</w:t>
      </w:r>
      <w:r w:rsidRPr="00BC38BC">
        <w:t xml:space="preserve">w </w:t>
      </w:r>
      <w:r w:rsidR="002E0B9A">
        <w:t>P</w:t>
      </w:r>
      <w:r w:rsidRPr="00BC38BC">
        <w:t>rogramu;</w:t>
      </w:r>
    </w:p>
    <w:p w:rsidR="00507EA8" w:rsidRPr="00BC38BC" w:rsidRDefault="00CD7DC8" w:rsidP="00BE6F30">
      <w:pPr>
        <w:pStyle w:val="Default"/>
        <w:numPr>
          <w:ilvl w:val="0"/>
          <w:numId w:val="32"/>
        </w:numPr>
        <w:spacing w:after="91" w:line="360" w:lineRule="auto"/>
        <w:rPr>
          <w:rFonts w:eastAsia="Verdana"/>
        </w:rPr>
      </w:pPr>
      <w:r w:rsidRPr="00BC38BC">
        <w:t xml:space="preserve">Zawarcie </w:t>
      </w:r>
      <w:proofErr w:type="spellStart"/>
      <w:r w:rsidRPr="00BC38BC">
        <w:t>um</w:t>
      </w:r>
      <w:r w:rsidRPr="00BC38BC">
        <w:rPr>
          <w:lang w:val="es-ES_tradnl"/>
        </w:rPr>
        <w:t>ó</w:t>
      </w:r>
      <w:proofErr w:type="spellEnd"/>
      <w:r w:rsidRPr="00BC38BC">
        <w:t>w</w:t>
      </w:r>
      <w:r w:rsidR="00CA4570">
        <w:t xml:space="preserve"> z </w:t>
      </w:r>
      <w:r w:rsidRPr="00BC38BC">
        <w:t>Realizatorem/</w:t>
      </w:r>
      <w:proofErr w:type="spellStart"/>
      <w:r w:rsidRPr="00BC38BC">
        <w:t>ami</w:t>
      </w:r>
      <w:proofErr w:type="spellEnd"/>
      <w:r w:rsidRPr="00BC38BC">
        <w:t xml:space="preserve"> Programu;</w:t>
      </w:r>
    </w:p>
    <w:p w:rsidR="00507EA8" w:rsidRPr="00BC38BC" w:rsidRDefault="00CD7DC8" w:rsidP="00BE6F30">
      <w:pPr>
        <w:pStyle w:val="Default"/>
        <w:numPr>
          <w:ilvl w:val="0"/>
          <w:numId w:val="32"/>
        </w:numPr>
        <w:spacing w:after="91" w:line="360" w:lineRule="auto"/>
        <w:rPr>
          <w:rFonts w:eastAsia="Verdana"/>
        </w:rPr>
      </w:pPr>
      <w:r w:rsidRPr="00BC38BC">
        <w:t>Udzielanie świadczeń zdrowotnych przez Realizatora/</w:t>
      </w:r>
      <w:r w:rsidRPr="00BC38BC">
        <w:rPr>
          <w:lang w:val="es-ES_tradnl"/>
        </w:rPr>
        <w:t>ó</w:t>
      </w:r>
      <w:r w:rsidRPr="00BC38BC">
        <w:t xml:space="preserve">w </w:t>
      </w:r>
      <w:r w:rsidR="002E0B9A">
        <w:t>P</w:t>
      </w:r>
      <w:r w:rsidRPr="00BC38BC">
        <w:t>rogramu zgodnie</w:t>
      </w:r>
      <w:r w:rsidR="00CA4570">
        <w:t xml:space="preserve"> z </w:t>
      </w:r>
      <w:r w:rsidRPr="00BC38BC">
        <w:t>zawartymi umowami;</w:t>
      </w:r>
    </w:p>
    <w:p w:rsidR="00507EA8" w:rsidRPr="00BC38BC" w:rsidRDefault="00CD7DC8" w:rsidP="00BE6F30">
      <w:pPr>
        <w:rPr>
          <w:rFonts w:eastAsia="Verdana"/>
        </w:rPr>
      </w:pPr>
      <w:r w:rsidRPr="00BC38BC">
        <w:t>Rozliczanie realizacji zadania odbywać się będzie</w:t>
      </w:r>
      <w:r w:rsidR="00CA4570">
        <w:t xml:space="preserve"> w </w:t>
      </w:r>
      <w:proofErr w:type="spellStart"/>
      <w:r w:rsidRPr="00BC38BC">
        <w:t>spos</w:t>
      </w:r>
      <w:r w:rsidRPr="00BC38BC">
        <w:rPr>
          <w:lang w:val="es-ES_tradnl"/>
        </w:rPr>
        <w:t>ó</w:t>
      </w:r>
      <w:proofErr w:type="spellEnd"/>
      <w:r w:rsidRPr="00BC38BC">
        <w:t>b</w:t>
      </w:r>
      <w:r w:rsidR="00CA4570">
        <w:t xml:space="preserve"> i </w:t>
      </w:r>
      <w:r w:rsidRPr="00BC38BC">
        <w:t>na warunkach określonych</w:t>
      </w:r>
      <w:r w:rsidR="00CA4570">
        <w:t xml:space="preserve"> w </w:t>
      </w:r>
      <w:r w:rsidRPr="00BC38BC">
        <w:t xml:space="preserve">umowie zawartej </w:t>
      </w:r>
      <w:r w:rsidRPr="00B26E2D">
        <w:t xml:space="preserve">pomiędzy </w:t>
      </w:r>
      <w:r w:rsidR="00B26E2D" w:rsidRPr="00B26E2D">
        <w:t>Gminną</w:t>
      </w:r>
      <w:bookmarkStart w:id="0" w:name="_GoBack"/>
      <w:bookmarkEnd w:id="0"/>
      <w:r w:rsidR="00B26E2D" w:rsidRPr="00B26E2D">
        <w:t xml:space="preserve"> Wrocław</w:t>
      </w:r>
      <w:r w:rsidR="00CA4570">
        <w:t xml:space="preserve"> a </w:t>
      </w:r>
      <w:r w:rsidRPr="00BC38BC">
        <w:t>Realizatorem/</w:t>
      </w:r>
      <w:proofErr w:type="spellStart"/>
      <w:r w:rsidRPr="00BC38BC">
        <w:t>ami</w:t>
      </w:r>
      <w:proofErr w:type="spellEnd"/>
      <w:r w:rsidRPr="00BC38BC">
        <w:t xml:space="preserve"> </w:t>
      </w:r>
      <w:r w:rsidR="002E0B9A">
        <w:t>P</w:t>
      </w:r>
      <w:r w:rsidRPr="00BC38BC">
        <w:t>rogramu.</w:t>
      </w:r>
    </w:p>
    <w:p w:rsidR="00507EA8" w:rsidRPr="00BC38BC" w:rsidRDefault="00CD7DC8" w:rsidP="00BE6F30">
      <w:pPr>
        <w:rPr>
          <w:rFonts w:eastAsia="Verdana"/>
        </w:rPr>
      </w:pPr>
      <w:r w:rsidRPr="00BC38BC">
        <w:t>Urząd Miejski Wrocławia</w:t>
      </w:r>
      <w:r w:rsidRPr="00BC38BC">
        <w:rPr>
          <w:b/>
          <w:bCs/>
        </w:rPr>
        <w:t xml:space="preserve"> </w:t>
      </w:r>
      <w:r w:rsidRPr="00BC38BC">
        <w:t xml:space="preserve">jako organizator </w:t>
      </w:r>
      <w:r w:rsidR="002E0B9A">
        <w:t>Pr</w:t>
      </w:r>
      <w:r w:rsidRPr="00BC38BC">
        <w:t>ogramu zapewni r</w:t>
      </w:r>
      <w:proofErr w:type="spellStart"/>
      <w:r w:rsidRPr="00BC38BC">
        <w:rPr>
          <w:lang w:val="es-ES_tradnl"/>
        </w:rPr>
        <w:t>ó</w:t>
      </w:r>
      <w:r w:rsidRPr="00BC38BC">
        <w:t>wnież</w:t>
      </w:r>
      <w:proofErr w:type="spellEnd"/>
      <w:r w:rsidRPr="00BC38BC">
        <w:t xml:space="preserve"> jego promocję poprzez systematyczne udostępnianie informacji na jego temat:</w:t>
      </w:r>
    </w:p>
    <w:p w:rsidR="00507EA8" w:rsidRPr="00DE38D3" w:rsidRDefault="00CD7DC8" w:rsidP="00DE38D3">
      <w:pPr>
        <w:pStyle w:val="Akapitzlist"/>
        <w:numPr>
          <w:ilvl w:val="0"/>
          <w:numId w:val="34"/>
        </w:numPr>
        <w:rPr>
          <w:rFonts w:eastAsia="Verdana"/>
        </w:rPr>
      </w:pPr>
      <w:r w:rsidRPr="00BC38BC">
        <w:t>na oficjalnej stronie internetowej miasta;</w:t>
      </w:r>
    </w:p>
    <w:p w:rsidR="00507EA8" w:rsidRPr="00DE38D3" w:rsidRDefault="00CD7DC8" w:rsidP="00DE38D3">
      <w:pPr>
        <w:pStyle w:val="Akapitzlist"/>
        <w:numPr>
          <w:ilvl w:val="0"/>
          <w:numId w:val="34"/>
        </w:numPr>
        <w:rPr>
          <w:rFonts w:eastAsia="Verdana"/>
        </w:rPr>
      </w:pPr>
      <w:r w:rsidRPr="00BC38BC">
        <w:t>materiałach prasowych oraz reklamach</w:t>
      </w:r>
      <w:r w:rsidR="00CA4570">
        <w:t xml:space="preserve"> w </w:t>
      </w:r>
      <w:r w:rsidRPr="00BC38BC">
        <w:t>lokalnych mediach;</w:t>
      </w:r>
    </w:p>
    <w:p w:rsidR="00507EA8" w:rsidRPr="00DE38D3" w:rsidRDefault="00CD7DC8" w:rsidP="00DE38D3">
      <w:pPr>
        <w:pStyle w:val="Akapitzlist"/>
        <w:numPr>
          <w:ilvl w:val="0"/>
          <w:numId w:val="34"/>
        </w:numPr>
        <w:rPr>
          <w:rFonts w:eastAsia="Verdana"/>
        </w:rPr>
      </w:pPr>
      <w:r w:rsidRPr="00BC38BC">
        <w:t>lub za pośrednictwem innych, stosownych kanałów informacyjnych.</w:t>
      </w:r>
    </w:p>
    <w:p w:rsidR="00507EA8" w:rsidRPr="00BC38BC" w:rsidRDefault="00CD7DC8" w:rsidP="00BE6F30">
      <w:pPr>
        <w:rPr>
          <w:rFonts w:eastAsia="Verdana"/>
        </w:rPr>
      </w:pPr>
      <w:r w:rsidRPr="00BC38BC">
        <w:t xml:space="preserve">Wybrane jednostki realizujące </w:t>
      </w:r>
      <w:r w:rsidR="002E0B9A">
        <w:t>P</w:t>
      </w:r>
      <w:r w:rsidRPr="00BC38BC">
        <w:t xml:space="preserve">rogram, zwane dalej Realizatorami </w:t>
      </w:r>
      <w:r w:rsidR="002E0B9A">
        <w:t>P</w:t>
      </w:r>
      <w:r w:rsidRPr="00BC38BC">
        <w:t>rogramu, umieszczą podobne informacje</w:t>
      </w:r>
      <w:r w:rsidR="00CA4570">
        <w:t xml:space="preserve"> w </w:t>
      </w:r>
      <w:r w:rsidRPr="00BC38BC">
        <w:t>widocznych</w:t>
      </w:r>
      <w:r w:rsidR="00CA4570">
        <w:t xml:space="preserve"> i </w:t>
      </w:r>
      <w:proofErr w:type="spellStart"/>
      <w:r w:rsidRPr="00BC38BC">
        <w:t>og</w:t>
      </w:r>
      <w:r w:rsidRPr="00BC38BC">
        <w:rPr>
          <w:lang w:val="es-ES_tradnl"/>
        </w:rPr>
        <w:t>ó</w:t>
      </w:r>
      <w:r w:rsidRPr="00BE6F30">
        <w:t>lnodostępnych</w:t>
      </w:r>
      <w:proofErr w:type="spellEnd"/>
      <w:r w:rsidRPr="00BC38BC">
        <w:t xml:space="preserve"> miejscach na terenie swoich plac</w:t>
      </w:r>
      <w:r w:rsidRPr="00BC38BC">
        <w:rPr>
          <w:lang w:val="es-ES_tradnl"/>
        </w:rPr>
        <w:t>ó</w:t>
      </w:r>
      <w:r w:rsidRPr="00BC38BC">
        <w:t>wek,</w:t>
      </w:r>
      <w:r w:rsidR="00CA4570">
        <w:t xml:space="preserve"> a </w:t>
      </w:r>
      <w:r w:rsidRPr="00BC38BC">
        <w:t>także na swoich stronach internetowych.</w:t>
      </w:r>
    </w:p>
    <w:p w:rsidR="00507EA8" w:rsidRPr="00BC38BC" w:rsidRDefault="00CD7DC8" w:rsidP="00DE38D3">
      <w:pPr>
        <w:pStyle w:val="Default"/>
        <w:spacing w:line="360" w:lineRule="auto"/>
        <w:rPr>
          <w:rFonts w:eastAsia="Verdana"/>
          <w:b/>
          <w:bCs/>
        </w:rPr>
      </w:pPr>
      <w:r w:rsidRPr="00BC38BC">
        <w:rPr>
          <w:b/>
          <w:bCs/>
        </w:rPr>
        <w:t xml:space="preserve">2. </w:t>
      </w:r>
      <w:r w:rsidRPr="00BC38BC">
        <w:rPr>
          <w:rStyle w:val="Nagwek1Znak"/>
          <w:rFonts w:cs="Calibri"/>
          <w:szCs w:val="24"/>
          <w:lang w:val="pl-PL"/>
        </w:rPr>
        <w:t>Interwencje przewidziane</w:t>
      </w:r>
      <w:r w:rsidR="00CA4570">
        <w:rPr>
          <w:rStyle w:val="Nagwek1Znak"/>
          <w:rFonts w:cs="Calibri"/>
          <w:szCs w:val="24"/>
          <w:lang w:val="pl-PL"/>
        </w:rPr>
        <w:t xml:space="preserve"> w </w:t>
      </w:r>
      <w:r w:rsidR="002E0B9A">
        <w:rPr>
          <w:rStyle w:val="Nagwek1Znak"/>
          <w:rFonts w:cs="Calibri"/>
          <w:szCs w:val="24"/>
          <w:lang w:val="pl-PL"/>
        </w:rPr>
        <w:t>P</w:t>
      </w:r>
      <w:r w:rsidRPr="00BC38BC">
        <w:rPr>
          <w:rStyle w:val="Nagwek1Znak"/>
          <w:rFonts w:cs="Calibri"/>
          <w:szCs w:val="24"/>
          <w:lang w:val="pl-PL"/>
        </w:rPr>
        <w:t>rogramie</w:t>
      </w:r>
    </w:p>
    <w:p w:rsidR="00507EA8" w:rsidRPr="00BC38BC" w:rsidRDefault="00CD7DC8" w:rsidP="00DE38D3">
      <w:pPr>
        <w:rPr>
          <w:rFonts w:eastAsia="Verdana"/>
        </w:rPr>
      </w:pPr>
      <w:r w:rsidRPr="00BC38BC">
        <w:t xml:space="preserve">Wszystkie pary przystępujące do </w:t>
      </w:r>
      <w:r w:rsidR="002E0B9A">
        <w:t>P</w:t>
      </w:r>
      <w:r w:rsidRPr="00BC38BC">
        <w:t>rogramu muszą posiadać aktualne wyniki badań określonych Rozporządzeniem Ministra Zdrowia</w:t>
      </w:r>
      <w:r w:rsidR="00CA4570">
        <w:t xml:space="preserve"> z </w:t>
      </w:r>
      <w:r w:rsidRPr="00BC38BC">
        <w:t>dnia 23 października 2015 roku, przy czym koszt wykonania badań może być kosztem dofinansowanym</w:t>
      </w:r>
      <w:r w:rsidR="00CA4570">
        <w:t xml:space="preserve"> w </w:t>
      </w:r>
      <w:r w:rsidRPr="00BC38BC">
        <w:t xml:space="preserve">ramach </w:t>
      </w:r>
      <w:r w:rsidR="002E0B9A">
        <w:t>P</w:t>
      </w:r>
      <w:r w:rsidRPr="00BC38BC">
        <w:t>rogramu.</w:t>
      </w:r>
    </w:p>
    <w:p w:rsidR="00507EA8" w:rsidRPr="00BC38BC" w:rsidRDefault="00CD7DC8" w:rsidP="00DE38D3">
      <w:pPr>
        <w:rPr>
          <w:rFonts w:eastAsia="Verdana"/>
        </w:rPr>
      </w:pPr>
      <w:r w:rsidRPr="00BC38BC">
        <w:t xml:space="preserve">W ramach </w:t>
      </w:r>
      <w:r w:rsidR="002E0B9A">
        <w:t>P</w:t>
      </w:r>
      <w:r w:rsidRPr="00BC38BC">
        <w:t>rogramu każda para ma prawo skorzystać</w:t>
      </w:r>
      <w:r w:rsidR="00CA4570">
        <w:t xml:space="preserve"> z </w:t>
      </w:r>
      <w:r w:rsidRPr="00BC38BC">
        <w:t>jednej zindywidualizowanej procedury wspomaganego rozrodu,</w:t>
      </w:r>
      <w:r w:rsidR="00CA4570">
        <w:t xml:space="preserve"> a </w:t>
      </w:r>
      <w:r w:rsidRPr="00BC38BC">
        <w:t xml:space="preserve">warunkiem uzyskania dofinansowania do procedury jest zakwalifikowanie pary do </w:t>
      </w:r>
      <w:r w:rsidR="002E0B9A">
        <w:t>P</w:t>
      </w:r>
      <w:r w:rsidRPr="00BC38BC">
        <w:t>rogramu przez Realizatora oraz przeprowadzenie co najmniej jednej</w:t>
      </w:r>
      <w:r w:rsidR="00CA4570">
        <w:t xml:space="preserve"> z </w:t>
      </w:r>
      <w:r w:rsidRPr="00BC38BC">
        <w:t>wymienionych poniżej interwencji (w zależności od sytuacji klinicznej pary):</w:t>
      </w:r>
    </w:p>
    <w:p w:rsidR="00507EA8" w:rsidRPr="00BC38BC" w:rsidRDefault="00CD7DC8" w:rsidP="00BE6F30">
      <w:pPr>
        <w:pStyle w:val="Default"/>
        <w:spacing w:after="147" w:line="360" w:lineRule="auto"/>
        <w:rPr>
          <w:rFonts w:eastAsia="Verdana"/>
        </w:rPr>
      </w:pPr>
      <w:r w:rsidRPr="00BC38BC">
        <w:t>1. Procedura zapłodnienia pozaustrojowego</w:t>
      </w:r>
      <w:r w:rsidR="00CA4570">
        <w:t xml:space="preserve"> z </w:t>
      </w:r>
      <w:r w:rsidRPr="00BC38BC">
        <w:t>wykorzystaniem własnych gamet pary (dawstwo partnerskie) lub</w:t>
      </w:r>
      <w:r w:rsidR="00CA4570">
        <w:t xml:space="preserve"> z </w:t>
      </w:r>
      <w:r w:rsidRPr="00BC38BC">
        <w:t>wykorzystaniem nasienia dawcy (dawstwo inne niż partnerskie) powinna objąć przeprowadzenie przynajmniej następujących element</w:t>
      </w:r>
      <w:r w:rsidRPr="00BC38BC">
        <w:rPr>
          <w:lang w:val="es-ES_tradnl"/>
        </w:rPr>
        <w:t>ó</w:t>
      </w:r>
      <w:r w:rsidRPr="00BC38BC">
        <w:t>w:</w:t>
      </w:r>
    </w:p>
    <w:p w:rsidR="00507EA8" w:rsidRPr="00BC38BC" w:rsidRDefault="00CD7DC8" w:rsidP="00DE38D3">
      <w:pPr>
        <w:pStyle w:val="Default"/>
        <w:numPr>
          <w:ilvl w:val="0"/>
          <w:numId w:val="35"/>
        </w:numPr>
        <w:spacing w:line="360" w:lineRule="auto"/>
        <w:rPr>
          <w:rFonts w:eastAsia="Verdana"/>
        </w:rPr>
      </w:pPr>
      <w:r w:rsidRPr="00BC38BC">
        <w:lastRenderedPageBreak/>
        <w:t>przeprowadzenie kwalifikacji par do udziału</w:t>
      </w:r>
      <w:r w:rsidR="00CA4570">
        <w:t xml:space="preserve"> w </w:t>
      </w:r>
      <w:r w:rsidR="002E0B9A">
        <w:t>P</w:t>
      </w:r>
      <w:r w:rsidRPr="00BC38BC">
        <w:t xml:space="preserve">rogramie oraz wykonanie badań, do </w:t>
      </w:r>
      <w:proofErr w:type="spellStart"/>
      <w:r w:rsidRPr="00BC38BC">
        <w:t>kt</w:t>
      </w:r>
      <w:r w:rsidRPr="00BC38BC">
        <w:rPr>
          <w:lang w:val="es-ES_tradnl"/>
        </w:rPr>
        <w:t>ó</w:t>
      </w:r>
      <w:r w:rsidRPr="00BC38BC">
        <w:t>rych</w:t>
      </w:r>
      <w:proofErr w:type="spellEnd"/>
      <w:r w:rsidRPr="00BC38BC">
        <w:t xml:space="preserve"> obliguje </w:t>
      </w:r>
      <w:r w:rsidR="00174D9F">
        <w:t>u</w:t>
      </w:r>
      <w:r w:rsidRPr="00BC38BC">
        <w:t>stawa</w:t>
      </w:r>
      <w:r w:rsidR="00CA4570">
        <w:t xml:space="preserve"> o </w:t>
      </w:r>
      <w:r w:rsidRPr="00BC38BC">
        <w:t xml:space="preserve">leczeniu </w:t>
      </w:r>
      <w:proofErr w:type="spellStart"/>
      <w:r w:rsidRPr="00BC38BC">
        <w:t>niepłodnoś</w:t>
      </w:r>
      <w:proofErr w:type="spellEnd"/>
      <w:r w:rsidRPr="00BC38BC">
        <w:rPr>
          <w:lang w:val="it-IT"/>
        </w:rPr>
        <w:t>ci;</w:t>
      </w:r>
    </w:p>
    <w:p w:rsidR="00507EA8" w:rsidRPr="00BC38BC" w:rsidRDefault="00CD7DC8" w:rsidP="00DE38D3">
      <w:pPr>
        <w:pStyle w:val="Default"/>
        <w:numPr>
          <w:ilvl w:val="0"/>
          <w:numId w:val="35"/>
        </w:numPr>
        <w:spacing w:line="360" w:lineRule="auto"/>
        <w:rPr>
          <w:rFonts w:eastAsia="Verdana"/>
        </w:rPr>
      </w:pPr>
      <w:r w:rsidRPr="00BC38BC">
        <w:t>kontrolowaną stymulację jajeczkowania prowadząca do uzyskania kom</w:t>
      </w:r>
      <w:proofErr w:type="spellStart"/>
      <w:r w:rsidRPr="00BC38BC">
        <w:rPr>
          <w:lang w:val="es-ES_tradnl"/>
        </w:rPr>
        <w:t>ó</w:t>
      </w:r>
      <w:r w:rsidRPr="00BC38BC">
        <w:t>rek</w:t>
      </w:r>
      <w:proofErr w:type="spellEnd"/>
      <w:r w:rsidRPr="00BC38BC">
        <w:t xml:space="preserve"> jajowych</w:t>
      </w:r>
      <w:r w:rsidR="00CA4570">
        <w:t xml:space="preserve"> o </w:t>
      </w:r>
      <w:r w:rsidRPr="00BC38BC">
        <w:t>pełnym potencjale rozrodczym;</w:t>
      </w:r>
    </w:p>
    <w:p w:rsidR="00507EA8" w:rsidRPr="00BC38BC" w:rsidRDefault="00CD7DC8" w:rsidP="00DE38D3">
      <w:pPr>
        <w:pStyle w:val="Default"/>
        <w:numPr>
          <w:ilvl w:val="0"/>
          <w:numId w:val="35"/>
        </w:numPr>
        <w:spacing w:line="360" w:lineRule="auto"/>
        <w:rPr>
          <w:rFonts w:eastAsia="Verdana"/>
        </w:rPr>
      </w:pPr>
      <w:r w:rsidRPr="00BC38BC">
        <w:t>punkcję jajnik</w:t>
      </w:r>
      <w:r w:rsidRPr="00BC38BC">
        <w:rPr>
          <w:lang w:val="es-ES_tradnl"/>
        </w:rPr>
        <w:t>ó</w:t>
      </w:r>
      <w:r w:rsidRPr="00BC38BC">
        <w:t>w, tj. pobranie kom</w:t>
      </w:r>
      <w:proofErr w:type="spellStart"/>
      <w:r w:rsidRPr="00BC38BC">
        <w:rPr>
          <w:lang w:val="es-ES_tradnl"/>
        </w:rPr>
        <w:t>ó</w:t>
      </w:r>
      <w:r w:rsidRPr="00BC38BC">
        <w:t>rek</w:t>
      </w:r>
      <w:proofErr w:type="spellEnd"/>
      <w:r w:rsidRPr="00BC38BC">
        <w:t xml:space="preserve"> jajowych pod kontrolą </w:t>
      </w:r>
      <w:r w:rsidRPr="00BC38BC">
        <w:rPr>
          <w:lang w:val="it-IT"/>
        </w:rPr>
        <w:t>ultrasonografii;</w:t>
      </w:r>
    </w:p>
    <w:p w:rsidR="00507EA8" w:rsidRPr="00BC38BC" w:rsidRDefault="00CD7DC8" w:rsidP="00DE38D3">
      <w:pPr>
        <w:pStyle w:val="Default"/>
        <w:numPr>
          <w:ilvl w:val="0"/>
          <w:numId w:val="35"/>
        </w:numPr>
        <w:spacing w:line="360" w:lineRule="auto"/>
        <w:rPr>
          <w:rFonts w:eastAsia="Verdana"/>
        </w:rPr>
      </w:pPr>
      <w:r w:rsidRPr="00BC38BC">
        <w:t xml:space="preserve">znieczulenie </w:t>
      </w:r>
      <w:proofErr w:type="spellStart"/>
      <w:r w:rsidRPr="00BC38BC">
        <w:t>og</w:t>
      </w:r>
      <w:r w:rsidRPr="00BC38BC">
        <w:rPr>
          <w:lang w:val="es-ES_tradnl"/>
        </w:rPr>
        <w:t>ó</w:t>
      </w:r>
      <w:r w:rsidRPr="00BC38BC">
        <w:t>lne</w:t>
      </w:r>
      <w:proofErr w:type="spellEnd"/>
      <w:r w:rsidRPr="00BC38BC">
        <w:t xml:space="preserve"> podczas punkcji;</w:t>
      </w:r>
    </w:p>
    <w:p w:rsidR="00507EA8" w:rsidRPr="00BC38BC" w:rsidRDefault="00CD7DC8" w:rsidP="00DE38D3">
      <w:pPr>
        <w:pStyle w:val="Default"/>
        <w:numPr>
          <w:ilvl w:val="0"/>
          <w:numId w:val="35"/>
        </w:numPr>
        <w:spacing w:line="360" w:lineRule="auto"/>
        <w:rPr>
          <w:rFonts w:eastAsia="Verdana"/>
        </w:rPr>
      </w:pPr>
      <w:r w:rsidRPr="00BC38BC">
        <w:t>pozaustrojowe zapłodnienie kom</w:t>
      </w:r>
      <w:proofErr w:type="spellStart"/>
      <w:r w:rsidRPr="00BC38BC">
        <w:rPr>
          <w:lang w:val="es-ES_tradnl"/>
        </w:rPr>
        <w:t>ó</w:t>
      </w:r>
      <w:r w:rsidRPr="00BC38BC">
        <w:t>rki</w:t>
      </w:r>
      <w:proofErr w:type="spellEnd"/>
      <w:r w:rsidRPr="00BC38BC">
        <w:t xml:space="preserve"> jajowej drogą klasyczną (samoistne zapłodnienie) lub metodą </w:t>
      </w:r>
      <w:proofErr w:type="spellStart"/>
      <w:r w:rsidRPr="00BC38BC">
        <w:t>docytoplazmatycznej</w:t>
      </w:r>
      <w:proofErr w:type="spellEnd"/>
      <w:r w:rsidRPr="00BC38BC">
        <w:t xml:space="preserve"> iniekcji plemnika;</w:t>
      </w:r>
    </w:p>
    <w:p w:rsidR="00507EA8" w:rsidRPr="00BC38BC" w:rsidRDefault="00CD7DC8" w:rsidP="00DE38D3">
      <w:pPr>
        <w:pStyle w:val="Default"/>
        <w:numPr>
          <w:ilvl w:val="0"/>
          <w:numId w:val="35"/>
        </w:numPr>
        <w:spacing w:line="360" w:lineRule="auto"/>
        <w:rPr>
          <w:rFonts w:eastAsia="Verdana"/>
        </w:rPr>
      </w:pPr>
      <w:r w:rsidRPr="00BC38BC">
        <w:t>hodowlę zarodk</w:t>
      </w:r>
      <w:r w:rsidRPr="00BC38BC">
        <w:rPr>
          <w:lang w:val="es-ES_tradnl"/>
        </w:rPr>
        <w:t>ó</w:t>
      </w:r>
      <w:r w:rsidRPr="00BC38BC">
        <w:rPr>
          <w:lang w:val="en-US"/>
        </w:rPr>
        <w:t>w;</w:t>
      </w:r>
    </w:p>
    <w:p w:rsidR="00507EA8" w:rsidRPr="00BC38BC" w:rsidRDefault="00CD7DC8" w:rsidP="00DE38D3">
      <w:pPr>
        <w:pStyle w:val="Default"/>
        <w:numPr>
          <w:ilvl w:val="0"/>
          <w:numId w:val="35"/>
        </w:numPr>
        <w:spacing w:line="360" w:lineRule="auto"/>
        <w:rPr>
          <w:rFonts w:eastAsia="Verdana"/>
        </w:rPr>
      </w:pPr>
      <w:r w:rsidRPr="00BC38BC">
        <w:t>transfer zarodk</w:t>
      </w:r>
      <w:r w:rsidRPr="00BC38BC">
        <w:rPr>
          <w:lang w:val="es-ES_tradnl"/>
        </w:rPr>
        <w:t>ó</w:t>
      </w:r>
      <w:r w:rsidRPr="00BC38BC">
        <w:t>w do jamy macicy;</w:t>
      </w:r>
    </w:p>
    <w:p w:rsidR="00507EA8" w:rsidRPr="00BC38BC" w:rsidRDefault="00CD7DC8" w:rsidP="00DE38D3">
      <w:pPr>
        <w:pStyle w:val="Default"/>
        <w:numPr>
          <w:ilvl w:val="0"/>
          <w:numId w:val="35"/>
        </w:numPr>
        <w:spacing w:line="360" w:lineRule="auto"/>
        <w:rPr>
          <w:rFonts w:eastAsia="Verdana"/>
        </w:rPr>
      </w:pPr>
      <w:r w:rsidRPr="00BC38BC">
        <w:t>przechowanie zarodk</w:t>
      </w:r>
      <w:r w:rsidRPr="00BC38BC">
        <w:rPr>
          <w:lang w:val="es-ES_tradnl"/>
        </w:rPr>
        <w:t>ó</w:t>
      </w:r>
      <w:r w:rsidRPr="00BC38BC">
        <w:t>w</w:t>
      </w:r>
      <w:r w:rsidR="00CA4570">
        <w:t xml:space="preserve"> o </w:t>
      </w:r>
      <w:r w:rsidRPr="00BC38BC">
        <w:t xml:space="preserve">prawidłowym rozwoju, </w:t>
      </w:r>
      <w:proofErr w:type="spellStart"/>
      <w:r w:rsidRPr="00BC38BC">
        <w:t>kt</w:t>
      </w:r>
      <w:r w:rsidRPr="00BC38BC">
        <w:rPr>
          <w:lang w:val="es-ES_tradnl"/>
        </w:rPr>
        <w:t>ó</w:t>
      </w:r>
      <w:proofErr w:type="spellEnd"/>
      <w:r w:rsidRPr="00BC38BC">
        <w:t>re nie zostały przeniesione do macicy, do czasu ich wykorzystania.</w:t>
      </w:r>
    </w:p>
    <w:p w:rsidR="00507EA8" w:rsidRPr="00BC38BC" w:rsidRDefault="00CD7DC8" w:rsidP="00BE6F30">
      <w:pPr>
        <w:pStyle w:val="Default"/>
        <w:spacing w:after="147" w:line="360" w:lineRule="auto"/>
        <w:rPr>
          <w:rFonts w:eastAsia="Verdana"/>
        </w:rPr>
      </w:pPr>
      <w:r w:rsidRPr="00BC38BC">
        <w:t>2. Procedura zapłodnienia pozaustrojowego</w:t>
      </w:r>
      <w:r w:rsidR="00CA4570">
        <w:t xml:space="preserve"> z </w:t>
      </w:r>
      <w:r w:rsidRPr="00BC38BC">
        <w:t>wykorzystaniem żeńskich kom</w:t>
      </w:r>
      <w:proofErr w:type="spellStart"/>
      <w:r w:rsidRPr="00BC38BC">
        <w:rPr>
          <w:lang w:val="es-ES_tradnl"/>
        </w:rPr>
        <w:t>ó</w:t>
      </w:r>
      <w:r w:rsidRPr="00BC38BC">
        <w:t>rek</w:t>
      </w:r>
      <w:proofErr w:type="spellEnd"/>
      <w:r w:rsidRPr="00BC38BC">
        <w:t xml:space="preserve"> rozrodczych (dawstwo inne niż partnerskie) powinna objąć przeprowadzenie przynajmniej następujących element</w:t>
      </w:r>
      <w:r w:rsidRPr="00BC38BC">
        <w:rPr>
          <w:lang w:val="es-ES_tradnl"/>
        </w:rPr>
        <w:t>ó</w:t>
      </w:r>
      <w:r w:rsidRPr="00BC38BC">
        <w:t>w:</w:t>
      </w:r>
    </w:p>
    <w:p w:rsidR="00507EA8" w:rsidRPr="00BC38BC" w:rsidRDefault="00CD7DC8" w:rsidP="00DE38D3">
      <w:pPr>
        <w:pStyle w:val="Default"/>
        <w:numPr>
          <w:ilvl w:val="0"/>
          <w:numId w:val="36"/>
        </w:numPr>
        <w:spacing w:line="360" w:lineRule="auto"/>
        <w:rPr>
          <w:rFonts w:eastAsia="Verdana"/>
        </w:rPr>
      </w:pPr>
      <w:r w:rsidRPr="00BC38BC">
        <w:t>przeprowadzenie kwalifikacji pary</w:t>
      </w:r>
      <w:r w:rsidR="00CA4570">
        <w:t xml:space="preserve"> i </w:t>
      </w:r>
      <w:r w:rsidRPr="00BC38BC">
        <w:t>wykonanie wymaganych ustawowo badań;</w:t>
      </w:r>
    </w:p>
    <w:p w:rsidR="00507EA8" w:rsidRPr="00BC38BC" w:rsidRDefault="00CD7DC8" w:rsidP="00DE38D3">
      <w:pPr>
        <w:pStyle w:val="Default"/>
        <w:numPr>
          <w:ilvl w:val="0"/>
          <w:numId w:val="36"/>
        </w:numPr>
        <w:spacing w:line="360" w:lineRule="auto"/>
        <w:rPr>
          <w:rFonts w:eastAsia="Verdana"/>
        </w:rPr>
      </w:pPr>
      <w:r w:rsidRPr="00BC38BC">
        <w:t>przygotowanie biorczyni do transferu zarodka/</w:t>
      </w:r>
      <w:r w:rsidRPr="00BC38BC">
        <w:rPr>
          <w:lang w:val="es-ES_tradnl"/>
        </w:rPr>
        <w:t>ó</w:t>
      </w:r>
      <w:r w:rsidRPr="00BC38BC">
        <w:t>w;</w:t>
      </w:r>
    </w:p>
    <w:p w:rsidR="00507EA8" w:rsidRPr="00BC38BC" w:rsidRDefault="00CD7DC8" w:rsidP="00DE38D3">
      <w:pPr>
        <w:pStyle w:val="Default"/>
        <w:numPr>
          <w:ilvl w:val="0"/>
          <w:numId w:val="36"/>
        </w:numPr>
        <w:spacing w:line="360" w:lineRule="auto"/>
        <w:rPr>
          <w:rFonts w:eastAsia="Verdana"/>
        </w:rPr>
      </w:pPr>
      <w:r w:rsidRPr="00BC38BC">
        <w:t>pozaustrojowe zapłodnienie kom</w:t>
      </w:r>
      <w:proofErr w:type="spellStart"/>
      <w:r w:rsidRPr="00BC38BC">
        <w:rPr>
          <w:lang w:val="es-ES_tradnl"/>
        </w:rPr>
        <w:t>ó</w:t>
      </w:r>
      <w:r w:rsidRPr="00BC38BC">
        <w:t>rek</w:t>
      </w:r>
      <w:proofErr w:type="spellEnd"/>
      <w:r w:rsidRPr="00BC38BC">
        <w:t xml:space="preserve"> jajowych od anonimowej dawczyni</w:t>
      </w:r>
      <w:r w:rsidR="00CA4570">
        <w:t xml:space="preserve"> i </w:t>
      </w:r>
      <w:proofErr w:type="spellStart"/>
      <w:r w:rsidRPr="00BC38BC">
        <w:t>nadz</w:t>
      </w:r>
      <w:r w:rsidRPr="00BC38BC">
        <w:rPr>
          <w:lang w:val="es-ES_tradnl"/>
        </w:rPr>
        <w:t>ó</w:t>
      </w:r>
      <w:proofErr w:type="spellEnd"/>
      <w:r w:rsidRPr="00BC38BC">
        <w:t xml:space="preserve">r nad rozwojem </w:t>
      </w:r>
      <w:proofErr w:type="spellStart"/>
      <w:r w:rsidRPr="00BC38BC">
        <w:t>zarodk</w:t>
      </w:r>
      <w:proofErr w:type="spellEnd"/>
      <w:r w:rsidRPr="00BC38BC">
        <w:rPr>
          <w:lang w:val="es-ES_tradnl"/>
        </w:rPr>
        <w:t>ó</w:t>
      </w:r>
      <w:r w:rsidRPr="00BC38BC">
        <w:t>w in vitro;</w:t>
      </w:r>
    </w:p>
    <w:p w:rsidR="00507EA8" w:rsidRPr="00BC38BC" w:rsidRDefault="00CD7DC8" w:rsidP="00DE38D3">
      <w:pPr>
        <w:pStyle w:val="Default"/>
        <w:numPr>
          <w:ilvl w:val="0"/>
          <w:numId w:val="36"/>
        </w:numPr>
        <w:spacing w:line="360" w:lineRule="auto"/>
        <w:rPr>
          <w:rFonts w:eastAsia="Verdana"/>
        </w:rPr>
      </w:pPr>
      <w:r w:rsidRPr="00BC38BC">
        <w:t>transfer zarodk</w:t>
      </w:r>
      <w:r w:rsidRPr="00BC38BC">
        <w:rPr>
          <w:lang w:val="es-ES_tradnl"/>
        </w:rPr>
        <w:t>ó</w:t>
      </w:r>
      <w:r w:rsidRPr="00BC38BC">
        <w:t>w do jamy macicy</w:t>
      </w:r>
      <w:r w:rsidR="00CA4570">
        <w:t xml:space="preserve"> w </w:t>
      </w:r>
      <w:r w:rsidRPr="00BC38BC">
        <w:t>cyklu świeżym jeśli sytuacja kliniczna pacjentki na to pozwala</w:t>
      </w:r>
      <w:r w:rsidR="00CA4570">
        <w:t xml:space="preserve"> w </w:t>
      </w:r>
      <w:r w:rsidRPr="00BC38BC">
        <w:t>ocenie lekarza prowadzącego;</w:t>
      </w:r>
    </w:p>
    <w:p w:rsidR="00507EA8" w:rsidRPr="00BC38BC" w:rsidRDefault="00CD7DC8" w:rsidP="00DE38D3">
      <w:pPr>
        <w:pStyle w:val="Default"/>
        <w:numPr>
          <w:ilvl w:val="0"/>
          <w:numId w:val="36"/>
        </w:numPr>
        <w:spacing w:line="360" w:lineRule="auto"/>
        <w:rPr>
          <w:rFonts w:eastAsia="Verdana"/>
        </w:rPr>
      </w:pPr>
      <w:r w:rsidRPr="00BC38BC">
        <w:t xml:space="preserve">zamrożenie </w:t>
      </w:r>
      <w:r w:rsidR="00DE38D3" w:rsidRPr="00BC38BC">
        <w:t>zarodków</w:t>
      </w:r>
      <w:r w:rsidR="00CA4570">
        <w:t xml:space="preserve"> z </w:t>
      </w:r>
      <w:r w:rsidRPr="00BC38BC">
        <w:t>zachowanym potencjałem rozwojowym</w:t>
      </w:r>
      <w:r w:rsidR="00CA4570">
        <w:t xml:space="preserve"> i </w:t>
      </w:r>
      <w:r w:rsidRPr="00BC38BC">
        <w:t>ich przechowywanie</w:t>
      </w:r>
      <w:r w:rsidR="00CA4570">
        <w:t xml:space="preserve"> w </w:t>
      </w:r>
      <w:r w:rsidRPr="00BC38BC">
        <w:t>celu późniejszego wykorzystania przez parę</w:t>
      </w:r>
      <w:r w:rsidR="00CA4570">
        <w:t xml:space="preserve"> w </w:t>
      </w:r>
      <w:r w:rsidRPr="00BC38BC">
        <w:t>kolejnych cyklach.</w:t>
      </w:r>
    </w:p>
    <w:p w:rsidR="00507EA8" w:rsidRPr="00BC38BC" w:rsidRDefault="00CD7DC8" w:rsidP="00BE6F30">
      <w:pPr>
        <w:pStyle w:val="Default"/>
        <w:spacing w:after="147" w:line="360" w:lineRule="auto"/>
        <w:rPr>
          <w:rFonts w:eastAsia="Verdana"/>
        </w:rPr>
      </w:pPr>
      <w:r w:rsidRPr="00BC38BC">
        <w:t>3. Procedura adopcji zarodka (dawstwo inne niż partnerskie) powinna objąć przeprowadzenie przynajmniej następujących element</w:t>
      </w:r>
      <w:r w:rsidRPr="00BC38BC">
        <w:rPr>
          <w:lang w:val="es-ES_tradnl"/>
        </w:rPr>
        <w:t>ó</w:t>
      </w:r>
      <w:r w:rsidRPr="00BC38BC">
        <w:t>w:</w:t>
      </w:r>
    </w:p>
    <w:p w:rsidR="00507EA8" w:rsidRPr="00BC38BC" w:rsidRDefault="00CD7DC8" w:rsidP="00DE38D3">
      <w:pPr>
        <w:pStyle w:val="Default"/>
        <w:numPr>
          <w:ilvl w:val="0"/>
          <w:numId w:val="37"/>
        </w:numPr>
        <w:spacing w:line="360" w:lineRule="auto"/>
        <w:rPr>
          <w:rFonts w:eastAsia="Verdana"/>
        </w:rPr>
      </w:pPr>
      <w:r w:rsidRPr="00BC38BC">
        <w:t>przeprowadzenie kwalifikacji pary</w:t>
      </w:r>
      <w:r w:rsidR="00CA4570">
        <w:t xml:space="preserve"> i </w:t>
      </w:r>
      <w:r w:rsidRPr="00BC38BC">
        <w:t>wykonanie wymaganych badań;</w:t>
      </w:r>
    </w:p>
    <w:p w:rsidR="00507EA8" w:rsidRPr="00BC38BC" w:rsidRDefault="00CD7DC8" w:rsidP="00DE38D3">
      <w:pPr>
        <w:pStyle w:val="Default"/>
        <w:numPr>
          <w:ilvl w:val="0"/>
          <w:numId w:val="37"/>
        </w:numPr>
        <w:spacing w:line="360" w:lineRule="auto"/>
        <w:rPr>
          <w:rFonts w:eastAsia="Verdana"/>
        </w:rPr>
      </w:pPr>
      <w:r w:rsidRPr="00BC38BC">
        <w:t>przygotowanie biorczyni do transferu zarodka/</w:t>
      </w:r>
      <w:r w:rsidRPr="00BC38BC">
        <w:rPr>
          <w:lang w:val="es-ES_tradnl"/>
        </w:rPr>
        <w:t>ó</w:t>
      </w:r>
      <w:r w:rsidRPr="00BC38BC">
        <w:t>w</w:t>
      </w:r>
    </w:p>
    <w:p w:rsidR="00507EA8" w:rsidRPr="00BC38BC" w:rsidRDefault="00CD7DC8" w:rsidP="00DE38D3">
      <w:pPr>
        <w:pStyle w:val="Default"/>
        <w:numPr>
          <w:ilvl w:val="0"/>
          <w:numId w:val="37"/>
        </w:numPr>
        <w:spacing w:line="360" w:lineRule="auto"/>
        <w:rPr>
          <w:rFonts w:eastAsia="Verdana"/>
        </w:rPr>
      </w:pPr>
      <w:r w:rsidRPr="00BC38BC">
        <w:t>przygotowanie zarodk</w:t>
      </w:r>
      <w:r w:rsidRPr="00BC38BC">
        <w:rPr>
          <w:lang w:val="es-ES_tradnl"/>
        </w:rPr>
        <w:t>ó</w:t>
      </w:r>
      <w:r w:rsidRPr="00BC38BC">
        <w:t>w</w:t>
      </w:r>
      <w:r w:rsidR="00CA4570">
        <w:t xml:space="preserve"> i </w:t>
      </w:r>
      <w:r w:rsidRPr="00BC38BC">
        <w:t>transfer zarodk</w:t>
      </w:r>
      <w:r w:rsidRPr="00BC38BC">
        <w:rPr>
          <w:lang w:val="es-ES_tradnl"/>
        </w:rPr>
        <w:t>ó</w:t>
      </w:r>
      <w:r w:rsidRPr="00BC38BC">
        <w:t>w do jamy macicy.</w:t>
      </w:r>
    </w:p>
    <w:p w:rsidR="00507EA8" w:rsidRPr="00BC38BC" w:rsidRDefault="00CD7DC8" w:rsidP="00DE38D3">
      <w:pPr>
        <w:rPr>
          <w:rFonts w:eastAsia="Verdana"/>
        </w:rPr>
      </w:pPr>
      <w:r w:rsidRPr="00BC38BC">
        <w:rPr>
          <w:u w:color="00B050"/>
        </w:rPr>
        <w:t>Z uwagi na ograniczenie ustawowe poddaniu próbie zapłodnienia podlega tylko 6 komórek jajowych. Pacjentki uzyskują do dwóch zarodków, które są transferowane</w:t>
      </w:r>
      <w:r w:rsidR="00CA4570">
        <w:rPr>
          <w:u w:color="00B050"/>
        </w:rPr>
        <w:t xml:space="preserve"> w </w:t>
      </w:r>
      <w:r w:rsidRPr="00BC38BC">
        <w:rPr>
          <w:u w:color="00B050"/>
        </w:rPr>
        <w:t xml:space="preserve">cyklu świeżym, </w:t>
      </w:r>
      <w:r w:rsidRPr="00BC38BC">
        <w:rPr>
          <w:u w:color="00B050"/>
        </w:rPr>
        <w:lastRenderedPageBreak/>
        <w:t>ok 43</w:t>
      </w:r>
      <w:r w:rsidR="00174D9F">
        <w:rPr>
          <w:u w:color="00B050"/>
        </w:rPr>
        <w:t xml:space="preserve"> procent</w:t>
      </w:r>
      <w:r w:rsidR="00CA4570">
        <w:rPr>
          <w:u w:color="00B050"/>
        </w:rPr>
        <w:t xml:space="preserve"> z </w:t>
      </w:r>
      <w:r w:rsidRPr="00BC38BC">
        <w:rPr>
          <w:u w:color="00B050"/>
        </w:rPr>
        <w:t xml:space="preserve">tych pacjentek posiada dodatkowo 1-2 zamrożonych zarodków metodą </w:t>
      </w:r>
      <w:proofErr w:type="spellStart"/>
      <w:r w:rsidRPr="00BC38BC">
        <w:rPr>
          <w:u w:color="00B050"/>
        </w:rPr>
        <w:t>witryfikacji</w:t>
      </w:r>
      <w:proofErr w:type="spellEnd"/>
      <w:r w:rsidRPr="00BC38BC">
        <w:rPr>
          <w:u w:color="00B050"/>
        </w:rPr>
        <w:t>. Przeżywalność zarodków po rozmrożeniu wynosi 97-99</w:t>
      </w:r>
      <w:r w:rsidR="00174D9F">
        <w:rPr>
          <w:u w:color="00B050"/>
        </w:rPr>
        <w:t xml:space="preserve"> procent</w:t>
      </w:r>
      <w:r w:rsidRPr="00BC38BC">
        <w:rPr>
          <w:u w:color="00B050"/>
        </w:rPr>
        <w:t xml:space="preserve">. </w:t>
      </w:r>
    </w:p>
    <w:p w:rsidR="00507EA8" w:rsidRPr="00BC38BC" w:rsidRDefault="00CD7DC8" w:rsidP="00DE38D3">
      <w:pPr>
        <w:rPr>
          <w:rFonts w:eastAsia="Verdana"/>
        </w:rPr>
      </w:pPr>
      <w:proofErr w:type="spellStart"/>
      <w:r w:rsidRPr="00BC38BC">
        <w:rPr>
          <w:u w:color="00B050"/>
        </w:rPr>
        <w:t>Krioprezerwacja</w:t>
      </w:r>
      <w:proofErr w:type="spellEnd"/>
      <w:r w:rsidRPr="00BC38BC">
        <w:rPr>
          <w:u w:color="00B050"/>
        </w:rPr>
        <w:t xml:space="preserve"> znacznie zwiększa szanse na powodzenie</w:t>
      </w:r>
      <w:r w:rsidR="00CA4570">
        <w:rPr>
          <w:u w:color="00B050"/>
        </w:rPr>
        <w:t xml:space="preserve"> w </w:t>
      </w:r>
      <w:r w:rsidRPr="00BC38BC">
        <w:rPr>
          <w:u w:color="00B050"/>
        </w:rPr>
        <w:t>jednym cyklu, bez konieczności przeprowadzania kolejnej stymulacji, pobrania oocytów</w:t>
      </w:r>
      <w:r w:rsidR="00CA4570">
        <w:rPr>
          <w:u w:color="00B050"/>
        </w:rPr>
        <w:t xml:space="preserve"> i </w:t>
      </w:r>
      <w:r w:rsidRPr="00BC38BC">
        <w:rPr>
          <w:u w:color="00B050"/>
        </w:rPr>
        <w:t xml:space="preserve">tworzenia </w:t>
      </w:r>
      <w:r w:rsidR="00DE3BFB" w:rsidRPr="00BC38BC">
        <w:rPr>
          <w:u w:color="00B050"/>
        </w:rPr>
        <w:t>zarodków</w:t>
      </w:r>
      <w:r w:rsidRPr="00BC38BC">
        <w:rPr>
          <w:u w:color="00B050"/>
        </w:rPr>
        <w:t>. Ilość ciąż klinicznych</w:t>
      </w:r>
      <w:r w:rsidR="00CA4570">
        <w:rPr>
          <w:u w:color="00B050"/>
        </w:rPr>
        <w:t xml:space="preserve"> i </w:t>
      </w:r>
      <w:r w:rsidRPr="00BC38BC">
        <w:rPr>
          <w:u w:color="00B050"/>
        </w:rPr>
        <w:t>urodzeń</w:t>
      </w:r>
      <w:r w:rsidR="00CA4570">
        <w:rPr>
          <w:u w:color="00B050"/>
        </w:rPr>
        <w:t xml:space="preserve"> z </w:t>
      </w:r>
      <w:r w:rsidRPr="00BC38BC">
        <w:rPr>
          <w:u w:color="00B050"/>
        </w:rPr>
        <w:t>mrożonych zarodków jest porównywalna</w:t>
      </w:r>
      <w:r w:rsidR="00CA4570">
        <w:rPr>
          <w:u w:color="00B050"/>
        </w:rPr>
        <w:t xml:space="preserve"> z </w:t>
      </w:r>
      <w:r w:rsidRPr="00BC38BC">
        <w:rPr>
          <w:u w:color="00B050"/>
        </w:rPr>
        <w:t>uzyskanymi klinicznymi wynikami</w:t>
      </w:r>
      <w:r w:rsidR="00CA4570">
        <w:rPr>
          <w:u w:color="00B050"/>
        </w:rPr>
        <w:t xml:space="preserve"> w </w:t>
      </w:r>
      <w:r w:rsidRPr="00BC38BC">
        <w:rPr>
          <w:u w:color="00B050"/>
        </w:rPr>
        <w:t>przypadku transferu zarodka świeżego.</w:t>
      </w:r>
    </w:p>
    <w:p w:rsidR="00507EA8" w:rsidRPr="00BC38BC" w:rsidRDefault="00CD7DC8" w:rsidP="00DE38D3">
      <w:pPr>
        <w:rPr>
          <w:rFonts w:eastAsia="Verdana" w:cs="Calibri"/>
        </w:rPr>
      </w:pPr>
      <w:proofErr w:type="spellStart"/>
      <w:r w:rsidRPr="00BC38BC">
        <w:rPr>
          <w:rFonts w:cs="Calibri"/>
          <w:u w:color="00B050"/>
        </w:rPr>
        <w:t>Krioprezerwację</w:t>
      </w:r>
      <w:proofErr w:type="spellEnd"/>
      <w:r w:rsidRPr="00BC38BC">
        <w:rPr>
          <w:rFonts w:cs="Calibri"/>
          <w:u w:color="00B050"/>
        </w:rPr>
        <w:t xml:space="preserve"> zarodków stosuje się także</w:t>
      </w:r>
      <w:r w:rsidR="00CA4570">
        <w:rPr>
          <w:rFonts w:cs="Calibri"/>
          <w:u w:color="00B050"/>
        </w:rPr>
        <w:t xml:space="preserve"> w </w:t>
      </w:r>
      <w:r w:rsidRPr="00BC38BC">
        <w:rPr>
          <w:rFonts w:cs="Calibri"/>
          <w:u w:color="00B050"/>
        </w:rPr>
        <w:t xml:space="preserve">przypadku, gdy stan kliniczny pacjentki uniemożliwia transfer zarodków świeżych. </w:t>
      </w:r>
      <w:proofErr w:type="spellStart"/>
      <w:r w:rsidRPr="00BC38BC">
        <w:rPr>
          <w:rFonts w:cs="Calibri"/>
          <w:u w:color="00B050"/>
        </w:rPr>
        <w:t>Krioprezerwacja</w:t>
      </w:r>
      <w:proofErr w:type="spellEnd"/>
      <w:r w:rsidR="00CA4570">
        <w:rPr>
          <w:rFonts w:cs="Calibri"/>
          <w:u w:color="00B050"/>
        </w:rPr>
        <w:t xml:space="preserve"> w </w:t>
      </w:r>
      <w:r w:rsidRPr="00BC38BC">
        <w:rPr>
          <w:rFonts w:cs="Calibri"/>
          <w:u w:color="00B050"/>
        </w:rPr>
        <w:t>takim przypadku nie wpływa na obniżenie szansy uzyskania ciąży.</w:t>
      </w:r>
    </w:p>
    <w:p w:rsidR="00507EA8" w:rsidRPr="00BC38BC" w:rsidRDefault="00CD7DC8" w:rsidP="00DE38D3">
      <w:pPr>
        <w:rPr>
          <w:rFonts w:eastAsia="Verdana" w:cs="Calibri"/>
        </w:rPr>
      </w:pPr>
      <w:r w:rsidRPr="00BC38BC">
        <w:rPr>
          <w:rFonts w:cs="Calibri"/>
          <w:u w:color="00B050"/>
        </w:rPr>
        <w:t>W procedurze IVF</w:t>
      </w:r>
      <w:r w:rsidR="00CA4570">
        <w:rPr>
          <w:rFonts w:cs="Calibri"/>
          <w:u w:color="00B050"/>
        </w:rPr>
        <w:t xml:space="preserve"> w </w:t>
      </w:r>
      <w:r w:rsidRPr="00BC38BC">
        <w:rPr>
          <w:rFonts w:cs="Calibri"/>
          <w:u w:color="00B050"/>
        </w:rPr>
        <w:t>przypadku znacznie obniżonych parametrów nasienia jako metodę zapłodnienia</w:t>
      </w:r>
      <w:r w:rsidR="00CA4570">
        <w:rPr>
          <w:rFonts w:cs="Calibri"/>
          <w:u w:color="00B050"/>
        </w:rPr>
        <w:t xml:space="preserve"> z </w:t>
      </w:r>
      <w:r w:rsidRPr="00BC38BC">
        <w:rPr>
          <w:rFonts w:cs="Calibri"/>
          <w:u w:color="00B050"/>
        </w:rPr>
        <w:t>wyboru stosuje się ICSI.</w:t>
      </w:r>
      <w:r w:rsidR="00CA4570">
        <w:rPr>
          <w:rFonts w:cs="Calibri"/>
          <w:u w:color="00B050"/>
        </w:rPr>
        <w:t xml:space="preserve"> </w:t>
      </w:r>
      <w:r w:rsidR="00174D9F">
        <w:rPr>
          <w:rFonts w:cs="Calibri"/>
          <w:u w:color="00B050"/>
        </w:rPr>
        <w:t>W</w:t>
      </w:r>
      <w:r w:rsidR="00CA4570">
        <w:rPr>
          <w:rFonts w:cs="Calibri"/>
          <w:u w:color="00B050"/>
        </w:rPr>
        <w:t> </w:t>
      </w:r>
      <w:r w:rsidRPr="00BC38BC">
        <w:rPr>
          <w:rFonts w:cs="Calibri"/>
          <w:u w:color="00B050"/>
        </w:rPr>
        <w:t xml:space="preserve">przypadku </w:t>
      </w:r>
      <w:proofErr w:type="spellStart"/>
      <w:r w:rsidRPr="00BC38BC">
        <w:rPr>
          <w:rFonts w:cs="Calibri"/>
          <w:u w:color="00B050"/>
        </w:rPr>
        <w:t>normospermii</w:t>
      </w:r>
      <w:proofErr w:type="spellEnd"/>
      <w:r w:rsidRPr="00BC38BC">
        <w:rPr>
          <w:rFonts w:cs="Calibri"/>
          <w:u w:color="00B050"/>
        </w:rPr>
        <w:t xml:space="preserve"> metodą zapłodnienia może być klasyczny IVF jeżeli nie ma przeciwwskazań </w:t>
      </w:r>
      <w:proofErr w:type="spellStart"/>
      <w:r w:rsidRPr="00BC38BC">
        <w:rPr>
          <w:rFonts w:cs="Calibri"/>
          <w:u w:color="00B050"/>
        </w:rPr>
        <w:t>zwiąnych</w:t>
      </w:r>
      <w:proofErr w:type="spellEnd"/>
      <w:r w:rsidR="00CA4570">
        <w:rPr>
          <w:rFonts w:cs="Calibri"/>
          <w:u w:color="00B050"/>
        </w:rPr>
        <w:t xml:space="preserve"> z </w:t>
      </w:r>
      <w:r w:rsidRPr="00BC38BC">
        <w:rPr>
          <w:rFonts w:cs="Calibri"/>
          <w:u w:color="00B050"/>
        </w:rPr>
        <w:t>czynnikiem żeńskim.</w:t>
      </w:r>
    </w:p>
    <w:p w:rsidR="00507EA8" w:rsidRPr="00BC38BC" w:rsidRDefault="00CD7DC8" w:rsidP="00DE38D3">
      <w:pPr>
        <w:rPr>
          <w:rFonts w:eastAsia="Verdana" w:cs="Calibri"/>
        </w:rPr>
      </w:pPr>
      <w:r w:rsidRPr="00BC38BC">
        <w:rPr>
          <w:rFonts w:cs="Calibri"/>
        </w:rPr>
        <w:t>Opieka nad ciężarną po leczeniu niepłodności będzie sprawowana</w:t>
      </w:r>
      <w:r w:rsidR="00CA4570">
        <w:rPr>
          <w:rFonts w:cs="Calibri"/>
        </w:rPr>
        <w:t xml:space="preserve"> w </w:t>
      </w:r>
      <w:r w:rsidRPr="00BC38BC">
        <w:rPr>
          <w:rFonts w:cs="Calibri"/>
        </w:rPr>
        <w:t>ramach powszechnie dostępnego systemu opieki perinatalnej.</w:t>
      </w:r>
      <w:r w:rsidR="00CA4570">
        <w:rPr>
          <w:rFonts w:cs="Calibri"/>
        </w:rPr>
        <w:t xml:space="preserve"> </w:t>
      </w:r>
      <w:r w:rsidR="00174D9F">
        <w:rPr>
          <w:rFonts w:cs="Calibri"/>
        </w:rPr>
        <w:t>W</w:t>
      </w:r>
      <w:r w:rsidR="00CA4570">
        <w:rPr>
          <w:rFonts w:cs="Calibri"/>
        </w:rPr>
        <w:t> </w:t>
      </w:r>
      <w:r w:rsidRPr="00BC38BC">
        <w:rPr>
          <w:rFonts w:cs="Calibri"/>
        </w:rPr>
        <w:t xml:space="preserve">przypadku powikłań np. krwawienia, zespołu </w:t>
      </w:r>
      <w:proofErr w:type="spellStart"/>
      <w:r w:rsidRPr="00BC38BC">
        <w:rPr>
          <w:rFonts w:cs="Calibri"/>
        </w:rPr>
        <w:t>hiperstymulacji</w:t>
      </w:r>
      <w:proofErr w:type="spellEnd"/>
      <w:r w:rsidRPr="00BC38BC">
        <w:rPr>
          <w:rFonts w:cs="Calibri"/>
        </w:rPr>
        <w:t xml:space="preserve"> opiekę przejmuje właściwy oddział, najbliższy miejscu pobytu pacjentki, najlepiej II lub III stopnia referencyjnego.</w:t>
      </w:r>
    </w:p>
    <w:p w:rsidR="00507EA8" w:rsidRPr="00BC38BC" w:rsidRDefault="00CD7DC8" w:rsidP="00DE38D3">
      <w:pPr>
        <w:rPr>
          <w:rFonts w:eastAsia="Verdana" w:cs="Calibri"/>
        </w:rPr>
      </w:pPr>
      <w:r w:rsidRPr="00BC38BC">
        <w:rPr>
          <w:rFonts w:cs="Calibri"/>
        </w:rPr>
        <w:t>W przypadku zajścia kobiety</w:t>
      </w:r>
      <w:r w:rsidR="00CA4570">
        <w:rPr>
          <w:rFonts w:cs="Calibri"/>
        </w:rPr>
        <w:t xml:space="preserve"> w </w:t>
      </w:r>
      <w:r w:rsidRPr="00BC38BC">
        <w:rPr>
          <w:rFonts w:cs="Calibri"/>
        </w:rPr>
        <w:t xml:space="preserve">ciążę, leczona para będzie zobligowana zgłaszać Realizatorowi </w:t>
      </w:r>
      <w:r w:rsidR="002E0B9A">
        <w:rPr>
          <w:rFonts w:cs="Calibri"/>
        </w:rPr>
        <w:t>P</w:t>
      </w:r>
      <w:r w:rsidRPr="00BC38BC">
        <w:rPr>
          <w:rFonts w:cs="Calibri"/>
        </w:rPr>
        <w:t>rogramu wszelkie informacje dotyczące przebiegu ciąży, ewentualnych powikłań oraz</w:t>
      </w:r>
      <w:r w:rsidR="00CA4570">
        <w:rPr>
          <w:rFonts w:cs="Calibri"/>
        </w:rPr>
        <w:t xml:space="preserve"> o </w:t>
      </w:r>
      <w:r w:rsidRPr="00BC38BC">
        <w:rPr>
          <w:rFonts w:cs="Calibri"/>
        </w:rPr>
        <w:t>stanie zdrowia dziecka.</w:t>
      </w:r>
    </w:p>
    <w:p w:rsidR="00507EA8" w:rsidRPr="00BC38BC" w:rsidRDefault="00CD7DC8" w:rsidP="00DE38D3">
      <w:pPr>
        <w:rPr>
          <w:rFonts w:eastAsia="Verdana" w:cs="Calibri"/>
        </w:rPr>
      </w:pPr>
      <w:r w:rsidRPr="00BC38BC">
        <w:rPr>
          <w:rFonts w:cs="Calibri"/>
        </w:rPr>
        <w:t>Po zakończeniu leczenia niepłodności opieka nad ciężarną realizowana jest</w:t>
      </w:r>
      <w:r w:rsidR="00CA4570">
        <w:rPr>
          <w:rFonts w:cs="Calibri"/>
        </w:rPr>
        <w:t xml:space="preserve"> w </w:t>
      </w:r>
      <w:r w:rsidRPr="00BC38BC">
        <w:rPr>
          <w:rFonts w:cs="Calibri"/>
        </w:rPr>
        <w:t>ramach powszechnie dostępnego systemu opieki perinatalnej.</w:t>
      </w:r>
    </w:p>
    <w:p w:rsidR="00507EA8" w:rsidRPr="00DE38D3" w:rsidRDefault="00CD7DC8" w:rsidP="00DE38D3">
      <w:pPr>
        <w:pStyle w:val="Nagwek1"/>
      </w:pPr>
      <w:r w:rsidRPr="00DE38D3">
        <w:t xml:space="preserve">3. </w:t>
      </w:r>
      <w:r w:rsidRPr="00DE38D3">
        <w:rPr>
          <w:rStyle w:val="Nagwek1Znak"/>
          <w:b/>
          <w:lang w:val="pl-PL"/>
        </w:rPr>
        <w:t xml:space="preserve">Tryb zgłaszania do </w:t>
      </w:r>
      <w:r w:rsidR="002E0B9A">
        <w:rPr>
          <w:rStyle w:val="Nagwek1Znak"/>
          <w:b/>
          <w:lang w:val="pl-PL"/>
        </w:rPr>
        <w:t>P</w:t>
      </w:r>
      <w:r w:rsidRPr="00DE38D3">
        <w:rPr>
          <w:rStyle w:val="Nagwek1Znak"/>
          <w:b/>
          <w:lang w:val="pl-PL"/>
        </w:rPr>
        <w:t>rogramu</w:t>
      </w:r>
    </w:p>
    <w:p w:rsidR="00507EA8" w:rsidRPr="00BC38BC" w:rsidRDefault="00CD7DC8" w:rsidP="00DE38D3">
      <w:pPr>
        <w:pStyle w:val="Default"/>
        <w:spacing w:line="360" w:lineRule="auto"/>
        <w:rPr>
          <w:rFonts w:eastAsia="Verdana"/>
        </w:rPr>
      </w:pPr>
      <w:r w:rsidRPr="00BC38BC">
        <w:t>Rekrutacja pacjent</w:t>
      </w:r>
      <w:r w:rsidRPr="00BC38BC">
        <w:rPr>
          <w:lang w:val="es-ES_tradnl"/>
        </w:rPr>
        <w:t>ó</w:t>
      </w:r>
      <w:r w:rsidRPr="00BC38BC">
        <w:t>w będzie prowadzona</w:t>
      </w:r>
      <w:r w:rsidR="00CA4570">
        <w:t xml:space="preserve"> w </w:t>
      </w:r>
      <w:r w:rsidRPr="00BC38BC">
        <w:t xml:space="preserve">siedzibie Realizatora </w:t>
      </w:r>
      <w:r w:rsidR="002E0B9A">
        <w:t>P</w:t>
      </w:r>
      <w:r w:rsidRPr="00BC38BC">
        <w:t>rogramu, spełniającego wymogi,</w:t>
      </w:r>
      <w:r w:rsidR="00CA4570">
        <w:t xml:space="preserve"> o </w:t>
      </w:r>
      <w:proofErr w:type="spellStart"/>
      <w:r w:rsidRPr="00BC38BC">
        <w:t>kt</w:t>
      </w:r>
      <w:r w:rsidRPr="00BC38BC">
        <w:rPr>
          <w:lang w:val="es-ES_tradnl"/>
        </w:rPr>
        <w:t>ó</w:t>
      </w:r>
      <w:r w:rsidRPr="00BC38BC">
        <w:t>rych</w:t>
      </w:r>
      <w:proofErr w:type="spellEnd"/>
      <w:r w:rsidRPr="00BC38BC">
        <w:t xml:space="preserve"> mowa</w:t>
      </w:r>
      <w:r w:rsidR="00CA4570">
        <w:t xml:space="preserve"> w </w:t>
      </w:r>
      <w:r w:rsidRPr="004C4188">
        <w:t>punkcie IV.9.</w:t>
      </w:r>
    </w:p>
    <w:p w:rsidR="00507EA8" w:rsidRPr="00DE38D3" w:rsidRDefault="00CD7DC8" w:rsidP="00DE38D3">
      <w:pPr>
        <w:pStyle w:val="Nagwek1"/>
      </w:pPr>
      <w:r w:rsidRPr="00DE38D3">
        <w:t xml:space="preserve">4. </w:t>
      </w:r>
      <w:r w:rsidRPr="00DE38D3">
        <w:rPr>
          <w:rStyle w:val="Nagwek1Znak"/>
          <w:b/>
          <w:lang w:val="pl-PL"/>
        </w:rPr>
        <w:t xml:space="preserve">Kryteria kwalifikacji par do </w:t>
      </w:r>
      <w:r w:rsidR="002E0B9A">
        <w:rPr>
          <w:rStyle w:val="Nagwek1Znak"/>
          <w:b/>
          <w:lang w:val="pl-PL"/>
        </w:rPr>
        <w:t>P</w:t>
      </w:r>
      <w:r w:rsidRPr="00DE38D3">
        <w:rPr>
          <w:rStyle w:val="Nagwek1Znak"/>
          <w:b/>
          <w:lang w:val="pl-PL"/>
        </w:rPr>
        <w:t>rogramu</w:t>
      </w:r>
    </w:p>
    <w:p w:rsidR="00507EA8" w:rsidRPr="00BC38BC" w:rsidRDefault="00CD7DC8" w:rsidP="00DE38D3">
      <w:pPr>
        <w:pStyle w:val="Default"/>
        <w:spacing w:line="360" w:lineRule="auto"/>
        <w:rPr>
          <w:rFonts w:eastAsia="Verdana"/>
        </w:rPr>
      </w:pPr>
      <w:r w:rsidRPr="00BC38BC">
        <w:t xml:space="preserve">Do </w:t>
      </w:r>
      <w:r w:rsidR="002E0B9A">
        <w:t>P</w:t>
      </w:r>
      <w:r w:rsidRPr="00BC38BC">
        <w:t>rogramu zostaną zakwalifikowane pary spełniające poniższe kryteria:</w:t>
      </w:r>
    </w:p>
    <w:p w:rsidR="00507EA8" w:rsidRPr="00BC38BC" w:rsidRDefault="00CD7DC8" w:rsidP="00DE38D3">
      <w:pPr>
        <w:pStyle w:val="Default"/>
        <w:numPr>
          <w:ilvl w:val="0"/>
          <w:numId w:val="38"/>
        </w:numPr>
        <w:spacing w:line="360" w:lineRule="auto"/>
        <w:rPr>
          <w:rFonts w:eastAsia="Verdana"/>
        </w:rPr>
      </w:pPr>
      <w:r w:rsidRPr="00BC38BC">
        <w:t>stwierdzona przyczyna niepłodności lub nieskutecznego leczenia niepłodności</w:t>
      </w:r>
      <w:r w:rsidR="00CA4570">
        <w:t xml:space="preserve"> w </w:t>
      </w:r>
      <w:r w:rsidRPr="00BC38BC">
        <w:t xml:space="preserve">okresie 12 miesięcy poprzedzających zgłoszenie do </w:t>
      </w:r>
      <w:r w:rsidR="002E0B9A">
        <w:t>P</w:t>
      </w:r>
      <w:r w:rsidRPr="00BC38BC">
        <w:t>rogramu;</w:t>
      </w:r>
    </w:p>
    <w:p w:rsidR="00507EA8" w:rsidRPr="00BC38BC" w:rsidRDefault="00CD7DC8" w:rsidP="00DE38D3">
      <w:pPr>
        <w:pStyle w:val="Default"/>
        <w:numPr>
          <w:ilvl w:val="0"/>
          <w:numId w:val="38"/>
        </w:numPr>
        <w:spacing w:line="360" w:lineRule="auto"/>
        <w:rPr>
          <w:rFonts w:eastAsia="Verdana"/>
        </w:rPr>
      </w:pPr>
      <w:r w:rsidRPr="00BC38BC">
        <w:t xml:space="preserve">w dniu zgłoszenia do </w:t>
      </w:r>
      <w:r w:rsidR="002E0B9A">
        <w:t>P</w:t>
      </w:r>
      <w:r w:rsidRPr="00BC38BC">
        <w:t>rogramu kobieta nie ukończyła 40-tego roku życia, dopuszcza się możliwość przeprowadzenia procedury u pacjentek</w:t>
      </w:r>
      <w:r w:rsidR="00CA4570">
        <w:t xml:space="preserve"> w </w:t>
      </w:r>
      <w:r w:rsidRPr="00BC38BC">
        <w:t xml:space="preserve">wieku do 42 lat (wg rocznika </w:t>
      </w:r>
      <w:r w:rsidRPr="00BC38BC">
        <w:lastRenderedPageBreak/>
        <w:t xml:space="preserve">urodzenia) pod warunkiem dobrze rokującej rezerwy jajnikowej, potwierdzonej badaniem AMH (powyżej 0.7 </w:t>
      </w:r>
      <w:proofErr w:type="spellStart"/>
      <w:r w:rsidRPr="00BC38BC">
        <w:t>ng</w:t>
      </w:r>
      <w:proofErr w:type="spellEnd"/>
      <w:r w:rsidRPr="00BC38BC">
        <w:t>/</w:t>
      </w:r>
      <w:proofErr w:type="spellStart"/>
      <w:r w:rsidRPr="00BC38BC">
        <w:t>mL</w:t>
      </w:r>
      <w:proofErr w:type="spellEnd"/>
      <w:r w:rsidRPr="00BC38BC">
        <w:t>) lub</w:t>
      </w:r>
      <w:r w:rsidR="00CA4570">
        <w:t xml:space="preserve"> w </w:t>
      </w:r>
      <w:r w:rsidRPr="00BC38BC">
        <w:t>przypadku par realizujących procedurę zapłodnienia</w:t>
      </w:r>
      <w:r w:rsidR="00CA4570">
        <w:t xml:space="preserve"> w </w:t>
      </w:r>
      <w:r w:rsidRPr="00BC38BC">
        <w:t>ramach dawstwa innego niż partnerskie (dawstwo żeńskich kom</w:t>
      </w:r>
      <w:proofErr w:type="spellStart"/>
      <w:r w:rsidRPr="00BC38BC">
        <w:rPr>
          <w:lang w:val="es-ES_tradnl"/>
        </w:rPr>
        <w:t>ó</w:t>
      </w:r>
      <w:r w:rsidRPr="00BC38BC">
        <w:t>rek</w:t>
      </w:r>
      <w:proofErr w:type="spellEnd"/>
      <w:r w:rsidRPr="00BC38BC">
        <w:t xml:space="preserve"> rozrodczych) lub procedury adopcji zarodka</w:t>
      </w:r>
      <w:r w:rsidR="00654810">
        <w:t>;</w:t>
      </w:r>
    </w:p>
    <w:p w:rsidR="00507EA8" w:rsidRPr="00BC38BC" w:rsidRDefault="00CD7DC8" w:rsidP="00DE38D3">
      <w:pPr>
        <w:pStyle w:val="Default"/>
        <w:numPr>
          <w:ilvl w:val="0"/>
          <w:numId w:val="38"/>
        </w:numPr>
        <w:spacing w:line="360" w:lineRule="auto"/>
        <w:rPr>
          <w:rFonts w:eastAsia="Verdana"/>
        </w:rPr>
      </w:pPr>
      <w:r w:rsidRPr="00BC38BC">
        <w:t xml:space="preserve">para zgłaszająca akces do </w:t>
      </w:r>
      <w:r w:rsidR="002E0B9A">
        <w:t>P</w:t>
      </w:r>
      <w:r w:rsidRPr="00BC38BC">
        <w:t>rogramu mieszka na terenie miasta Wrocławia;</w:t>
      </w:r>
    </w:p>
    <w:p w:rsidR="00507EA8" w:rsidRPr="00BC38BC" w:rsidRDefault="00CD7DC8" w:rsidP="00DE38D3">
      <w:pPr>
        <w:pStyle w:val="Default"/>
        <w:numPr>
          <w:ilvl w:val="0"/>
          <w:numId w:val="38"/>
        </w:numPr>
        <w:spacing w:after="283" w:line="360" w:lineRule="auto"/>
        <w:rPr>
          <w:rFonts w:eastAsia="Verdana"/>
        </w:rPr>
      </w:pPr>
      <w:r w:rsidRPr="00BC38BC">
        <w:t>decyzję</w:t>
      </w:r>
      <w:r w:rsidR="00CA4570">
        <w:t xml:space="preserve"> o </w:t>
      </w:r>
      <w:r w:rsidRPr="00BC38BC">
        <w:t xml:space="preserve">kwalifikacji pary do leczenia </w:t>
      </w:r>
      <w:proofErr w:type="spellStart"/>
      <w:r w:rsidRPr="00BC38BC">
        <w:t>niepłodnoś</w:t>
      </w:r>
      <w:proofErr w:type="spellEnd"/>
      <w:r w:rsidRPr="00BC38BC">
        <w:rPr>
          <w:lang w:val="it-IT"/>
        </w:rPr>
        <w:t>ci metod</w:t>
      </w:r>
      <w:r w:rsidRPr="00BC38BC">
        <w:t xml:space="preserve">ą zapłodnienia pozaustrojowego podejmuje Realizator </w:t>
      </w:r>
      <w:r w:rsidR="002E0B9A">
        <w:t>P</w:t>
      </w:r>
      <w:r w:rsidRPr="00BC38BC">
        <w:t>rogramu mając na uwadze ustawowe warunki podjęcia terapii metodą zapłodnienia pozaustrojowego oraz pozostałe kryteria zawarte</w:t>
      </w:r>
      <w:r w:rsidR="00CA4570">
        <w:t xml:space="preserve"> w </w:t>
      </w:r>
      <w:r w:rsidRPr="00BC38BC">
        <w:t xml:space="preserve">niniejszym </w:t>
      </w:r>
      <w:r w:rsidR="002E0B9A">
        <w:t>P</w:t>
      </w:r>
      <w:r w:rsidRPr="00BC38BC">
        <w:t>rogramie.</w:t>
      </w:r>
    </w:p>
    <w:p w:rsidR="00507EA8" w:rsidRPr="00BC38BC" w:rsidRDefault="00CD7DC8" w:rsidP="00DE38D3">
      <w:pPr>
        <w:pStyle w:val="Default"/>
        <w:spacing w:line="360" w:lineRule="auto"/>
        <w:rPr>
          <w:rFonts w:eastAsia="Verdana"/>
        </w:rPr>
      </w:pPr>
      <w:r w:rsidRPr="00BC38BC">
        <w:t>Kryteria wykluczenia stanowią:</w:t>
      </w:r>
    </w:p>
    <w:p w:rsidR="00507EA8" w:rsidRPr="00BC38BC" w:rsidRDefault="00CD7DC8" w:rsidP="00BE6F30">
      <w:pPr>
        <w:pStyle w:val="Default"/>
        <w:spacing w:line="360" w:lineRule="auto"/>
        <w:rPr>
          <w:rFonts w:eastAsia="Verdana"/>
        </w:rPr>
      </w:pPr>
      <w:r w:rsidRPr="00BC38BC">
        <w:t>1.</w:t>
      </w:r>
      <w:r w:rsidR="00CA4570">
        <w:t xml:space="preserve"> </w:t>
      </w:r>
      <w:r w:rsidR="00654810">
        <w:t>W</w:t>
      </w:r>
      <w:r w:rsidR="00CA4570">
        <w:t> </w:t>
      </w:r>
      <w:r w:rsidRPr="00BC38BC">
        <w:t>przypadku par realizujących procedurę zapłodnienia</w:t>
      </w:r>
      <w:r w:rsidR="00CA4570">
        <w:t xml:space="preserve"> w </w:t>
      </w:r>
      <w:r w:rsidRPr="00BC38BC">
        <w:t>ramach dawstwa partnerskiego:</w:t>
      </w:r>
    </w:p>
    <w:p w:rsidR="00507EA8" w:rsidRPr="00BC38BC" w:rsidRDefault="00CD7DC8" w:rsidP="00DE38D3">
      <w:pPr>
        <w:pStyle w:val="Default"/>
        <w:numPr>
          <w:ilvl w:val="0"/>
          <w:numId w:val="39"/>
        </w:numPr>
        <w:spacing w:line="360" w:lineRule="auto"/>
        <w:rPr>
          <w:rFonts w:eastAsia="Verdana"/>
        </w:rPr>
      </w:pPr>
      <w:r w:rsidRPr="00BC38BC">
        <w:t xml:space="preserve">potencjalne ryzyko braku prawidłowej odpowiedzi na stymulację jajeczkowania: hormon </w:t>
      </w:r>
      <w:proofErr w:type="spellStart"/>
      <w:r w:rsidRPr="00BC38BC">
        <w:t>folikulotropowy</w:t>
      </w:r>
      <w:proofErr w:type="spellEnd"/>
      <w:r w:rsidRPr="00BC38BC">
        <w:t xml:space="preserve"> - FSH powyżej 15 </w:t>
      </w:r>
      <w:proofErr w:type="spellStart"/>
      <w:r w:rsidRPr="00BC38BC">
        <w:t>mU</w:t>
      </w:r>
      <w:proofErr w:type="spellEnd"/>
      <w:r w:rsidRPr="00BC38BC">
        <w:t>/</w:t>
      </w:r>
      <w:proofErr w:type="spellStart"/>
      <w:r w:rsidRPr="00BC38BC">
        <w:t>mL</w:t>
      </w:r>
      <w:proofErr w:type="spellEnd"/>
      <w:r w:rsidR="00CA4570">
        <w:t xml:space="preserve"> w </w:t>
      </w:r>
      <w:r w:rsidRPr="00BC38BC">
        <w:t xml:space="preserve">2-3 dniu cyklu lub hormon </w:t>
      </w:r>
      <w:proofErr w:type="spellStart"/>
      <w:r w:rsidRPr="00BC38BC">
        <w:t>antymullerowski</w:t>
      </w:r>
      <w:proofErr w:type="spellEnd"/>
      <w:r w:rsidRPr="00BC38BC">
        <w:t xml:space="preserve"> AMH poniżej 0,5 </w:t>
      </w:r>
      <w:proofErr w:type="spellStart"/>
      <w:r w:rsidRPr="00BC38BC">
        <w:t>ng</w:t>
      </w:r>
      <w:proofErr w:type="spellEnd"/>
      <w:r w:rsidRPr="00BC38BC">
        <w:t>/</w:t>
      </w:r>
      <w:proofErr w:type="spellStart"/>
      <w:r w:rsidRPr="00BC38BC">
        <w:t>mL</w:t>
      </w:r>
      <w:proofErr w:type="spellEnd"/>
      <w:r w:rsidRPr="00BC38BC">
        <w:t>;</w:t>
      </w:r>
    </w:p>
    <w:p w:rsidR="00507EA8" w:rsidRPr="00BC38BC" w:rsidRDefault="00CD7DC8" w:rsidP="00DE38D3">
      <w:pPr>
        <w:pStyle w:val="Default"/>
        <w:numPr>
          <w:ilvl w:val="0"/>
          <w:numId w:val="39"/>
        </w:numPr>
        <w:spacing w:line="360" w:lineRule="auto"/>
        <w:rPr>
          <w:rFonts w:eastAsia="Verdana"/>
        </w:rPr>
      </w:pPr>
      <w:r w:rsidRPr="00BC38BC">
        <w:t>nawracające utraty ciąż</w:t>
      </w:r>
      <w:r w:rsidR="00CA4570">
        <w:t xml:space="preserve"> w </w:t>
      </w:r>
      <w:r w:rsidRPr="00BC38BC">
        <w:t>tym samym związku (więcej niż trzy udokumentowane poronienia);</w:t>
      </w:r>
    </w:p>
    <w:p w:rsidR="00507EA8" w:rsidRPr="00BC38BC" w:rsidRDefault="00CD7DC8" w:rsidP="00DE38D3">
      <w:pPr>
        <w:pStyle w:val="Default"/>
        <w:numPr>
          <w:ilvl w:val="0"/>
          <w:numId w:val="39"/>
        </w:numPr>
        <w:spacing w:line="360" w:lineRule="auto"/>
        <w:rPr>
          <w:rFonts w:eastAsia="Verdana"/>
        </w:rPr>
      </w:pPr>
      <w:r w:rsidRPr="00BC38BC">
        <w:t>nieodpowiednia odpowiedź na prawidłowo przeprowadzoną stymulację jajeczkowania, czego wyrazem jest brak pozyskania kom</w:t>
      </w:r>
      <w:proofErr w:type="spellStart"/>
      <w:r w:rsidRPr="00BC38BC">
        <w:rPr>
          <w:lang w:val="es-ES_tradnl"/>
        </w:rPr>
        <w:t>ó</w:t>
      </w:r>
      <w:r w:rsidRPr="00BC38BC">
        <w:t>rek</w:t>
      </w:r>
      <w:proofErr w:type="spellEnd"/>
      <w:r w:rsidRPr="00BC38BC">
        <w:t xml:space="preserve"> jajowych</w:t>
      </w:r>
      <w:r w:rsidR="00CA4570">
        <w:t xml:space="preserve"> w </w:t>
      </w:r>
      <w:proofErr w:type="spellStart"/>
      <w:r w:rsidRPr="00BC38BC">
        <w:t>dw</w:t>
      </w:r>
      <w:r w:rsidRPr="00BC38BC">
        <w:rPr>
          <w:lang w:val="es-ES_tradnl"/>
        </w:rPr>
        <w:t>ó</w:t>
      </w:r>
      <w:r w:rsidRPr="00BC38BC">
        <w:t>ch</w:t>
      </w:r>
      <w:proofErr w:type="spellEnd"/>
      <w:r w:rsidRPr="00BC38BC">
        <w:t xml:space="preserve"> cyklach stymulacji;</w:t>
      </w:r>
    </w:p>
    <w:p w:rsidR="00507EA8" w:rsidRPr="00BC38BC" w:rsidRDefault="00CD7DC8" w:rsidP="00DE38D3">
      <w:pPr>
        <w:pStyle w:val="Default"/>
        <w:numPr>
          <w:ilvl w:val="0"/>
          <w:numId w:val="39"/>
        </w:numPr>
        <w:spacing w:line="360" w:lineRule="auto"/>
        <w:rPr>
          <w:rFonts w:eastAsia="Verdana"/>
        </w:rPr>
      </w:pPr>
      <w:r w:rsidRPr="00BC38BC">
        <w:t>wady macicy bezwzględnie uniemożliwiające donoszenie ciąży;</w:t>
      </w:r>
    </w:p>
    <w:p w:rsidR="00507EA8" w:rsidRPr="00BC38BC" w:rsidRDefault="00CD7DC8" w:rsidP="00DE38D3">
      <w:pPr>
        <w:pStyle w:val="Default"/>
        <w:numPr>
          <w:ilvl w:val="0"/>
          <w:numId w:val="39"/>
        </w:numPr>
        <w:spacing w:line="360" w:lineRule="auto"/>
        <w:rPr>
          <w:rFonts w:eastAsia="Verdana"/>
        </w:rPr>
      </w:pPr>
      <w:r w:rsidRPr="00BC38BC">
        <w:t>brak macicy.</w:t>
      </w:r>
    </w:p>
    <w:p w:rsidR="00507EA8" w:rsidRPr="00BC38BC" w:rsidRDefault="00CD7DC8" w:rsidP="00BE6F30">
      <w:pPr>
        <w:pStyle w:val="Default"/>
        <w:spacing w:after="34" w:line="360" w:lineRule="auto"/>
        <w:rPr>
          <w:rFonts w:eastAsia="Verdana"/>
        </w:rPr>
      </w:pPr>
      <w:r w:rsidRPr="00BC38BC">
        <w:t>2.</w:t>
      </w:r>
      <w:r w:rsidR="00CA4570">
        <w:t xml:space="preserve"> </w:t>
      </w:r>
      <w:r w:rsidR="00654810">
        <w:t>W</w:t>
      </w:r>
      <w:r w:rsidR="00CA4570">
        <w:t> </w:t>
      </w:r>
      <w:r w:rsidRPr="00BC38BC">
        <w:t>przypadku par realizujących procedurę zapłodnienia</w:t>
      </w:r>
      <w:r w:rsidR="00CA4570">
        <w:t xml:space="preserve"> w </w:t>
      </w:r>
      <w:r w:rsidRPr="00BC38BC">
        <w:t>ramach dawstwa innego niż partnerskie (dawstwo męskich kom</w:t>
      </w:r>
      <w:proofErr w:type="spellStart"/>
      <w:r w:rsidRPr="00BC38BC">
        <w:rPr>
          <w:lang w:val="es-ES_tradnl"/>
        </w:rPr>
        <w:t>ó</w:t>
      </w:r>
      <w:r w:rsidRPr="00BC38BC">
        <w:t>rek</w:t>
      </w:r>
      <w:proofErr w:type="spellEnd"/>
      <w:r w:rsidRPr="00BC38BC">
        <w:t xml:space="preserve"> rozrodczych):</w:t>
      </w:r>
    </w:p>
    <w:p w:rsidR="00507EA8" w:rsidRPr="00BC38BC" w:rsidRDefault="00CD7DC8" w:rsidP="00DE38D3">
      <w:pPr>
        <w:pStyle w:val="Default"/>
        <w:numPr>
          <w:ilvl w:val="0"/>
          <w:numId w:val="40"/>
        </w:numPr>
        <w:spacing w:after="34" w:line="360" w:lineRule="auto"/>
        <w:rPr>
          <w:rFonts w:eastAsia="Verdana"/>
        </w:rPr>
      </w:pPr>
      <w:r w:rsidRPr="00BC38BC">
        <w:t xml:space="preserve">potencjalne ryzyko braku prawidłowej odpowiedzi na stymulację jajeczkowania: hormon </w:t>
      </w:r>
      <w:proofErr w:type="spellStart"/>
      <w:r w:rsidRPr="00BC38BC">
        <w:t>folikulotropowy</w:t>
      </w:r>
      <w:proofErr w:type="spellEnd"/>
      <w:r w:rsidRPr="00BC38BC">
        <w:t xml:space="preserve"> - FSH powyżej 15 </w:t>
      </w:r>
      <w:proofErr w:type="spellStart"/>
      <w:r w:rsidRPr="00BC38BC">
        <w:t>mU</w:t>
      </w:r>
      <w:proofErr w:type="spellEnd"/>
      <w:r w:rsidRPr="00BC38BC">
        <w:t>/</w:t>
      </w:r>
      <w:proofErr w:type="spellStart"/>
      <w:r w:rsidRPr="00BC38BC">
        <w:t>mL</w:t>
      </w:r>
      <w:proofErr w:type="spellEnd"/>
      <w:r w:rsidR="00CA4570">
        <w:t xml:space="preserve"> w </w:t>
      </w:r>
      <w:r w:rsidRPr="00BC38BC">
        <w:t xml:space="preserve">2-3 dniu cyklu lub hormon </w:t>
      </w:r>
      <w:proofErr w:type="spellStart"/>
      <w:r w:rsidRPr="00BC38BC">
        <w:t>antymullerowski</w:t>
      </w:r>
      <w:proofErr w:type="spellEnd"/>
      <w:r w:rsidRPr="00BC38BC">
        <w:t xml:space="preserve"> AMH poniżej 0,5 </w:t>
      </w:r>
      <w:proofErr w:type="spellStart"/>
      <w:r w:rsidRPr="00BC38BC">
        <w:t>ng</w:t>
      </w:r>
      <w:proofErr w:type="spellEnd"/>
      <w:r w:rsidRPr="00BC38BC">
        <w:t>/</w:t>
      </w:r>
      <w:proofErr w:type="spellStart"/>
      <w:r w:rsidRPr="00BC38BC">
        <w:t>mL</w:t>
      </w:r>
      <w:proofErr w:type="spellEnd"/>
      <w:r w:rsidRPr="00BC38BC">
        <w:t>;</w:t>
      </w:r>
    </w:p>
    <w:p w:rsidR="00507EA8" w:rsidRPr="00BC38BC" w:rsidRDefault="00CD7DC8" w:rsidP="00DE38D3">
      <w:pPr>
        <w:pStyle w:val="Default"/>
        <w:numPr>
          <w:ilvl w:val="0"/>
          <w:numId w:val="40"/>
        </w:numPr>
        <w:spacing w:after="34" w:line="360" w:lineRule="auto"/>
        <w:rPr>
          <w:rFonts w:eastAsia="Verdana"/>
        </w:rPr>
      </w:pPr>
      <w:r w:rsidRPr="00BC38BC">
        <w:t>nieodpowiednia odpowiedź na prawidłowo przeprowadzoną stymulację jajeczkowania, czego wyrazem był brak pozyskania kom</w:t>
      </w:r>
      <w:proofErr w:type="spellStart"/>
      <w:r w:rsidRPr="00BC38BC">
        <w:rPr>
          <w:lang w:val="es-ES_tradnl"/>
        </w:rPr>
        <w:t>ó</w:t>
      </w:r>
      <w:r w:rsidRPr="00BC38BC">
        <w:t>rek</w:t>
      </w:r>
      <w:proofErr w:type="spellEnd"/>
      <w:r w:rsidRPr="00BC38BC">
        <w:t xml:space="preserve"> jajowych</w:t>
      </w:r>
      <w:r w:rsidR="00CA4570">
        <w:t xml:space="preserve"> w </w:t>
      </w:r>
      <w:proofErr w:type="spellStart"/>
      <w:r w:rsidRPr="00BC38BC">
        <w:t>dw</w:t>
      </w:r>
      <w:r w:rsidRPr="00BC38BC">
        <w:rPr>
          <w:lang w:val="es-ES_tradnl"/>
        </w:rPr>
        <w:t>ó</w:t>
      </w:r>
      <w:r w:rsidRPr="00BC38BC">
        <w:t>ch</w:t>
      </w:r>
      <w:proofErr w:type="spellEnd"/>
      <w:r w:rsidRPr="00BC38BC">
        <w:t xml:space="preserve"> cyklach stymulacji;</w:t>
      </w:r>
    </w:p>
    <w:p w:rsidR="00507EA8" w:rsidRPr="00BC38BC" w:rsidRDefault="00CD7DC8" w:rsidP="00DE38D3">
      <w:pPr>
        <w:pStyle w:val="Default"/>
        <w:numPr>
          <w:ilvl w:val="0"/>
          <w:numId w:val="40"/>
        </w:numPr>
        <w:spacing w:after="34" w:line="360" w:lineRule="auto"/>
        <w:rPr>
          <w:rFonts w:eastAsia="Verdana"/>
        </w:rPr>
      </w:pPr>
      <w:r w:rsidRPr="00BC38BC">
        <w:t>wady macicy bezwzględnie uniemożliwiające donoszenie ciąży;</w:t>
      </w:r>
    </w:p>
    <w:p w:rsidR="00507EA8" w:rsidRPr="00BC38BC" w:rsidRDefault="00CD7DC8" w:rsidP="00DE38D3">
      <w:pPr>
        <w:pStyle w:val="Default"/>
        <w:numPr>
          <w:ilvl w:val="0"/>
          <w:numId w:val="40"/>
        </w:numPr>
        <w:spacing w:after="34" w:line="360" w:lineRule="auto"/>
        <w:rPr>
          <w:rFonts w:eastAsia="Verdana"/>
        </w:rPr>
      </w:pPr>
      <w:r w:rsidRPr="00BC38BC">
        <w:lastRenderedPageBreak/>
        <w:t>brak macicy;</w:t>
      </w:r>
    </w:p>
    <w:p w:rsidR="00507EA8" w:rsidRPr="00BC38BC" w:rsidRDefault="00CD7DC8" w:rsidP="00DE38D3">
      <w:pPr>
        <w:pStyle w:val="Default"/>
        <w:numPr>
          <w:ilvl w:val="0"/>
          <w:numId w:val="40"/>
        </w:numPr>
        <w:spacing w:after="34" w:line="360" w:lineRule="auto"/>
        <w:rPr>
          <w:rFonts w:eastAsia="Verdana"/>
        </w:rPr>
      </w:pPr>
      <w:r w:rsidRPr="00BC38BC">
        <w:t>negatywna opinia zespołu konsultacyjnego powołanego przez Realizatora,</w:t>
      </w:r>
      <w:r w:rsidR="00CA4570">
        <w:t xml:space="preserve"> w </w:t>
      </w:r>
      <w:proofErr w:type="spellStart"/>
      <w:r w:rsidRPr="00BC38BC">
        <w:t>kt</w:t>
      </w:r>
      <w:r w:rsidRPr="00BC38BC">
        <w:rPr>
          <w:lang w:val="es-ES_tradnl"/>
        </w:rPr>
        <w:t>ó</w:t>
      </w:r>
      <w:r w:rsidRPr="00BC38BC">
        <w:t>rego</w:t>
      </w:r>
      <w:proofErr w:type="spellEnd"/>
      <w:r w:rsidRPr="00BC38BC">
        <w:t xml:space="preserve"> skład powinien wejść przynajmniej jeden psycholog</w:t>
      </w:r>
      <w:r w:rsidR="00CA4570">
        <w:t xml:space="preserve"> z </w:t>
      </w:r>
      <w:r w:rsidRPr="00BC38BC">
        <w:t>praktyką</w:t>
      </w:r>
      <w:r w:rsidR="00CA4570">
        <w:t xml:space="preserve"> w </w:t>
      </w:r>
      <w:r w:rsidRPr="00BC38BC">
        <w:t>psychologii leczenia niepłodności konsultujący parę na okoliczność gotowości rodzicielstwa niegenetycznego.</w:t>
      </w:r>
    </w:p>
    <w:p w:rsidR="00507EA8" w:rsidRPr="00BC38BC" w:rsidRDefault="00CD7DC8" w:rsidP="00BE6F30">
      <w:pPr>
        <w:pStyle w:val="Default"/>
        <w:spacing w:line="360" w:lineRule="auto"/>
        <w:rPr>
          <w:rFonts w:eastAsia="Verdana"/>
        </w:rPr>
      </w:pPr>
      <w:r w:rsidRPr="00BC38BC">
        <w:t>3.</w:t>
      </w:r>
      <w:r w:rsidR="00CA4570">
        <w:t xml:space="preserve"> </w:t>
      </w:r>
      <w:r w:rsidR="00654810">
        <w:t>W</w:t>
      </w:r>
      <w:r w:rsidR="00CA4570">
        <w:t> </w:t>
      </w:r>
      <w:r w:rsidRPr="00BC38BC">
        <w:t>przypadku par realizujących procedurę zapłodnienia</w:t>
      </w:r>
      <w:r w:rsidR="00CA4570">
        <w:t xml:space="preserve"> w </w:t>
      </w:r>
      <w:r w:rsidRPr="00BC38BC">
        <w:t>ramach dawstwa innego niż partnerskie (dawstwo żeńskich kom</w:t>
      </w:r>
      <w:proofErr w:type="spellStart"/>
      <w:r w:rsidRPr="00BC38BC">
        <w:rPr>
          <w:lang w:val="es-ES_tradnl"/>
        </w:rPr>
        <w:t>ó</w:t>
      </w:r>
      <w:r w:rsidRPr="00BC38BC">
        <w:t>rek</w:t>
      </w:r>
      <w:proofErr w:type="spellEnd"/>
      <w:r w:rsidRPr="00BC38BC">
        <w:t xml:space="preserve"> rozrodczych) lub procedury adopcji zarodka:</w:t>
      </w:r>
    </w:p>
    <w:p w:rsidR="00507EA8" w:rsidRPr="00BC38BC" w:rsidRDefault="00CD7DC8" w:rsidP="00DE38D3">
      <w:pPr>
        <w:pStyle w:val="Default"/>
        <w:numPr>
          <w:ilvl w:val="0"/>
          <w:numId w:val="41"/>
        </w:numPr>
        <w:spacing w:line="360" w:lineRule="auto"/>
        <w:rPr>
          <w:rFonts w:eastAsia="Verdana"/>
        </w:rPr>
      </w:pPr>
      <w:r w:rsidRPr="00BC38BC">
        <w:t>wady macicy bezwzględnie uniemożliwiające donoszenie ciąży;</w:t>
      </w:r>
    </w:p>
    <w:p w:rsidR="00507EA8" w:rsidRPr="00BC38BC" w:rsidRDefault="00CD7DC8" w:rsidP="00DE38D3">
      <w:pPr>
        <w:pStyle w:val="Default"/>
        <w:numPr>
          <w:ilvl w:val="0"/>
          <w:numId w:val="41"/>
        </w:numPr>
        <w:spacing w:line="360" w:lineRule="auto"/>
        <w:rPr>
          <w:rFonts w:eastAsia="Verdana"/>
        </w:rPr>
      </w:pPr>
      <w:r w:rsidRPr="00BC38BC">
        <w:t>brak macicy;</w:t>
      </w:r>
    </w:p>
    <w:p w:rsidR="00507EA8" w:rsidRPr="00BC38BC" w:rsidRDefault="00CD7DC8" w:rsidP="00DE38D3">
      <w:pPr>
        <w:pStyle w:val="Default"/>
        <w:numPr>
          <w:ilvl w:val="0"/>
          <w:numId w:val="41"/>
        </w:numPr>
        <w:spacing w:line="360" w:lineRule="auto"/>
        <w:rPr>
          <w:rFonts w:eastAsia="Verdana"/>
        </w:rPr>
      </w:pPr>
      <w:r w:rsidRPr="00BC38BC">
        <w:t>negatywna opinia zespołu konsultacyjnego powołanego przez Realizatora,</w:t>
      </w:r>
      <w:r w:rsidR="00CA4570">
        <w:t xml:space="preserve"> w </w:t>
      </w:r>
      <w:proofErr w:type="spellStart"/>
      <w:r w:rsidRPr="00BC38BC">
        <w:t>kt</w:t>
      </w:r>
      <w:r w:rsidRPr="00BC38BC">
        <w:rPr>
          <w:lang w:val="es-ES_tradnl"/>
        </w:rPr>
        <w:t>ó</w:t>
      </w:r>
      <w:r w:rsidRPr="00BC38BC">
        <w:t>rego</w:t>
      </w:r>
      <w:proofErr w:type="spellEnd"/>
      <w:r w:rsidRPr="00BC38BC">
        <w:t xml:space="preserve"> skład powinien wejść przynajmniej jeden psycholog</w:t>
      </w:r>
      <w:r w:rsidR="00CA4570">
        <w:t xml:space="preserve"> z </w:t>
      </w:r>
      <w:r w:rsidRPr="00BC38BC">
        <w:t>praktyką</w:t>
      </w:r>
      <w:r w:rsidR="00CA4570">
        <w:t xml:space="preserve"> w </w:t>
      </w:r>
      <w:r w:rsidRPr="00BC38BC">
        <w:t>psychologii leczenia niepłodności konsultujący parę na okoliczność gotowości rodzicielstwa niegenetycznego.</w:t>
      </w:r>
    </w:p>
    <w:p w:rsidR="00507EA8" w:rsidRPr="00BC38BC" w:rsidRDefault="00507EA8" w:rsidP="00BE6F30">
      <w:pPr>
        <w:pStyle w:val="Default"/>
        <w:spacing w:line="360" w:lineRule="auto"/>
        <w:rPr>
          <w:rFonts w:eastAsia="Verdana"/>
          <w:b/>
          <w:bCs/>
        </w:rPr>
      </w:pPr>
    </w:p>
    <w:p w:rsidR="00507EA8" w:rsidRPr="00BC38BC" w:rsidRDefault="00CD7DC8" w:rsidP="00DE38D3">
      <w:pPr>
        <w:pStyle w:val="Default"/>
        <w:spacing w:line="360" w:lineRule="auto"/>
        <w:rPr>
          <w:rFonts w:eastAsia="Verdana"/>
          <w:b/>
          <w:bCs/>
        </w:rPr>
      </w:pPr>
      <w:r w:rsidRPr="00BC38BC">
        <w:rPr>
          <w:b/>
          <w:bCs/>
        </w:rPr>
        <w:t xml:space="preserve">5. </w:t>
      </w:r>
      <w:r w:rsidRPr="00BC38BC">
        <w:rPr>
          <w:rStyle w:val="Nagwek1Znak"/>
          <w:rFonts w:cs="Calibri"/>
          <w:szCs w:val="24"/>
          <w:lang w:val="pl-PL"/>
        </w:rPr>
        <w:t>Zasady udzielania świadczeń</w:t>
      </w:r>
      <w:r w:rsidR="00CA4570">
        <w:rPr>
          <w:rStyle w:val="Nagwek1Znak"/>
          <w:rFonts w:cs="Calibri"/>
          <w:szCs w:val="24"/>
          <w:lang w:val="pl-PL"/>
        </w:rPr>
        <w:t xml:space="preserve"> w </w:t>
      </w:r>
      <w:r w:rsidRPr="00BC38BC">
        <w:rPr>
          <w:rStyle w:val="Nagwek1Znak"/>
          <w:rFonts w:cs="Calibri"/>
          <w:szCs w:val="24"/>
          <w:lang w:val="pl-PL"/>
        </w:rPr>
        <w:t xml:space="preserve">ramach </w:t>
      </w:r>
      <w:r w:rsidR="002E0B9A">
        <w:rPr>
          <w:rStyle w:val="Nagwek1Znak"/>
          <w:rFonts w:cs="Calibri"/>
          <w:szCs w:val="24"/>
          <w:lang w:val="pl-PL"/>
        </w:rPr>
        <w:t>P</w:t>
      </w:r>
      <w:r w:rsidRPr="00BC38BC">
        <w:rPr>
          <w:rStyle w:val="Nagwek1Znak"/>
          <w:rFonts w:cs="Calibri"/>
          <w:szCs w:val="24"/>
          <w:lang w:val="pl-PL"/>
        </w:rPr>
        <w:t>rogramu</w:t>
      </w:r>
    </w:p>
    <w:p w:rsidR="00BA6946" w:rsidRPr="00BC38BC" w:rsidRDefault="00CD7DC8" w:rsidP="00DE38D3">
      <w:r w:rsidRPr="00BC38BC">
        <w:t xml:space="preserve">Realizator </w:t>
      </w:r>
      <w:r w:rsidR="002E0B9A">
        <w:t>P</w:t>
      </w:r>
      <w:r w:rsidRPr="00BC38BC">
        <w:t xml:space="preserve">rogramu – ze względu na specyfikę problemu klinicznego – zagwarantuje: dostępność </w:t>
      </w:r>
      <w:r w:rsidRPr="00BC38BC">
        <w:rPr>
          <w:lang w:val="pt-PT"/>
        </w:rPr>
        <w:t xml:space="preserve">do </w:t>
      </w:r>
      <w:r w:rsidRPr="00BC38BC">
        <w:t>świadczeń finansowanych</w:t>
      </w:r>
      <w:r w:rsidR="00CA4570">
        <w:t xml:space="preserve"> w </w:t>
      </w:r>
      <w:r w:rsidRPr="00BC38BC">
        <w:t xml:space="preserve">ramach </w:t>
      </w:r>
      <w:r w:rsidR="002E0B9A">
        <w:t>P</w:t>
      </w:r>
      <w:r w:rsidRPr="00BC38BC">
        <w:t>rogramu przez 6 dni</w:t>
      </w:r>
      <w:r w:rsidR="00CA4570">
        <w:t xml:space="preserve"> w </w:t>
      </w:r>
      <w:r w:rsidRPr="00BC38BC">
        <w:t xml:space="preserve">tygodniu, </w:t>
      </w:r>
      <w:proofErr w:type="spellStart"/>
      <w:r w:rsidRPr="00BC38BC">
        <w:t>nadz</w:t>
      </w:r>
      <w:r w:rsidRPr="00BC38BC">
        <w:rPr>
          <w:lang w:val="es-ES_tradnl"/>
        </w:rPr>
        <w:t>ó</w:t>
      </w:r>
      <w:proofErr w:type="spellEnd"/>
      <w:r w:rsidRPr="00BC38BC">
        <w:t>r embriologiczny nad laboratorium przez 7 dni</w:t>
      </w:r>
      <w:r w:rsidR="00CA4570">
        <w:t xml:space="preserve"> w </w:t>
      </w:r>
      <w:r w:rsidRPr="00BC38BC">
        <w:t>tygodniu oraz możliwość realizowania świadczeń</w:t>
      </w:r>
      <w:r w:rsidR="00CA4570">
        <w:t xml:space="preserve"> w </w:t>
      </w:r>
      <w:r w:rsidRPr="00BC38BC">
        <w:t>trybie dyżurnym</w:t>
      </w:r>
      <w:r w:rsidR="00CA4570">
        <w:t xml:space="preserve"> w </w:t>
      </w:r>
      <w:r w:rsidRPr="00BC38BC">
        <w:t>weekendy,</w:t>
      </w:r>
      <w:r w:rsidR="00CA4570">
        <w:t xml:space="preserve"> o </w:t>
      </w:r>
      <w:r w:rsidRPr="00BC38BC">
        <w:t xml:space="preserve">ile będzie tego wymagała sytuacja kliniczna. Dodatkowo Realizator </w:t>
      </w:r>
      <w:r w:rsidR="002E0B9A">
        <w:t>P</w:t>
      </w:r>
      <w:r w:rsidRPr="00BC38BC">
        <w:t>rogramu umożliwi pacjentom rejestrację telefoniczną</w:t>
      </w:r>
      <w:r w:rsidR="00CA4570">
        <w:t xml:space="preserve"> z </w:t>
      </w:r>
      <w:r w:rsidRPr="00BC38BC">
        <w:t>możliwością rejestracji elektronicznej oraz kontakt telefoniczny</w:t>
      </w:r>
      <w:r w:rsidR="00CA4570">
        <w:t xml:space="preserve"> z </w:t>
      </w:r>
      <w:r w:rsidRPr="00BC38BC">
        <w:t>personelem medycznym przez siedem dni</w:t>
      </w:r>
      <w:r w:rsidR="00CA4570">
        <w:t xml:space="preserve"> w </w:t>
      </w:r>
      <w:r w:rsidRPr="00BC38BC">
        <w:t xml:space="preserve">tygodniu/24 godziny na dobę na wypadek powikłań </w:t>
      </w:r>
      <w:proofErr w:type="spellStart"/>
      <w:r w:rsidRPr="00BC38BC">
        <w:t>pozabiegowych</w:t>
      </w:r>
      <w:proofErr w:type="spellEnd"/>
      <w:r w:rsidRPr="00BC38BC">
        <w:t>.</w:t>
      </w:r>
    </w:p>
    <w:p w:rsidR="00507EA8" w:rsidRPr="00BC38BC" w:rsidRDefault="00CD7DC8" w:rsidP="00DE38D3">
      <w:pPr>
        <w:pStyle w:val="Default"/>
        <w:spacing w:line="360" w:lineRule="auto"/>
        <w:rPr>
          <w:rFonts w:eastAsia="Verdana"/>
          <w:b/>
          <w:bCs/>
        </w:rPr>
      </w:pPr>
      <w:r w:rsidRPr="00BC38BC">
        <w:rPr>
          <w:b/>
          <w:bCs/>
        </w:rPr>
        <w:t xml:space="preserve">6. </w:t>
      </w:r>
      <w:r w:rsidRPr="00BC38BC">
        <w:rPr>
          <w:rStyle w:val="Nagwek1Znak"/>
          <w:rFonts w:cs="Calibri"/>
          <w:szCs w:val="24"/>
          <w:lang w:val="pl-PL"/>
        </w:rPr>
        <w:t>Powiązanie działań Programu ze świadczeniami zdrowotnymi finansowanymi ze środków publicznych</w:t>
      </w:r>
    </w:p>
    <w:p w:rsidR="00507EA8" w:rsidRPr="00BC38BC" w:rsidRDefault="00CD7DC8" w:rsidP="00DE38D3">
      <w:r w:rsidRPr="00BC38BC">
        <w:t>Wyłoniony</w:t>
      </w:r>
      <w:r w:rsidR="00CA4570">
        <w:t xml:space="preserve"> w </w:t>
      </w:r>
      <w:r w:rsidRPr="00BC38BC">
        <w:t>trybie konkursu przeprowadzonego przez Urząd Miejski Wrocławia</w:t>
      </w:r>
      <w:r w:rsidRPr="00BC38BC">
        <w:rPr>
          <w:b/>
          <w:bCs/>
        </w:rPr>
        <w:t xml:space="preserve"> </w:t>
      </w:r>
      <w:r w:rsidRPr="00BC38BC">
        <w:t xml:space="preserve">Realizator </w:t>
      </w:r>
      <w:r w:rsidR="002E0B9A">
        <w:t>P</w:t>
      </w:r>
      <w:r w:rsidRPr="00BC38BC">
        <w:t xml:space="preserve">rogramu będzie realizować niniejszy </w:t>
      </w:r>
      <w:r w:rsidR="002E0B9A">
        <w:t>P</w:t>
      </w:r>
      <w:r w:rsidRPr="00BC38BC">
        <w:t>rogram przy wykorzystaniu personelu medycznego.</w:t>
      </w:r>
    </w:p>
    <w:p w:rsidR="00507EA8" w:rsidRPr="00BC38BC" w:rsidRDefault="00CD7DC8" w:rsidP="00DE38D3">
      <w:pPr>
        <w:pStyle w:val="Default"/>
        <w:spacing w:line="360" w:lineRule="auto"/>
        <w:rPr>
          <w:rFonts w:eastAsia="Verdana"/>
          <w:b/>
          <w:bCs/>
        </w:rPr>
      </w:pPr>
      <w:r w:rsidRPr="00BC38BC">
        <w:rPr>
          <w:b/>
          <w:bCs/>
        </w:rPr>
        <w:t xml:space="preserve">7. </w:t>
      </w:r>
      <w:r w:rsidRPr="00BC38BC">
        <w:rPr>
          <w:rStyle w:val="Nagwek1Znak"/>
          <w:rFonts w:cs="Calibri"/>
          <w:szCs w:val="24"/>
          <w:lang w:val="pl-PL"/>
        </w:rPr>
        <w:t>Sposób zakończenia udziału</w:t>
      </w:r>
      <w:r w:rsidR="00CA4570">
        <w:rPr>
          <w:rStyle w:val="Nagwek1Znak"/>
          <w:rFonts w:cs="Calibri"/>
          <w:szCs w:val="24"/>
          <w:lang w:val="pl-PL"/>
        </w:rPr>
        <w:t xml:space="preserve"> w </w:t>
      </w:r>
      <w:r w:rsidR="002E0B9A">
        <w:rPr>
          <w:rStyle w:val="Nagwek1Znak"/>
          <w:rFonts w:cs="Calibri"/>
          <w:szCs w:val="24"/>
          <w:lang w:val="pl-PL"/>
        </w:rPr>
        <w:t>P</w:t>
      </w:r>
      <w:r w:rsidRPr="00BC38BC">
        <w:rPr>
          <w:rStyle w:val="Nagwek1Znak"/>
          <w:rFonts w:cs="Calibri"/>
          <w:szCs w:val="24"/>
          <w:lang w:val="pl-PL"/>
        </w:rPr>
        <w:t>rogramie</w:t>
      </w:r>
    </w:p>
    <w:p w:rsidR="00507EA8" w:rsidRPr="00BC38BC" w:rsidRDefault="00CD7DC8" w:rsidP="00DE38D3">
      <w:pPr>
        <w:rPr>
          <w:rFonts w:eastAsia="Verdana"/>
        </w:rPr>
      </w:pPr>
      <w:r w:rsidRPr="00BC38BC">
        <w:t xml:space="preserve">Zakwalifikowana do </w:t>
      </w:r>
      <w:r w:rsidR="002E0B9A">
        <w:t>P</w:t>
      </w:r>
      <w:r w:rsidRPr="00BC38BC">
        <w:t>rogramu para ma prawo skorzystać</w:t>
      </w:r>
      <w:r w:rsidR="00CA4570">
        <w:t xml:space="preserve"> z </w:t>
      </w:r>
      <w:r w:rsidRPr="00BC38BC">
        <w:t>dofinansowania jednego zabiegu wspomaganego rozrodu</w:t>
      </w:r>
      <w:r w:rsidR="00CA4570">
        <w:t xml:space="preserve"> w </w:t>
      </w:r>
      <w:r w:rsidRPr="00BC38BC">
        <w:t>wysokości do 100 procent,</w:t>
      </w:r>
      <w:r w:rsidR="00CA4570">
        <w:t xml:space="preserve"> w </w:t>
      </w:r>
      <w:r w:rsidRPr="00BC38BC">
        <w:t>maksymalnej kwocie 5000,00 zł, pod warunkiem przeprowadzenia przynajmniej jednej całej procedury przewidzianej</w:t>
      </w:r>
      <w:r w:rsidR="00CA4570">
        <w:t xml:space="preserve"> </w:t>
      </w:r>
      <w:r w:rsidR="00CA4570">
        <w:lastRenderedPageBreak/>
        <w:t>w </w:t>
      </w:r>
      <w:r w:rsidR="002E0B9A">
        <w:t>P</w:t>
      </w:r>
      <w:r w:rsidRPr="00BC38BC">
        <w:t xml:space="preserve">rogramie zapłodnienia pozaustrojowego. Koszt ewentualnych kolejnych </w:t>
      </w:r>
      <w:proofErr w:type="spellStart"/>
      <w:r w:rsidRPr="00BC38BC">
        <w:t>pr</w:t>
      </w:r>
      <w:r w:rsidRPr="00BC38BC">
        <w:rPr>
          <w:lang w:val="es-ES_tradnl"/>
        </w:rPr>
        <w:t>ó</w:t>
      </w:r>
      <w:proofErr w:type="spellEnd"/>
      <w:r w:rsidRPr="00BC38BC">
        <w:t>b przeprowadzenia zapłodnienia pozaustrojowego lub adopcji zarodka ponoszony jest przez pacjent</w:t>
      </w:r>
      <w:r w:rsidRPr="00BC38BC">
        <w:rPr>
          <w:lang w:val="es-ES_tradnl"/>
        </w:rPr>
        <w:t>ó</w:t>
      </w:r>
      <w:r w:rsidRPr="00BC38BC">
        <w:t>w.</w:t>
      </w:r>
    </w:p>
    <w:p w:rsidR="00507EA8" w:rsidRPr="00BC38BC" w:rsidRDefault="00CD7DC8" w:rsidP="00DE38D3">
      <w:pPr>
        <w:rPr>
          <w:rFonts w:eastAsia="Verdana"/>
        </w:rPr>
      </w:pPr>
      <w:r w:rsidRPr="00BC38BC">
        <w:t>Jeżeli rozpoczęta procedura zapłodnienia pozaustrojowego zakończy się na wcześniejszym etapie</w:t>
      </w:r>
      <w:r w:rsidR="00CA4570">
        <w:t xml:space="preserve"> z </w:t>
      </w:r>
      <w:r w:rsidR="00272A2B" w:rsidRPr="00BC38BC">
        <w:t xml:space="preserve">innych </w:t>
      </w:r>
      <w:proofErr w:type="spellStart"/>
      <w:r w:rsidRPr="00BC38BC">
        <w:t>powod</w:t>
      </w:r>
      <w:r w:rsidRPr="00BC38BC">
        <w:rPr>
          <w:lang w:val="es-ES_tradnl"/>
        </w:rPr>
        <w:t>ó</w:t>
      </w:r>
      <w:proofErr w:type="spellEnd"/>
      <w:r w:rsidRPr="00BC38BC">
        <w:t>w</w:t>
      </w:r>
      <w:r w:rsidR="00272A2B" w:rsidRPr="00BC38BC">
        <w:t xml:space="preserve"> niż medyczne również nie</w:t>
      </w:r>
      <w:r w:rsidR="00CA4570">
        <w:t xml:space="preserve"> z </w:t>
      </w:r>
      <w:r w:rsidRPr="00BC38BC">
        <w:t xml:space="preserve">winy Realizatora </w:t>
      </w:r>
      <w:r w:rsidR="002E0B9A">
        <w:t>P</w:t>
      </w:r>
      <w:r w:rsidRPr="00BC38BC">
        <w:t>rogramu, to leczonej parze nie przysługuje dofinansowanie</w:t>
      </w:r>
      <w:r w:rsidR="00CA4570">
        <w:t xml:space="preserve"> i </w:t>
      </w:r>
      <w:r w:rsidRPr="00BC38BC">
        <w:t>ponosi ona pełne koszty dotychczasowego leczenia.</w:t>
      </w:r>
    </w:p>
    <w:p w:rsidR="00507EA8" w:rsidRPr="00BC38BC" w:rsidRDefault="00CD7DC8" w:rsidP="00DE38D3">
      <w:pPr>
        <w:rPr>
          <w:rFonts w:eastAsia="Verdana"/>
        </w:rPr>
      </w:pPr>
      <w:r w:rsidRPr="00BC38BC">
        <w:t xml:space="preserve">Zakwalifikowane do </w:t>
      </w:r>
      <w:r w:rsidR="002E0B9A">
        <w:t>P</w:t>
      </w:r>
      <w:r w:rsidR="00654810">
        <w:t>r</w:t>
      </w:r>
      <w:r w:rsidRPr="00BC38BC">
        <w:t>ogramu pary mogą zrezygnować</w:t>
      </w:r>
      <w:r w:rsidR="00CA4570">
        <w:t xml:space="preserve"> z </w:t>
      </w:r>
      <w:r w:rsidRPr="00BC38BC">
        <w:t xml:space="preserve">leczenia na każdym etapie </w:t>
      </w:r>
      <w:r w:rsidR="002E0B9A">
        <w:t>P</w:t>
      </w:r>
      <w:r w:rsidRPr="00BC38BC">
        <w:t>rogramu.</w:t>
      </w:r>
    </w:p>
    <w:p w:rsidR="00507EA8" w:rsidRPr="00BC38BC" w:rsidRDefault="00CD7DC8" w:rsidP="00DE38D3">
      <w:pPr>
        <w:pStyle w:val="Default"/>
        <w:spacing w:line="360" w:lineRule="auto"/>
        <w:rPr>
          <w:rFonts w:eastAsia="Verdana"/>
          <w:b/>
          <w:bCs/>
        </w:rPr>
      </w:pPr>
      <w:r w:rsidRPr="00BC38BC">
        <w:rPr>
          <w:b/>
          <w:bCs/>
        </w:rPr>
        <w:t xml:space="preserve">8. </w:t>
      </w:r>
      <w:r w:rsidRPr="00BC38BC">
        <w:rPr>
          <w:rStyle w:val="Nagwek1Znak"/>
          <w:rFonts w:cs="Calibri"/>
          <w:szCs w:val="24"/>
          <w:lang w:val="pl-PL"/>
        </w:rPr>
        <w:t>Bezpieczeństwo planowanych interwencji</w:t>
      </w:r>
    </w:p>
    <w:p w:rsidR="00507EA8" w:rsidRPr="00BC38BC" w:rsidRDefault="00CD7DC8" w:rsidP="00DE38D3">
      <w:pPr>
        <w:rPr>
          <w:rFonts w:eastAsia="Verdana"/>
        </w:rPr>
      </w:pPr>
      <w:r w:rsidRPr="00BC38BC">
        <w:t>Profil bezpieczeństwa finansowanych</w:t>
      </w:r>
      <w:r w:rsidR="00CA4570">
        <w:t xml:space="preserve"> w </w:t>
      </w:r>
      <w:r w:rsidRPr="00BC38BC">
        <w:t xml:space="preserve">ramach </w:t>
      </w:r>
      <w:r w:rsidR="002E0B9A">
        <w:t>P</w:t>
      </w:r>
      <w:r w:rsidRPr="00BC38BC">
        <w:t>rogramu technologii medycznych został szczegółowo przebadany</w:t>
      </w:r>
      <w:r w:rsidR="00CA4570">
        <w:t xml:space="preserve"> w </w:t>
      </w:r>
      <w:r w:rsidRPr="00BC38BC">
        <w:t xml:space="preserve">licznych </w:t>
      </w:r>
      <w:proofErr w:type="spellStart"/>
      <w:r w:rsidRPr="00BC38BC">
        <w:t>pr</w:t>
      </w:r>
      <w:r w:rsidRPr="00BC38BC">
        <w:rPr>
          <w:lang w:val="es-ES_tradnl"/>
        </w:rPr>
        <w:t>ó</w:t>
      </w:r>
      <w:proofErr w:type="spellEnd"/>
      <w:r w:rsidRPr="00BC38BC">
        <w:t>bach klinicznych</w:t>
      </w:r>
      <w:r w:rsidR="00CA4570">
        <w:t xml:space="preserve"> i </w:t>
      </w:r>
      <w:r w:rsidRPr="00BC38BC">
        <w:t>pozytywnie zweryfikowany</w:t>
      </w:r>
      <w:r w:rsidR="00CA4570">
        <w:t xml:space="preserve"> w </w:t>
      </w:r>
      <w:r w:rsidRPr="00BC38BC">
        <w:t>trakcie realizowanego</w:t>
      </w:r>
      <w:r w:rsidR="00CA4570">
        <w:t xml:space="preserve"> w </w:t>
      </w:r>
      <w:r w:rsidRPr="00BC38BC">
        <w:t xml:space="preserve">latach 2013-2016 Narodowego Programu Leczenia </w:t>
      </w:r>
      <w:r w:rsidR="00DE38D3" w:rsidRPr="00BC38BC">
        <w:t>Niepłodności</w:t>
      </w:r>
      <w:r w:rsidR="000740A3">
        <w:rPr>
          <w:lang w:val="it-IT"/>
        </w:rPr>
        <w:t xml:space="preserve"> </w:t>
      </w:r>
      <w:r w:rsidRPr="00BC38BC">
        <w:rPr>
          <w:lang w:val="it-IT"/>
        </w:rPr>
        <w:t>Metod</w:t>
      </w:r>
      <w:r w:rsidRPr="00BC38BC">
        <w:t>ą Zapłodnienia Pozaustrojowego.</w:t>
      </w:r>
    </w:p>
    <w:p w:rsidR="00507EA8" w:rsidRPr="00BC38BC" w:rsidRDefault="00CD7DC8" w:rsidP="004A009B">
      <w:pPr>
        <w:pStyle w:val="Default"/>
        <w:spacing w:line="360" w:lineRule="auto"/>
        <w:rPr>
          <w:rFonts w:eastAsia="Verdana"/>
          <w:b/>
          <w:bCs/>
        </w:rPr>
      </w:pPr>
      <w:r w:rsidRPr="00BC38BC">
        <w:rPr>
          <w:b/>
          <w:bCs/>
        </w:rPr>
        <w:t xml:space="preserve">9. </w:t>
      </w:r>
      <w:r w:rsidRPr="00BC38BC">
        <w:rPr>
          <w:rStyle w:val="Nagwek1Znak"/>
          <w:rFonts w:cs="Calibri"/>
          <w:szCs w:val="24"/>
          <w:lang w:val="pl-PL"/>
        </w:rPr>
        <w:t xml:space="preserve">Kompetencje/warunki niezbędne do realizacji </w:t>
      </w:r>
      <w:r w:rsidR="002E0B9A">
        <w:rPr>
          <w:rStyle w:val="Nagwek1Znak"/>
          <w:rFonts w:cs="Calibri"/>
          <w:szCs w:val="24"/>
          <w:lang w:val="pl-PL"/>
        </w:rPr>
        <w:t>P</w:t>
      </w:r>
      <w:r w:rsidRPr="00BC38BC">
        <w:rPr>
          <w:rStyle w:val="Nagwek1Znak"/>
          <w:rFonts w:cs="Calibri"/>
          <w:szCs w:val="24"/>
          <w:lang w:val="pl-PL"/>
        </w:rPr>
        <w:t>rogramu</w:t>
      </w:r>
    </w:p>
    <w:p w:rsidR="00507EA8" w:rsidRPr="00BC38BC" w:rsidRDefault="00CD7DC8" w:rsidP="004A009B">
      <w:pPr>
        <w:rPr>
          <w:rFonts w:eastAsia="Verdana"/>
        </w:rPr>
      </w:pPr>
      <w:r w:rsidRPr="00BC38BC">
        <w:t>Prowadzenie działań medycznych na ludzkich gametach</w:t>
      </w:r>
      <w:r w:rsidR="00CA4570">
        <w:t xml:space="preserve"> i </w:t>
      </w:r>
      <w:r w:rsidRPr="00BC38BC">
        <w:t>zarodkach wymaga przestrzegania ściśle określonych zasad prakt</w:t>
      </w:r>
      <w:r w:rsidR="00272A2B" w:rsidRPr="00BC38BC">
        <w:t>yk medycznych</w:t>
      </w:r>
      <w:r w:rsidR="00CA4570">
        <w:t xml:space="preserve"> i </w:t>
      </w:r>
      <w:r w:rsidR="00272A2B" w:rsidRPr="00BC38BC">
        <w:t xml:space="preserve">laboratoryjnych, </w:t>
      </w:r>
      <w:r w:rsidRPr="00BC38BC">
        <w:t xml:space="preserve">stosowania optymalnych, standaryzowanych </w:t>
      </w:r>
      <w:proofErr w:type="spellStart"/>
      <w:r w:rsidR="00654810" w:rsidRPr="00BC38BC">
        <w:t>warunk</w:t>
      </w:r>
      <w:r w:rsidRPr="00BC38BC">
        <w:rPr>
          <w:lang w:val="es-ES_tradnl"/>
        </w:rPr>
        <w:t>ó</w:t>
      </w:r>
      <w:proofErr w:type="spellEnd"/>
      <w:r w:rsidRPr="00BC38BC">
        <w:t>w hodowli, mających na celu uzyskanie jej optymalnych wynik</w:t>
      </w:r>
      <w:r w:rsidRPr="00BC38BC">
        <w:rPr>
          <w:lang w:val="es-ES_tradnl"/>
        </w:rPr>
        <w:t>ó</w:t>
      </w:r>
      <w:r w:rsidRPr="00BC38BC">
        <w:t>w.</w:t>
      </w:r>
    </w:p>
    <w:p w:rsidR="00507EA8" w:rsidRPr="00BC38BC" w:rsidRDefault="00CD7DC8" w:rsidP="004A009B">
      <w:pPr>
        <w:rPr>
          <w:rFonts w:eastAsia="Verdana"/>
        </w:rPr>
      </w:pPr>
      <w:r w:rsidRPr="00BC38BC">
        <w:t>Zgodnie</w:t>
      </w:r>
      <w:r w:rsidR="00CA4570">
        <w:t xml:space="preserve"> z </w:t>
      </w:r>
      <w:r w:rsidRPr="00BC38BC">
        <w:t xml:space="preserve">warunkami ustawowymi Realizatorami </w:t>
      </w:r>
      <w:r w:rsidR="002E0B9A">
        <w:t>P</w:t>
      </w:r>
      <w:r w:rsidRPr="00BC38BC">
        <w:t xml:space="preserve">rogramu mogą być ośrodki medycznie wspomaganej prokreacji i/lub centra leczenia </w:t>
      </w:r>
      <w:r w:rsidRPr="00E96CB8">
        <w:t>niepłodności wpisane przez Ministra Zdrowia do rejestru, i/lub zamieszczone</w:t>
      </w:r>
      <w:r w:rsidR="00CA4570" w:rsidRPr="00E96CB8">
        <w:t xml:space="preserve"> w </w:t>
      </w:r>
      <w:r w:rsidRPr="00E96CB8">
        <w:t>prowadzonym przez Ministra Zdrowia wykazie centr</w:t>
      </w:r>
      <w:r w:rsidRPr="00E96CB8">
        <w:rPr>
          <w:lang w:val="es-ES_tradnl"/>
        </w:rPr>
        <w:t>ó</w:t>
      </w:r>
      <w:r w:rsidRPr="00E96CB8">
        <w:t>w</w:t>
      </w:r>
      <w:r w:rsidRPr="00BC38BC">
        <w:t xml:space="preserve"> leczenia niepłodności,</w:t>
      </w:r>
      <w:r w:rsidR="00CA4570">
        <w:t xml:space="preserve"> a </w:t>
      </w:r>
      <w:proofErr w:type="spellStart"/>
      <w:r w:rsidRPr="00BC38BC">
        <w:t>takż</w:t>
      </w:r>
      <w:proofErr w:type="spellEnd"/>
      <w:r w:rsidRPr="00BC38BC">
        <w:rPr>
          <w:lang w:val="nl-NL"/>
        </w:rPr>
        <w:t>e spe</w:t>
      </w:r>
      <w:proofErr w:type="spellStart"/>
      <w:r w:rsidRPr="00BC38BC">
        <w:t>łniające</w:t>
      </w:r>
      <w:proofErr w:type="spellEnd"/>
      <w:r w:rsidRPr="00BC38BC">
        <w:t xml:space="preserve"> warunki określone przepisami Ustawy</w:t>
      </w:r>
      <w:r w:rsidR="00CA4570">
        <w:t xml:space="preserve"> o </w:t>
      </w:r>
      <w:r w:rsidRPr="00BC38BC">
        <w:t>leczeniu niepłodności</w:t>
      </w:r>
      <w:r w:rsidR="00CA4570">
        <w:t xml:space="preserve"> z </w:t>
      </w:r>
      <w:r w:rsidR="00C2465A" w:rsidRPr="00BC38BC">
        <w:t>25 czerwca 2015 r</w:t>
      </w:r>
      <w:r w:rsidR="00654810">
        <w:t>oku</w:t>
      </w:r>
      <w:r w:rsidR="00C2465A" w:rsidRPr="00BC38BC">
        <w:t xml:space="preserve"> (Dz. U. 2020</w:t>
      </w:r>
      <w:r w:rsidR="00654810">
        <w:t>,</w:t>
      </w:r>
      <w:r w:rsidRPr="00BC38BC">
        <w:t xml:space="preserve"> poz. </w:t>
      </w:r>
      <w:r w:rsidR="00C2465A" w:rsidRPr="00BC38BC">
        <w:t xml:space="preserve">442 </w:t>
      </w:r>
      <w:proofErr w:type="spellStart"/>
      <w:r w:rsidR="00C2465A" w:rsidRPr="00BC38BC">
        <w:t>t.j</w:t>
      </w:r>
      <w:proofErr w:type="spellEnd"/>
      <w:r w:rsidR="00C2465A" w:rsidRPr="00BC38BC">
        <w:t>.</w:t>
      </w:r>
      <w:r w:rsidRPr="00BC38BC">
        <w:t>) lub działające na podstawie zatwierdzonego przez Ministra Zdrowia Programu Dostosowawczego zgodnie</w:t>
      </w:r>
      <w:r w:rsidR="00CA4570">
        <w:t xml:space="preserve"> z </w:t>
      </w:r>
      <w:r w:rsidRPr="00BC38BC">
        <w:t xml:space="preserve">art. 98 </w:t>
      </w:r>
      <w:r w:rsidR="00654810">
        <w:t>u</w:t>
      </w:r>
      <w:r w:rsidRPr="00BC38BC">
        <w:t>stawy</w:t>
      </w:r>
      <w:r w:rsidR="00CA4570">
        <w:t xml:space="preserve"> o </w:t>
      </w:r>
      <w:r w:rsidRPr="00BC38BC">
        <w:t>leczeniu niepłodności.</w:t>
      </w:r>
    </w:p>
    <w:p w:rsidR="00507EA8" w:rsidRPr="00BC38BC" w:rsidRDefault="00CD7DC8" w:rsidP="00BE6F30">
      <w:pPr>
        <w:pStyle w:val="Default"/>
        <w:spacing w:line="360" w:lineRule="auto"/>
        <w:rPr>
          <w:rFonts w:eastAsia="Verdana"/>
        </w:rPr>
      </w:pPr>
      <w:r w:rsidRPr="00BC38BC">
        <w:t xml:space="preserve">Ponadto wybrani Realizatorzy </w:t>
      </w:r>
      <w:r w:rsidR="002E0B9A">
        <w:t>P</w:t>
      </w:r>
      <w:r w:rsidRPr="00BC38BC">
        <w:t>rogramu będą:</w:t>
      </w:r>
    </w:p>
    <w:p w:rsidR="00507EA8" w:rsidRPr="00BC38BC" w:rsidRDefault="00CD7DC8" w:rsidP="004A009B">
      <w:pPr>
        <w:pStyle w:val="Default"/>
        <w:numPr>
          <w:ilvl w:val="0"/>
          <w:numId w:val="42"/>
        </w:numPr>
        <w:spacing w:line="360" w:lineRule="auto"/>
        <w:rPr>
          <w:rFonts w:eastAsia="Verdana"/>
        </w:rPr>
      </w:pPr>
      <w:r w:rsidRPr="00BC38BC">
        <w:t>przestrzegać algorytm</w:t>
      </w:r>
      <w:r w:rsidRPr="00BC38BC">
        <w:rPr>
          <w:lang w:val="es-ES_tradnl"/>
        </w:rPr>
        <w:t>ó</w:t>
      </w:r>
      <w:r w:rsidRPr="00BC38BC">
        <w:t>w diagnostyczno-terapeutycznych Polskiego Towarzystwa Medycyny Rozrodu</w:t>
      </w:r>
      <w:r w:rsidR="00CA4570">
        <w:t xml:space="preserve"> i </w:t>
      </w:r>
      <w:r w:rsidRPr="00BC38BC">
        <w:t>Embriologii oraz Polskiego Towarzystwa Ginekologicznego;</w:t>
      </w:r>
    </w:p>
    <w:p w:rsidR="00507EA8" w:rsidRPr="00BC38BC" w:rsidRDefault="00CD7DC8" w:rsidP="004A009B">
      <w:pPr>
        <w:pStyle w:val="Default"/>
        <w:numPr>
          <w:ilvl w:val="0"/>
          <w:numId w:val="42"/>
        </w:numPr>
        <w:spacing w:line="360" w:lineRule="auto"/>
        <w:rPr>
          <w:rFonts w:eastAsia="Verdana"/>
        </w:rPr>
      </w:pPr>
      <w:r w:rsidRPr="00BC38BC">
        <w:t>raportować wyniki leczenia Europejskiemu Towarzystwu Rozrodu Człowieka</w:t>
      </w:r>
      <w:r w:rsidR="00CA4570">
        <w:t xml:space="preserve"> i </w:t>
      </w:r>
      <w:r w:rsidRPr="00BC38BC">
        <w:t xml:space="preserve">Embriologii (ESHRE - </w:t>
      </w:r>
      <w:proofErr w:type="spellStart"/>
      <w:r w:rsidRPr="00BC38BC">
        <w:t>European</w:t>
      </w:r>
      <w:proofErr w:type="spellEnd"/>
      <w:r w:rsidRPr="00BC38BC">
        <w:t xml:space="preserve"> </w:t>
      </w:r>
      <w:proofErr w:type="spellStart"/>
      <w:r w:rsidRPr="00BC38BC">
        <w:t>Society</w:t>
      </w:r>
      <w:proofErr w:type="spellEnd"/>
      <w:r w:rsidRPr="00BC38BC">
        <w:t xml:space="preserve"> for Human </w:t>
      </w:r>
      <w:proofErr w:type="spellStart"/>
      <w:r w:rsidRPr="00BC38BC">
        <w:t>Reproduction</w:t>
      </w:r>
      <w:proofErr w:type="spellEnd"/>
      <w:r w:rsidRPr="00BC38BC">
        <w:t xml:space="preserve"> and </w:t>
      </w:r>
      <w:proofErr w:type="spellStart"/>
      <w:r w:rsidRPr="00BC38BC">
        <w:t>Embryology</w:t>
      </w:r>
      <w:proofErr w:type="spellEnd"/>
      <w:r w:rsidRPr="00BC38BC">
        <w:t>)</w:t>
      </w:r>
      <w:r w:rsidR="00CA4570">
        <w:t xml:space="preserve"> w </w:t>
      </w:r>
      <w:r w:rsidRPr="00BC38BC">
        <w:t xml:space="preserve">ramach </w:t>
      </w:r>
      <w:r w:rsidR="002E0B9A">
        <w:t>P</w:t>
      </w:r>
      <w:r w:rsidRPr="00BC38BC">
        <w:t xml:space="preserve">rogramu </w:t>
      </w:r>
      <w:proofErr w:type="spellStart"/>
      <w:r w:rsidRPr="00BC38BC">
        <w:t>European</w:t>
      </w:r>
      <w:proofErr w:type="spellEnd"/>
      <w:r w:rsidRPr="00BC38BC">
        <w:t xml:space="preserve"> IVF Monitoring;</w:t>
      </w:r>
    </w:p>
    <w:p w:rsidR="00507EA8" w:rsidRPr="00BC38BC" w:rsidRDefault="00CD7DC8" w:rsidP="004A009B">
      <w:pPr>
        <w:pStyle w:val="Default"/>
        <w:numPr>
          <w:ilvl w:val="0"/>
          <w:numId w:val="42"/>
        </w:numPr>
        <w:spacing w:line="360" w:lineRule="auto"/>
        <w:rPr>
          <w:rFonts w:eastAsia="Verdana"/>
        </w:rPr>
      </w:pPr>
      <w:r w:rsidRPr="00BC38BC">
        <w:t xml:space="preserve">zapewnić na czas realizacji </w:t>
      </w:r>
      <w:r w:rsidR="002E0B9A">
        <w:t>P</w:t>
      </w:r>
      <w:r w:rsidRPr="00BC38BC">
        <w:t>rogramu stałą współpracę</w:t>
      </w:r>
      <w:r w:rsidR="00CA4570">
        <w:t xml:space="preserve"> z </w:t>
      </w:r>
      <w:r w:rsidRPr="00BC38BC">
        <w:t>psychologiem.</w:t>
      </w:r>
    </w:p>
    <w:p w:rsidR="00507EA8" w:rsidRPr="00BC38BC" w:rsidRDefault="00CD7DC8" w:rsidP="00BE6F30">
      <w:pPr>
        <w:pStyle w:val="Default"/>
        <w:spacing w:after="374" w:line="360" w:lineRule="auto"/>
        <w:rPr>
          <w:rFonts w:eastAsia="Verdana"/>
          <w:b/>
          <w:bCs/>
        </w:rPr>
      </w:pPr>
      <w:r w:rsidRPr="00BC38BC">
        <w:rPr>
          <w:b/>
          <w:bCs/>
        </w:rPr>
        <w:lastRenderedPageBreak/>
        <w:t xml:space="preserve">10. </w:t>
      </w:r>
      <w:r w:rsidRPr="00BC38BC">
        <w:rPr>
          <w:rStyle w:val="Nagwek1Znak"/>
          <w:rFonts w:cs="Calibri"/>
          <w:szCs w:val="24"/>
          <w:lang w:val="pl-PL"/>
        </w:rPr>
        <w:t>Dowody skuteczności działań planowanych</w:t>
      </w:r>
      <w:r w:rsidR="00CA4570">
        <w:rPr>
          <w:rStyle w:val="Nagwek1Znak"/>
          <w:rFonts w:cs="Calibri"/>
          <w:szCs w:val="24"/>
          <w:lang w:val="pl-PL"/>
        </w:rPr>
        <w:t xml:space="preserve"> w </w:t>
      </w:r>
      <w:r w:rsidR="002E0B9A">
        <w:rPr>
          <w:rStyle w:val="Nagwek1Znak"/>
          <w:rFonts w:cs="Calibri"/>
          <w:szCs w:val="24"/>
          <w:lang w:val="pl-PL"/>
        </w:rPr>
        <w:t>P</w:t>
      </w:r>
      <w:r w:rsidRPr="00BC38BC">
        <w:rPr>
          <w:rStyle w:val="Nagwek1Znak"/>
          <w:rFonts w:cs="Calibri"/>
          <w:szCs w:val="24"/>
          <w:lang w:val="pl-PL"/>
        </w:rPr>
        <w:t>rogramie</w:t>
      </w:r>
    </w:p>
    <w:p w:rsidR="00507EA8" w:rsidRPr="00BC38BC" w:rsidRDefault="00CD7DC8" w:rsidP="00BE6F30">
      <w:pPr>
        <w:pStyle w:val="Default"/>
        <w:spacing w:after="57" w:line="360" w:lineRule="auto"/>
        <w:rPr>
          <w:rFonts w:eastAsia="Verdana"/>
        </w:rPr>
      </w:pPr>
      <w:r w:rsidRPr="00BC38BC">
        <w:t>Skuteczność planowanych</w:t>
      </w:r>
      <w:r w:rsidR="00CA4570">
        <w:t xml:space="preserve"> w </w:t>
      </w:r>
      <w:r w:rsidRPr="00BC38BC">
        <w:t xml:space="preserve">niniejszym </w:t>
      </w:r>
      <w:r w:rsidR="002E0B9A">
        <w:t>P</w:t>
      </w:r>
      <w:r w:rsidRPr="00BC38BC">
        <w:t>rogramie działań potwierdzają:</w:t>
      </w:r>
    </w:p>
    <w:p w:rsidR="00507EA8" w:rsidRPr="00BC38BC" w:rsidRDefault="00CD7DC8" w:rsidP="004A009B">
      <w:pPr>
        <w:pStyle w:val="Default"/>
        <w:numPr>
          <w:ilvl w:val="0"/>
          <w:numId w:val="44"/>
        </w:numPr>
        <w:spacing w:line="360" w:lineRule="auto"/>
        <w:rPr>
          <w:rFonts w:eastAsia="Verdana"/>
        </w:rPr>
      </w:pPr>
      <w:r w:rsidRPr="00BC38BC">
        <w:t>opinie ekspert</w:t>
      </w:r>
      <w:r w:rsidRPr="00BC38BC">
        <w:rPr>
          <w:lang w:val="es-ES_tradnl"/>
        </w:rPr>
        <w:t>ó</w:t>
      </w:r>
      <w:r w:rsidRPr="00BC38BC">
        <w:t xml:space="preserve">w klinicznych – założenia </w:t>
      </w:r>
      <w:r w:rsidR="002E0B9A">
        <w:t>P</w:t>
      </w:r>
      <w:r w:rsidRPr="00BC38BC">
        <w:t>rogramu</w:t>
      </w:r>
      <w:r w:rsidR="00CA4570">
        <w:t xml:space="preserve"> w </w:t>
      </w:r>
      <w:r w:rsidRPr="00BC38BC">
        <w:t>zakresie klinicznym pozostają</w:t>
      </w:r>
      <w:r w:rsidR="00CA4570">
        <w:t xml:space="preserve"> w </w:t>
      </w:r>
      <w:r w:rsidRPr="00BC38BC">
        <w:t>zgodzie</w:t>
      </w:r>
      <w:r w:rsidR="00CA4570">
        <w:t xml:space="preserve"> z </w:t>
      </w:r>
      <w:r w:rsidR="00654810">
        <w:t>u</w:t>
      </w:r>
      <w:r w:rsidRPr="00BC38BC">
        <w:t>stawą</w:t>
      </w:r>
      <w:r w:rsidR="00CA4570">
        <w:t xml:space="preserve"> o </w:t>
      </w:r>
      <w:r w:rsidRPr="00BC38BC">
        <w:t>leczeniu niepłodności</w:t>
      </w:r>
      <w:r w:rsidR="00CA4570">
        <w:t xml:space="preserve"> z </w:t>
      </w:r>
      <w:r w:rsidRPr="00BC38BC">
        <w:t>25 czerwca 2015 r</w:t>
      </w:r>
      <w:r w:rsidR="00654810">
        <w:t>oku</w:t>
      </w:r>
      <w:r w:rsidRPr="00BC38BC">
        <w:t>,</w:t>
      </w:r>
      <w:r w:rsidR="00CA4570">
        <w:t xml:space="preserve"> z </w:t>
      </w:r>
      <w:r w:rsidRPr="00BC38BC">
        <w:t>rekomendacjami Polskiego Towarzystwa Medycyny Rozrodu</w:t>
      </w:r>
      <w:r w:rsidR="00CA4570">
        <w:t xml:space="preserve"> i </w:t>
      </w:r>
      <w:r w:rsidRPr="00BC38BC">
        <w:t>Embriologii oraz Sekcji Płodności</w:t>
      </w:r>
      <w:r w:rsidR="00CA4570">
        <w:t xml:space="preserve"> i </w:t>
      </w:r>
      <w:r w:rsidRPr="00BC38BC">
        <w:t>Niepłodności Polskiego Towarzystwa Ginekologicznego</w:t>
      </w:r>
      <w:r w:rsidR="00CA4570">
        <w:t xml:space="preserve"> w </w:t>
      </w:r>
      <w:r w:rsidRPr="00BC38BC">
        <w:t>sprawie leczenia niepłodności metodami rozrodu wspomaganego medycznie</w:t>
      </w:r>
      <w:r w:rsidR="00CA4570">
        <w:t xml:space="preserve"> i </w:t>
      </w:r>
      <w:r w:rsidRPr="00BC38BC">
        <w:t xml:space="preserve">jej </w:t>
      </w:r>
      <w:proofErr w:type="spellStart"/>
      <w:r w:rsidRPr="00BC38BC">
        <w:t>skutk</w:t>
      </w:r>
      <w:r w:rsidRPr="00BC38BC">
        <w:rPr>
          <w:lang w:val="es-ES_tradnl"/>
        </w:rPr>
        <w:t>ó</w:t>
      </w:r>
      <w:proofErr w:type="spellEnd"/>
      <w:r w:rsidRPr="00BC38BC">
        <w:t>w;</w:t>
      </w:r>
    </w:p>
    <w:p w:rsidR="00507EA8" w:rsidRPr="00BC38BC" w:rsidRDefault="00CD7DC8" w:rsidP="004A009B">
      <w:pPr>
        <w:pStyle w:val="Default"/>
        <w:numPr>
          <w:ilvl w:val="0"/>
          <w:numId w:val="44"/>
        </w:numPr>
        <w:spacing w:line="360" w:lineRule="auto"/>
        <w:rPr>
          <w:rFonts w:eastAsia="Verdana"/>
        </w:rPr>
      </w:pPr>
      <w:r w:rsidRPr="00BC38BC">
        <w:t xml:space="preserve">wyniki podobnych </w:t>
      </w:r>
      <w:r w:rsidR="002E0B9A">
        <w:t>P</w:t>
      </w:r>
      <w:r w:rsidRPr="00BC38BC">
        <w:t>rogram</w:t>
      </w:r>
      <w:proofErr w:type="spellStart"/>
      <w:r w:rsidRPr="00BC38BC">
        <w:rPr>
          <w:lang w:val="es-ES_tradnl"/>
        </w:rPr>
        <w:t>ó</w:t>
      </w:r>
      <w:proofErr w:type="spellEnd"/>
      <w:r w:rsidRPr="00BC38BC">
        <w:t>w zdrowotnych opisane</w:t>
      </w:r>
      <w:r w:rsidR="00CA4570">
        <w:t xml:space="preserve"> w </w:t>
      </w:r>
      <w:r w:rsidRPr="00BC38BC">
        <w:t>punkcie I.4 niniejszego Programu.</w:t>
      </w:r>
    </w:p>
    <w:p w:rsidR="00507EA8" w:rsidRPr="00BC38BC" w:rsidRDefault="00CD7DC8" w:rsidP="004A009B">
      <w:pPr>
        <w:pStyle w:val="Default"/>
        <w:spacing w:line="360" w:lineRule="auto"/>
        <w:rPr>
          <w:rFonts w:eastAsia="Verdana"/>
          <w:b/>
          <w:bCs/>
        </w:rPr>
      </w:pPr>
      <w:r w:rsidRPr="00BC38BC">
        <w:rPr>
          <w:b/>
          <w:bCs/>
        </w:rPr>
        <w:t xml:space="preserve">11. </w:t>
      </w:r>
      <w:r w:rsidRPr="00BC38BC">
        <w:rPr>
          <w:rStyle w:val="Nagwek1Znak"/>
          <w:rFonts w:cs="Calibri"/>
          <w:szCs w:val="24"/>
          <w:lang w:val="pl-PL"/>
        </w:rPr>
        <w:t xml:space="preserve">Okres realizacji </w:t>
      </w:r>
      <w:r w:rsidR="002E0B9A">
        <w:rPr>
          <w:rStyle w:val="Nagwek1Znak"/>
          <w:rFonts w:cs="Calibri"/>
          <w:szCs w:val="24"/>
          <w:lang w:val="pl-PL"/>
        </w:rPr>
        <w:t>Pr</w:t>
      </w:r>
      <w:r w:rsidRPr="00BC38BC">
        <w:rPr>
          <w:rStyle w:val="Nagwek1Znak"/>
          <w:rFonts w:cs="Calibri"/>
          <w:szCs w:val="24"/>
          <w:lang w:val="pl-PL"/>
        </w:rPr>
        <w:t>ogramu</w:t>
      </w:r>
    </w:p>
    <w:p w:rsidR="005537A0" w:rsidRPr="00BC38BC" w:rsidRDefault="00CD7DC8" w:rsidP="004A009B">
      <w:pPr>
        <w:pStyle w:val="Default"/>
        <w:spacing w:line="360" w:lineRule="auto"/>
      </w:pPr>
      <w:r w:rsidRPr="00BC38BC">
        <w:t xml:space="preserve">Program </w:t>
      </w:r>
      <w:r w:rsidR="005537A0" w:rsidRPr="00BC38BC">
        <w:t>obowiązywał będzie do czasu wdrożenia do realizacj</w:t>
      </w:r>
      <w:r w:rsidR="00D85A0A" w:rsidRPr="00BC38BC">
        <w:t>i Narodowego Programu Leczenia N</w:t>
      </w:r>
      <w:r w:rsidR="005537A0" w:rsidRPr="00BC38BC">
        <w:t xml:space="preserve">iepłodności Metodą Zapłodnienia Pozaustrojowego lub innej formy finansowania procedury zapłodnienia pozaustrojowego określonej odrębnymi przepisami. </w:t>
      </w:r>
    </w:p>
    <w:p w:rsidR="00507EA8" w:rsidRPr="00BC38BC" w:rsidRDefault="00CD7DC8" w:rsidP="004A009B">
      <w:pPr>
        <w:pStyle w:val="Default"/>
        <w:spacing w:line="360" w:lineRule="auto"/>
        <w:rPr>
          <w:rFonts w:eastAsia="Verdana"/>
        </w:rPr>
      </w:pPr>
      <w:r w:rsidRPr="00BC38BC">
        <w:rPr>
          <w:b/>
          <w:bCs/>
        </w:rPr>
        <w:t xml:space="preserve">V. </w:t>
      </w:r>
      <w:r w:rsidRPr="00BC38BC">
        <w:rPr>
          <w:rStyle w:val="Nagwek1Znak"/>
          <w:rFonts w:cs="Calibri"/>
          <w:szCs w:val="24"/>
          <w:lang w:val="pl-PL"/>
        </w:rPr>
        <w:t xml:space="preserve">Koszty realizacji </w:t>
      </w:r>
      <w:r w:rsidR="002E0B9A">
        <w:rPr>
          <w:rStyle w:val="Nagwek1Znak"/>
          <w:rFonts w:cs="Calibri"/>
          <w:szCs w:val="24"/>
          <w:lang w:val="pl-PL"/>
        </w:rPr>
        <w:t>P</w:t>
      </w:r>
      <w:r w:rsidRPr="00BC38BC">
        <w:rPr>
          <w:rStyle w:val="Nagwek1Znak"/>
          <w:rFonts w:cs="Calibri"/>
          <w:szCs w:val="24"/>
          <w:lang w:val="pl-PL"/>
        </w:rPr>
        <w:t>rogramu</w:t>
      </w:r>
    </w:p>
    <w:p w:rsidR="00507EA8" w:rsidRPr="00BC38BC" w:rsidRDefault="00CD7DC8" w:rsidP="004A009B">
      <w:pPr>
        <w:pStyle w:val="Default"/>
        <w:spacing w:line="360" w:lineRule="auto"/>
        <w:rPr>
          <w:rFonts w:eastAsia="Verdana"/>
          <w:b/>
          <w:bCs/>
        </w:rPr>
      </w:pPr>
      <w:r w:rsidRPr="00BC38BC">
        <w:rPr>
          <w:b/>
          <w:bCs/>
        </w:rPr>
        <w:t xml:space="preserve">1. </w:t>
      </w:r>
      <w:r w:rsidRPr="00BC38BC">
        <w:rPr>
          <w:rStyle w:val="Nagwek1Znak"/>
          <w:rFonts w:cs="Calibri"/>
          <w:szCs w:val="24"/>
          <w:lang w:val="pl-PL"/>
        </w:rPr>
        <w:t>Jednostkowy koszt procedury zapłodnienia pozaustrojowego</w:t>
      </w:r>
    </w:p>
    <w:p w:rsidR="00507EA8" w:rsidRPr="00BC38BC" w:rsidRDefault="00CD7DC8" w:rsidP="004A009B">
      <w:pPr>
        <w:rPr>
          <w:rFonts w:eastAsia="Verdana"/>
        </w:rPr>
      </w:pPr>
      <w:r w:rsidRPr="00BC38BC">
        <w:t>Według danych Ministerstwa Zdrowia koszt pojedynczego cyklu zapłodnienia pozaustrojowego został określony na kwotę 7510,00 zł.</w:t>
      </w:r>
    </w:p>
    <w:p w:rsidR="00507EA8" w:rsidRPr="00BC38BC" w:rsidRDefault="00CD7DC8" w:rsidP="004A009B">
      <w:pPr>
        <w:rPr>
          <w:rFonts w:eastAsia="Verdana"/>
        </w:rPr>
      </w:pPr>
      <w:r w:rsidRPr="00BC38BC">
        <w:t xml:space="preserve">Program polityki zdrowotnej </w:t>
      </w:r>
      <w:r w:rsidR="005537A0" w:rsidRPr="00BC38BC">
        <w:t>„</w:t>
      </w:r>
      <w:r w:rsidR="005537A0" w:rsidRPr="00BC38BC">
        <w:rPr>
          <w:bCs/>
        </w:rPr>
        <w:t>Program leczenia niepłodności metodą zapłodnienia pozaustrojowego dla mieszkańców Wrocławia</w:t>
      </w:r>
      <w:r w:rsidR="005537A0" w:rsidRPr="00BC38BC">
        <w:t xml:space="preserve">” </w:t>
      </w:r>
      <w:r w:rsidRPr="00BC38BC">
        <w:t>zakłada dofinansowanie koszt</w:t>
      </w:r>
      <w:r w:rsidRPr="00BC38BC">
        <w:rPr>
          <w:lang w:val="es-ES_tradnl"/>
        </w:rPr>
        <w:t>ó</w:t>
      </w:r>
      <w:r w:rsidRPr="00BC38BC">
        <w:t xml:space="preserve">w jednego cyklu zapłodnienia pozaustrojowego lub adopcji zarodka dla każdej pary zakwalifikowanej do </w:t>
      </w:r>
      <w:r w:rsidR="002E0B9A">
        <w:t>P</w:t>
      </w:r>
      <w:r w:rsidRPr="00BC38BC">
        <w:t>rogramu</w:t>
      </w:r>
      <w:r w:rsidR="00CA4570">
        <w:t xml:space="preserve"> w </w:t>
      </w:r>
      <w:r w:rsidRPr="00BC38BC">
        <w:t>wysokości do 100 procent,</w:t>
      </w:r>
      <w:r w:rsidR="00CA4570">
        <w:t xml:space="preserve"> w </w:t>
      </w:r>
      <w:r w:rsidRPr="00BC38BC">
        <w:t>maksymalnej kwocie 5 000,00 zł, pod warunkiem przeprowadzenia przynajmniej jednej całej procedury przewidzianej</w:t>
      </w:r>
      <w:r w:rsidR="00CA4570">
        <w:t xml:space="preserve"> w </w:t>
      </w:r>
      <w:r w:rsidR="002E0B9A">
        <w:t>P</w:t>
      </w:r>
      <w:r w:rsidRPr="00BC38BC">
        <w:t>rogramie.</w:t>
      </w:r>
    </w:p>
    <w:p w:rsidR="00507EA8" w:rsidRPr="00BC38BC" w:rsidRDefault="00CD7DC8" w:rsidP="004A009B">
      <w:pPr>
        <w:rPr>
          <w:rFonts w:eastAsia="Verdana"/>
        </w:rPr>
      </w:pPr>
      <w:r w:rsidRPr="00BC38BC">
        <w:t xml:space="preserve">Koszt ewentualnych kolejnych </w:t>
      </w:r>
      <w:proofErr w:type="spellStart"/>
      <w:r w:rsidRPr="00BC38BC">
        <w:t>pr</w:t>
      </w:r>
      <w:r w:rsidRPr="00BC38BC">
        <w:rPr>
          <w:lang w:val="es-ES_tradnl"/>
        </w:rPr>
        <w:t>ó</w:t>
      </w:r>
      <w:proofErr w:type="spellEnd"/>
      <w:r w:rsidRPr="00BC38BC">
        <w:t>b przeprowadzenia zapłodnienia pozaustrojowego ponoszony jest przez pacjent</w:t>
      </w:r>
      <w:r w:rsidRPr="00BC38BC">
        <w:rPr>
          <w:lang w:val="es-ES_tradnl"/>
        </w:rPr>
        <w:t>ó</w:t>
      </w:r>
      <w:r w:rsidRPr="00BC38BC">
        <w:t>w.</w:t>
      </w:r>
    </w:p>
    <w:p w:rsidR="00507EA8" w:rsidRPr="00BC38BC" w:rsidRDefault="00CD7DC8" w:rsidP="004A009B">
      <w:pPr>
        <w:pStyle w:val="Default"/>
        <w:spacing w:line="360" w:lineRule="auto"/>
        <w:rPr>
          <w:rFonts w:eastAsia="Verdana"/>
          <w:b/>
          <w:bCs/>
        </w:rPr>
      </w:pPr>
      <w:r w:rsidRPr="00BC38BC">
        <w:rPr>
          <w:b/>
          <w:bCs/>
        </w:rPr>
        <w:t xml:space="preserve">2. </w:t>
      </w:r>
      <w:r w:rsidRPr="00BC38BC">
        <w:rPr>
          <w:rStyle w:val="Nagwek1Znak"/>
          <w:rFonts w:cs="Calibri"/>
          <w:szCs w:val="24"/>
          <w:lang w:val="pl-PL"/>
        </w:rPr>
        <w:t xml:space="preserve">Całkowity koszt </w:t>
      </w:r>
      <w:r w:rsidR="002E0B9A">
        <w:rPr>
          <w:rStyle w:val="Nagwek1Znak"/>
          <w:rFonts w:cs="Calibri"/>
          <w:szCs w:val="24"/>
          <w:lang w:val="pl-PL"/>
        </w:rPr>
        <w:t>P</w:t>
      </w:r>
      <w:r w:rsidRPr="00BC38BC">
        <w:rPr>
          <w:rStyle w:val="Nagwek1Znak"/>
          <w:rFonts w:cs="Calibri"/>
          <w:szCs w:val="24"/>
          <w:lang w:val="pl-PL"/>
        </w:rPr>
        <w:t>rogramu</w:t>
      </w:r>
    </w:p>
    <w:p w:rsidR="00507EA8" w:rsidRPr="00BC38BC" w:rsidRDefault="00CD7DC8" w:rsidP="004A009B">
      <w:pPr>
        <w:rPr>
          <w:rFonts w:eastAsia="Verdana"/>
        </w:rPr>
      </w:pPr>
      <w:r w:rsidRPr="00BC38BC">
        <w:t>Na podstawie populacji Wrocławia (635,8 tys</w:t>
      </w:r>
      <w:r w:rsidR="00654810">
        <w:t>ięcy</w:t>
      </w:r>
      <w:r w:rsidRPr="00BC38BC">
        <w:t xml:space="preserve"> </w:t>
      </w:r>
      <w:proofErr w:type="spellStart"/>
      <w:r w:rsidRPr="00BC38BC">
        <w:t>mieszkańc</w:t>
      </w:r>
      <w:r w:rsidRPr="00BC38BC">
        <w:rPr>
          <w:lang w:val="es-ES_tradnl"/>
        </w:rPr>
        <w:t>ó</w:t>
      </w:r>
      <w:proofErr w:type="spellEnd"/>
      <w:r w:rsidRPr="00BC38BC">
        <w:t>w wg danych Urzędu Statystycznego we Wrocławiu na 2015 r</w:t>
      </w:r>
      <w:r w:rsidR="00654810">
        <w:t>ok</w:t>
      </w:r>
      <w:r w:rsidRPr="00BC38BC">
        <w:t>) można szacować liczbę par niepłodnych na około 21 tys</w:t>
      </w:r>
      <w:r w:rsidR="00654810">
        <w:t>ięcy.</w:t>
      </w:r>
      <w:r w:rsidRPr="00BC38BC">
        <w:t xml:space="preserve"> Zgodnie</w:t>
      </w:r>
      <w:r w:rsidR="00CA4570">
        <w:t xml:space="preserve"> z </w:t>
      </w:r>
      <w:r w:rsidRPr="00BC38BC">
        <w:t xml:space="preserve">danymi statystycznymi, wg </w:t>
      </w:r>
      <w:proofErr w:type="spellStart"/>
      <w:r w:rsidRPr="00BC38BC">
        <w:t>kt</w:t>
      </w:r>
      <w:r w:rsidRPr="00BC38BC">
        <w:rPr>
          <w:lang w:val="es-ES_tradnl"/>
        </w:rPr>
        <w:t>ó</w:t>
      </w:r>
      <w:r w:rsidRPr="00BC38BC">
        <w:t>rych</w:t>
      </w:r>
      <w:proofErr w:type="spellEnd"/>
      <w:r w:rsidRPr="00BC38BC">
        <w:t xml:space="preserve"> do leczenia metodami IVF/ICSI kwalifikuje się 2</w:t>
      </w:r>
      <w:r w:rsidR="00654810">
        <w:t xml:space="preserve"> procent</w:t>
      </w:r>
      <w:r w:rsidRPr="00BC38BC">
        <w:t xml:space="preserve"> niepłodnych par, należy szacować, że docelowo do </w:t>
      </w:r>
      <w:r w:rsidR="002E0B9A">
        <w:t>P</w:t>
      </w:r>
      <w:r w:rsidRPr="00BC38BC">
        <w:t>rogramu kwalifikować się będzie rocznie około 420 par zamieszkałych na terenie Wrocławia.</w:t>
      </w:r>
    </w:p>
    <w:p w:rsidR="005537A0" w:rsidRPr="00BC38BC" w:rsidRDefault="00CD7DC8" w:rsidP="004A009B">
      <w:pPr>
        <w:rPr>
          <w:bCs/>
        </w:rPr>
      </w:pPr>
      <w:r w:rsidRPr="00BC38BC">
        <w:lastRenderedPageBreak/>
        <w:t xml:space="preserve">Uwzględniając </w:t>
      </w:r>
      <w:r w:rsidR="005537A0" w:rsidRPr="00BC38BC">
        <w:rPr>
          <w:bCs/>
        </w:rPr>
        <w:t>potrzeby</w:t>
      </w:r>
      <w:r w:rsidR="00CA4570">
        <w:rPr>
          <w:bCs/>
        </w:rPr>
        <w:t xml:space="preserve"> w </w:t>
      </w:r>
      <w:r w:rsidR="005537A0" w:rsidRPr="00BC38BC">
        <w:rPr>
          <w:bCs/>
        </w:rPr>
        <w:t>zakresie stosowania metody in vitro oraz koszty procedur oszacowane</w:t>
      </w:r>
      <w:r w:rsidR="00CA4570">
        <w:rPr>
          <w:bCs/>
        </w:rPr>
        <w:t xml:space="preserve"> w </w:t>
      </w:r>
      <w:r w:rsidR="002E0B9A">
        <w:rPr>
          <w:bCs/>
        </w:rPr>
        <w:t>P</w:t>
      </w:r>
      <w:r w:rsidR="005537A0" w:rsidRPr="00BC38BC">
        <w:rPr>
          <w:bCs/>
        </w:rPr>
        <w:t>rogramie,</w:t>
      </w:r>
      <w:r w:rsidR="00CA4570">
        <w:rPr>
          <w:bCs/>
        </w:rPr>
        <w:t xml:space="preserve"> w </w:t>
      </w:r>
      <w:r w:rsidR="005537A0" w:rsidRPr="00BC38BC">
        <w:rPr>
          <w:bCs/>
        </w:rPr>
        <w:t>budżecie miasta należy zabezpieczyć kwotę 2 100 000,00 zł</w:t>
      </w:r>
      <w:r w:rsidR="00CA4570">
        <w:rPr>
          <w:bCs/>
        </w:rPr>
        <w:t xml:space="preserve"> w </w:t>
      </w:r>
      <w:r w:rsidR="005537A0" w:rsidRPr="00BC38BC">
        <w:rPr>
          <w:bCs/>
        </w:rPr>
        <w:t xml:space="preserve">każdym roku realizacji programu. </w:t>
      </w:r>
    </w:p>
    <w:p w:rsidR="00507EA8" w:rsidRPr="00BC38BC" w:rsidRDefault="00CD7DC8" w:rsidP="004A009B">
      <w:pPr>
        <w:pStyle w:val="Default"/>
        <w:spacing w:line="360" w:lineRule="auto"/>
        <w:rPr>
          <w:rFonts w:eastAsia="Verdana"/>
          <w:b/>
          <w:bCs/>
        </w:rPr>
      </w:pPr>
      <w:r w:rsidRPr="00BC38BC">
        <w:rPr>
          <w:b/>
          <w:bCs/>
        </w:rPr>
        <w:t xml:space="preserve">3. </w:t>
      </w:r>
      <w:r w:rsidRPr="00BC38BC">
        <w:rPr>
          <w:rStyle w:val="Nagwek1Znak"/>
          <w:rFonts w:cs="Calibri"/>
          <w:szCs w:val="24"/>
          <w:lang w:val="pl-PL"/>
        </w:rPr>
        <w:t xml:space="preserve">Źródła finansowania </w:t>
      </w:r>
      <w:r w:rsidR="002E0B9A">
        <w:rPr>
          <w:rStyle w:val="Nagwek1Znak"/>
          <w:rFonts w:cs="Calibri"/>
          <w:szCs w:val="24"/>
          <w:lang w:val="pl-PL"/>
        </w:rPr>
        <w:t>P</w:t>
      </w:r>
      <w:r w:rsidRPr="00BC38BC">
        <w:rPr>
          <w:rStyle w:val="Nagwek1Znak"/>
          <w:rFonts w:cs="Calibri"/>
          <w:szCs w:val="24"/>
          <w:lang w:val="pl-PL"/>
        </w:rPr>
        <w:t>rogramu</w:t>
      </w:r>
    </w:p>
    <w:p w:rsidR="00507EA8" w:rsidRPr="00BC38BC" w:rsidRDefault="00CD7DC8" w:rsidP="004A009B">
      <w:r w:rsidRPr="00BC38BC">
        <w:rPr>
          <w:lang w:val="pt-PT"/>
        </w:rPr>
        <w:t>Program b</w:t>
      </w:r>
      <w:proofErr w:type="spellStart"/>
      <w:r w:rsidRPr="00BC38BC">
        <w:t>ędzie</w:t>
      </w:r>
      <w:proofErr w:type="spellEnd"/>
      <w:r w:rsidRPr="00BC38BC">
        <w:t xml:space="preserve"> </w:t>
      </w:r>
      <w:r w:rsidR="00272A2B" w:rsidRPr="00BC38BC">
        <w:t>do</w:t>
      </w:r>
      <w:r w:rsidRPr="00BC38BC">
        <w:t xml:space="preserve">finansowany ze </w:t>
      </w:r>
      <w:proofErr w:type="spellStart"/>
      <w:r w:rsidRPr="00BC38BC">
        <w:t>środk</w:t>
      </w:r>
      <w:proofErr w:type="spellEnd"/>
      <w:r w:rsidRPr="00BC38BC">
        <w:rPr>
          <w:lang w:val="es-ES_tradnl"/>
        </w:rPr>
        <w:t>ó</w:t>
      </w:r>
      <w:r w:rsidRPr="00BC38BC">
        <w:t>w budżetu miasta Wrocławia.</w:t>
      </w:r>
    </w:p>
    <w:p w:rsidR="00507EA8" w:rsidRPr="00BC38BC" w:rsidRDefault="00CD7DC8" w:rsidP="004A009B">
      <w:pPr>
        <w:pStyle w:val="Default"/>
        <w:spacing w:line="360" w:lineRule="auto"/>
        <w:rPr>
          <w:rFonts w:eastAsia="Verdana"/>
        </w:rPr>
      </w:pPr>
      <w:r w:rsidRPr="00BC38BC">
        <w:rPr>
          <w:b/>
          <w:bCs/>
        </w:rPr>
        <w:t xml:space="preserve">VI. </w:t>
      </w:r>
      <w:r w:rsidRPr="00BC38BC">
        <w:rPr>
          <w:rStyle w:val="Nagwek1Znak"/>
          <w:rFonts w:cs="Calibri"/>
          <w:szCs w:val="24"/>
          <w:lang w:val="pl-PL"/>
        </w:rPr>
        <w:t>Monitorowanie</w:t>
      </w:r>
      <w:r w:rsidR="00CA4570">
        <w:rPr>
          <w:rStyle w:val="Nagwek1Znak"/>
          <w:rFonts w:cs="Calibri"/>
          <w:szCs w:val="24"/>
          <w:lang w:val="pl-PL"/>
        </w:rPr>
        <w:t xml:space="preserve"> i </w:t>
      </w:r>
      <w:r w:rsidRPr="00BC38BC">
        <w:rPr>
          <w:rStyle w:val="Nagwek1Znak"/>
          <w:rFonts w:cs="Calibri"/>
          <w:szCs w:val="24"/>
          <w:lang w:val="pl-PL"/>
        </w:rPr>
        <w:t>ewaluacja</w:t>
      </w:r>
    </w:p>
    <w:p w:rsidR="00507EA8" w:rsidRPr="00BC38BC" w:rsidRDefault="00CD7DC8" w:rsidP="004A009B">
      <w:pPr>
        <w:rPr>
          <w:rFonts w:eastAsia="Verdana"/>
          <w:color w:val="222222"/>
        </w:rPr>
      </w:pPr>
      <w:r w:rsidRPr="00BC38BC">
        <w:t xml:space="preserve">Rozliczanie realizacji </w:t>
      </w:r>
      <w:r w:rsidR="002E0B9A">
        <w:t>P</w:t>
      </w:r>
      <w:r w:rsidR="00654810">
        <w:t>rogramu</w:t>
      </w:r>
      <w:r w:rsidRPr="00BC38BC">
        <w:t xml:space="preserve"> odbywać się będzie</w:t>
      </w:r>
      <w:r w:rsidR="00CA4570">
        <w:t xml:space="preserve"> w </w:t>
      </w:r>
      <w:proofErr w:type="spellStart"/>
      <w:r w:rsidRPr="00BC38BC">
        <w:t>spos</w:t>
      </w:r>
      <w:r w:rsidRPr="00BC38BC">
        <w:rPr>
          <w:lang w:val="es-ES_tradnl"/>
        </w:rPr>
        <w:t>ó</w:t>
      </w:r>
      <w:proofErr w:type="spellEnd"/>
      <w:r w:rsidRPr="00BC38BC">
        <w:t>b</w:t>
      </w:r>
      <w:r w:rsidR="00CA4570">
        <w:t xml:space="preserve"> i </w:t>
      </w:r>
      <w:r w:rsidRPr="00BC38BC">
        <w:t>na warunkach określonych</w:t>
      </w:r>
      <w:r w:rsidR="00CA4570">
        <w:t xml:space="preserve"> w </w:t>
      </w:r>
      <w:r w:rsidRPr="00BC38BC">
        <w:t xml:space="preserve">umowie zawartej </w:t>
      </w:r>
      <w:r w:rsidRPr="00B26E2D">
        <w:t xml:space="preserve">pomiędzy </w:t>
      </w:r>
      <w:r w:rsidR="00B26E2D" w:rsidRPr="00B26E2D">
        <w:t>Gminą Wrocław</w:t>
      </w:r>
      <w:r w:rsidR="00CA4570" w:rsidRPr="00B26E2D">
        <w:t xml:space="preserve"> a </w:t>
      </w:r>
      <w:r w:rsidRPr="00B26E2D">
        <w:t>Realizatorem</w:t>
      </w:r>
      <w:r w:rsidRPr="00BC38BC">
        <w:t>/</w:t>
      </w:r>
      <w:proofErr w:type="spellStart"/>
      <w:r w:rsidRPr="00BC38BC">
        <w:t>ami</w:t>
      </w:r>
      <w:proofErr w:type="spellEnd"/>
      <w:r w:rsidRPr="00BC38BC">
        <w:t xml:space="preserve"> </w:t>
      </w:r>
      <w:r w:rsidR="002E0B9A">
        <w:t>P</w:t>
      </w:r>
      <w:r w:rsidRPr="00BC38BC">
        <w:t xml:space="preserve">rogramu. Podmiot realizujący </w:t>
      </w:r>
      <w:r w:rsidR="002E0B9A">
        <w:t>P</w:t>
      </w:r>
      <w:r w:rsidRPr="00BC38BC">
        <w:t xml:space="preserve">rogram będzie zobowiązany raportować do </w:t>
      </w:r>
      <w:r w:rsidR="00654810">
        <w:t>o</w:t>
      </w:r>
      <w:r w:rsidRPr="00BC38BC">
        <w:t>rganizatora poniższe wskaźniki:</w:t>
      </w:r>
    </w:p>
    <w:p w:rsidR="00507EA8" w:rsidRPr="004A009B" w:rsidRDefault="00654810" w:rsidP="004A009B">
      <w:pPr>
        <w:pStyle w:val="Akapitzlist"/>
        <w:numPr>
          <w:ilvl w:val="0"/>
          <w:numId w:val="46"/>
        </w:numPr>
        <w:ind w:left="709"/>
        <w:rPr>
          <w:rFonts w:eastAsia="Verdana"/>
        </w:rPr>
      </w:pPr>
      <w:r>
        <w:t>o</w:t>
      </w:r>
      <w:r w:rsidR="00CD7DC8" w:rsidRPr="00BC38BC">
        <w:t xml:space="preserve">dsetek </w:t>
      </w:r>
      <w:r w:rsidR="003A09EE">
        <w:t>c</w:t>
      </w:r>
      <w:r w:rsidR="00CD7DC8" w:rsidRPr="00BC38BC">
        <w:t>iąż klinicz</w:t>
      </w:r>
      <w:r w:rsidR="003A09EE">
        <w:t xml:space="preserve">nych </w:t>
      </w:r>
      <w:r w:rsidR="00CD7DC8" w:rsidRPr="00BC38BC">
        <w:t xml:space="preserve">/ </w:t>
      </w:r>
      <w:r w:rsidR="003A09EE">
        <w:t>t</w:t>
      </w:r>
      <w:r w:rsidR="00CD7DC8" w:rsidRPr="00BC38BC">
        <w:t>ransfer zarodka świeżego; Skumulowany odsetek ciąż klinicznych</w:t>
      </w:r>
      <w:r w:rsidR="003A09EE">
        <w:t xml:space="preserve"> </w:t>
      </w:r>
      <w:r w:rsidR="00CD7DC8" w:rsidRPr="00BC38BC">
        <w:t>/ zakończony cykl IVF</w:t>
      </w:r>
    </w:p>
    <w:p w:rsidR="00507EA8" w:rsidRPr="004A009B" w:rsidRDefault="003A09EE" w:rsidP="004A009B">
      <w:pPr>
        <w:pStyle w:val="Akapitzlist"/>
        <w:numPr>
          <w:ilvl w:val="0"/>
          <w:numId w:val="46"/>
        </w:numPr>
        <w:ind w:left="709"/>
        <w:rPr>
          <w:rFonts w:eastAsia="Verdana"/>
        </w:rPr>
      </w:pPr>
      <w:r>
        <w:t>u</w:t>
      </w:r>
      <w:r w:rsidR="00CD7DC8" w:rsidRPr="00BC38BC">
        <w:t>rodzenie</w:t>
      </w:r>
      <w:r>
        <w:t xml:space="preserve"> </w:t>
      </w:r>
      <w:r w:rsidR="00CD7DC8" w:rsidRPr="00BC38BC">
        <w:t xml:space="preserve">/ </w:t>
      </w:r>
      <w:r>
        <w:t>t</w:t>
      </w:r>
      <w:r w:rsidR="00CD7DC8" w:rsidRPr="00BC38BC">
        <w:t>ransfer zarodka świeżego; Skumulowany odsetek urodzeń / zakończony cykl IVF</w:t>
      </w:r>
    </w:p>
    <w:p w:rsidR="00507EA8" w:rsidRPr="004A009B" w:rsidRDefault="003A09EE" w:rsidP="004A009B">
      <w:pPr>
        <w:pStyle w:val="Akapitzlist"/>
        <w:numPr>
          <w:ilvl w:val="0"/>
          <w:numId w:val="46"/>
        </w:numPr>
        <w:ind w:left="709"/>
        <w:rPr>
          <w:rFonts w:eastAsia="Verdana"/>
        </w:rPr>
      </w:pPr>
      <w:r>
        <w:t>o</w:t>
      </w:r>
      <w:r w:rsidR="00CD7DC8" w:rsidRPr="00BC38BC">
        <w:t xml:space="preserve">dsetek </w:t>
      </w:r>
      <w:r>
        <w:t>c</w:t>
      </w:r>
      <w:r w:rsidR="00CD7DC8" w:rsidRPr="00BC38BC">
        <w:t>iąż kliniczn</w:t>
      </w:r>
      <w:r>
        <w:t xml:space="preserve">ych </w:t>
      </w:r>
      <w:r w:rsidR="00CD7DC8" w:rsidRPr="00BC38BC">
        <w:t xml:space="preserve">/ </w:t>
      </w:r>
      <w:r>
        <w:t>t</w:t>
      </w:r>
      <w:r w:rsidR="00CD7DC8" w:rsidRPr="00BC38BC">
        <w:t>ransfer zarodka mrożonego</w:t>
      </w:r>
    </w:p>
    <w:p w:rsidR="00507EA8" w:rsidRPr="004A009B" w:rsidRDefault="003A09EE" w:rsidP="004A009B">
      <w:pPr>
        <w:pStyle w:val="Akapitzlist"/>
        <w:numPr>
          <w:ilvl w:val="0"/>
          <w:numId w:val="46"/>
        </w:numPr>
        <w:ind w:left="709"/>
        <w:rPr>
          <w:rFonts w:eastAsia="Verdana"/>
        </w:rPr>
      </w:pPr>
      <w:r>
        <w:t>o</w:t>
      </w:r>
      <w:r w:rsidR="00CD7DC8" w:rsidRPr="00BC38BC">
        <w:t>dsetek poronień / ciąża kliniczna</w:t>
      </w:r>
    </w:p>
    <w:p w:rsidR="00507EA8" w:rsidRPr="004A009B" w:rsidRDefault="003A09EE" w:rsidP="004A009B">
      <w:pPr>
        <w:pStyle w:val="Akapitzlist"/>
        <w:numPr>
          <w:ilvl w:val="0"/>
          <w:numId w:val="46"/>
        </w:numPr>
        <w:ind w:left="709"/>
        <w:rPr>
          <w:rFonts w:eastAsia="Verdana"/>
        </w:rPr>
      </w:pPr>
      <w:r>
        <w:t>i</w:t>
      </w:r>
      <w:r w:rsidR="00CD7DC8" w:rsidRPr="00BC38BC">
        <w:t>lość ciąż mnogich</w:t>
      </w:r>
    </w:p>
    <w:p w:rsidR="00507EA8" w:rsidRPr="00BC38BC" w:rsidRDefault="00CD7DC8" w:rsidP="004A009B">
      <w:pPr>
        <w:rPr>
          <w:rFonts w:eastAsia="Verdana"/>
        </w:rPr>
      </w:pPr>
      <w:r w:rsidRPr="00BC38BC">
        <w:t>Ponadto, zgodnie</w:t>
      </w:r>
      <w:r w:rsidR="00CA4570">
        <w:t xml:space="preserve"> z </w:t>
      </w:r>
      <w:r w:rsidRPr="00BC38BC">
        <w:t>delegacją ustawową, okresowe kontrole prowadzi Ministerstwo Zdrowia, które to dopuszcza ośrodek do wykonywania procedur ART w</w:t>
      </w:r>
      <w:r w:rsidR="003A09EE">
        <w:t>edług</w:t>
      </w:r>
      <w:r w:rsidRPr="00BC38BC">
        <w:t xml:space="preserve"> założeń ustawy</w:t>
      </w:r>
      <w:r w:rsidR="00CA4570">
        <w:t xml:space="preserve"> o </w:t>
      </w:r>
      <w:r w:rsidRPr="00BC38BC">
        <w:t>leczeniu niepłodności. Ośrodek musi również spełniać wymagane ustawowo restrykcyjne kryteria na funkcjonowanie ośrodka</w:t>
      </w:r>
      <w:r w:rsidR="00CA4570">
        <w:t xml:space="preserve"> i </w:t>
      </w:r>
      <w:r w:rsidRPr="00BC38BC">
        <w:t>banku.</w:t>
      </w:r>
    </w:p>
    <w:p w:rsidR="00507EA8" w:rsidRPr="00BC38BC" w:rsidRDefault="00CD7DC8" w:rsidP="004A009B">
      <w:pPr>
        <w:rPr>
          <w:rFonts w:eastAsia="Verdana"/>
        </w:rPr>
      </w:pPr>
      <w:r w:rsidRPr="00BC38BC">
        <w:t>Uzyskiwane wyniki będą raportowane co roku do ESHRE</w:t>
      </w:r>
      <w:r w:rsidR="00CA4570">
        <w:t xml:space="preserve"> w </w:t>
      </w:r>
      <w:r w:rsidRPr="00BC38BC">
        <w:t xml:space="preserve">ramach EIM.  </w:t>
      </w:r>
    </w:p>
    <w:p w:rsidR="00507EA8" w:rsidRPr="00BC38BC" w:rsidRDefault="00CD7DC8" w:rsidP="004A009B">
      <w:pPr>
        <w:rPr>
          <w:rFonts w:eastAsia="Verdana"/>
        </w:rPr>
      </w:pPr>
      <w:r w:rsidRPr="00BC38BC">
        <w:t>Ośrodek realizujący będzie również zobowiązany do ud</w:t>
      </w:r>
      <w:r w:rsidR="00272A2B" w:rsidRPr="00BC38BC">
        <w:t xml:space="preserve">okumentowania stałe podnoszonych </w:t>
      </w:r>
      <w:r w:rsidRPr="00BC38BC">
        <w:t>kwalifikacji personelu.</w:t>
      </w:r>
    </w:p>
    <w:p w:rsidR="00507EA8" w:rsidRPr="00BC38BC" w:rsidRDefault="00CD7DC8" w:rsidP="004A009B">
      <w:pPr>
        <w:pStyle w:val="Default"/>
        <w:spacing w:line="360" w:lineRule="auto"/>
        <w:rPr>
          <w:rFonts w:eastAsia="Verdana"/>
        </w:rPr>
      </w:pPr>
      <w:r w:rsidRPr="00BC38BC">
        <w:rPr>
          <w:b/>
          <w:bCs/>
        </w:rPr>
        <w:t xml:space="preserve">VII. </w:t>
      </w:r>
      <w:r w:rsidRPr="00BC38BC">
        <w:rPr>
          <w:rStyle w:val="Nagwek1Znak"/>
          <w:rFonts w:cs="Calibri"/>
          <w:szCs w:val="24"/>
          <w:lang w:val="pl-PL"/>
        </w:rPr>
        <w:t>Kontynuacja działań podjętych</w:t>
      </w:r>
      <w:r w:rsidR="00CA4570">
        <w:rPr>
          <w:rStyle w:val="Nagwek1Znak"/>
          <w:rFonts w:cs="Calibri"/>
          <w:szCs w:val="24"/>
          <w:lang w:val="pl-PL"/>
        </w:rPr>
        <w:t xml:space="preserve"> w </w:t>
      </w:r>
      <w:r w:rsidR="002E0B9A">
        <w:rPr>
          <w:rStyle w:val="Nagwek1Znak"/>
          <w:rFonts w:cs="Calibri"/>
          <w:szCs w:val="24"/>
          <w:lang w:val="pl-PL"/>
        </w:rPr>
        <w:t>P</w:t>
      </w:r>
      <w:r w:rsidRPr="00BC38BC">
        <w:rPr>
          <w:rStyle w:val="Nagwek1Znak"/>
          <w:rFonts w:cs="Calibri"/>
          <w:szCs w:val="24"/>
          <w:lang w:val="pl-PL"/>
        </w:rPr>
        <w:t>rogramie</w:t>
      </w:r>
    </w:p>
    <w:p w:rsidR="00507EA8" w:rsidRPr="00BC38BC" w:rsidRDefault="00CD7DC8" w:rsidP="004A009B">
      <w:pPr>
        <w:rPr>
          <w:rFonts w:eastAsia="Verdana"/>
        </w:rPr>
      </w:pPr>
      <w:r w:rsidRPr="00BC38BC">
        <w:t>Po ocenie efekt</w:t>
      </w:r>
      <w:r w:rsidRPr="00BC38BC">
        <w:rPr>
          <w:lang w:val="es-ES_tradnl"/>
        </w:rPr>
        <w:t>ó</w:t>
      </w:r>
      <w:r w:rsidR="00272A2B" w:rsidRPr="00BC38BC">
        <w:t xml:space="preserve">w realizacji </w:t>
      </w:r>
      <w:r w:rsidR="002E0B9A">
        <w:t>P</w:t>
      </w:r>
      <w:r w:rsidR="00272A2B" w:rsidRPr="00BC38BC">
        <w:t>rogramu</w:t>
      </w:r>
      <w:r w:rsidRPr="00BC38BC">
        <w:t xml:space="preserve"> możliwe będzie ewentualne kontynuowanie </w:t>
      </w:r>
      <w:r w:rsidR="002E0B9A">
        <w:t>P</w:t>
      </w:r>
      <w:r w:rsidRPr="00BC38BC">
        <w:t>rogramu</w:t>
      </w:r>
      <w:r w:rsidR="00CA4570">
        <w:t xml:space="preserve"> w </w:t>
      </w:r>
      <w:r w:rsidRPr="00BC38BC">
        <w:t>kolejnych latach. Program będzie podlegać</w:t>
      </w:r>
      <w:r w:rsidR="00CA4570">
        <w:t xml:space="preserve"> w </w:t>
      </w:r>
      <w:r w:rsidRPr="00BC38BC">
        <w:t xml:space="preserve">trakcie jego trwania stałemu </w:t>
      </w:r>
      <w:r w:rsidRPr="00B26E2D">
        <w:t>monitorowaniu przez Radę</w:t>
      </w:r>
      <w:r w:rsidR="00CA4570" w:rsidRPr="00B26E2D">
        <w:t xml:space="preserve"> i</w:t>
      </w:r>
      <w:r w:rsidR="00CA4570">
        <w:t> </w:t>
      </w:r>
      <w:r w:rsidRPr="00BC38BC">
        <w:t>doskonaleniu zapis</w:t>
      </w:r>
      <w:r w:rsidRPr="00BC38BC">
        <w:rPr>
          <w:lang w:val="es-ES_tradnl"/>
        </w:rPr>
        <w:t>ó</w:t>
      </w:r>
      <w:r w:rsidRPr="00BC38BC">
        <w:t>w.</w:t>
      </w:r>
    </w:p>
    <w:p w:rsidR="00507EA8" w:rsidRPr="00BC38BC" w:rsidRDefault="00CD7DC8" w:rsidP="004A009B">
      <w:pPr>
        <w:rPr>
          <w:rFonts w:eastAsia="Verdana"/>
        </w:rPr>
      </w:pPr>
      <w:r w:rsidRPr="00BC38BC">
        <w:t xml:space="preserve">Realizator </w:t>
      </w:r>
      <w:r w:rsidR="002E0B9A">
        <w:t>P</w:t>
      </w:r>
      <w:r w:rsidRPr="00BC38BC">
        <w:t>rogramu zobligowany jest do stosowania wytycznych zawartych</w:t>
      </w:r>
      <w:r w:rsidR="00CA4570">
        <w:t xml:space="preserve"> w </w:t>
      </w:r>
      <w:r w:rsidRPr="00BC38BC">
        <w:t>Algorytmach Diagnostyczno-Leczniczych</w:t>
      </w:r>
      <w:r w:rsidR="00CA4570">
        <w:t xml:space="preserve"> w </w:t>
      </w:r>
      <w:r w:rsidRPr="00BC38BC">
        <w:t>Niepłodności przygotowanych przez Polskie Towarzystwo Medycyny Rozrodu</w:t>
      </w:r>
      <w:r w:rsidR="00CA4570">
        <w:t xml:space="preserve"> i </w:t>
      </w:r>
      <w:r w:rsidRPr="00BC38BC">
        <w:t>Embriologii oraz Sekcję Płodności</w:t>
      </w:r>
      <w:r w:rsidR="00CA4570">
        <w:t xml:space="preserve"> i </w:t>
      </w:r>
      <w:r w:rsidRPr="00BC38BC">
        <w:t>Niepłodności Polskiego Towarzystwa Ginekologicznego.</w:t>
      </w:r>
    </w:p>
    <w:p w:rsidR="008577FF" w:rsidRPr="00BC38BC" w:rsidRDefault="00CD7DC8" w:rsidP="004A009B">
      <w:pPr>
        <w:rPr>
          <w:rFonts w:eastAsia="Verdana"/>
        </w:rPr>
      </w:pPr>
      <w:r w:rsidRPr="00BC38BC">
        <w:lastRenderedPageBreak/>
        <w:t xml:space="preserve">Realizator </w:t>
      </w:r>
      <w:r w:rsidR="002E0B9A">
        <w:t>P</w:t>
      </w:r>
      <w:r w:rsidRPr="00BC38BC">
        <w:t>rogramu zobligowany jest także do stosowania wytycznych zawartych</w:t>
      </w:r>
      <w:r w:rsidR="00CA4570">
        <w:t xml:space="preserve"> w </w:t>
      </w:r>
      <w:r w:rsidRPr="00BC38BC">
        <w:t xml:space="preserve">rekomendacjach </w:t>
      </w:r>
      <w:proofErr w:type="spellStart"/>
      <w:r w:rsidRPr="00BC38BC">
        <w:t>pacjenckich</w:t>
      </w:r>
      <w:proofErr w:type="spellEnd"/>
      <w:r w:rsidR="00CA4570">
        <w:t xml:space="preserve"> w </w:t>
      </w:r>
      <w:r w:rsidRPr="00BC38BC">
        <w:t>leczeniu niepłodności Stowarzyszenia na Rzecz Leczenia Niepłodności</w:t>
      </w:r>
      <w:r w:rsidR="00CA4570">
        <w:t xml:space="preserve"> i </w:t>
      </w:r>
      <w:r w:rsidRPr="00BC38BC">
        <w:t>Wspierania Adopcji „Nasz Bocian”.</w:t>
      </w:r>
    </w:p>
    <w:p w:rsidR="00507EA8" w:rsidRPr="00BC38BC" w:rsidRDefault="00CD7DC8" w:rsidP="00BE6F30">
      <w:pPr>
        <w:pStyle w:val="Nagwek1"/>
        <w:suppressAutoHyphens/>
        <w:rPr>
          <w:rFonts w:eastAsia="Verdana" w:cs="Calibri"/>
          <w:szCs w:val="24"/>
        </w:rPr>
      </w:pPr>
      <w:r w:rsidRPr="00BC38BC">
        <w:rPr>
          <w:rFonts w:cs="Calibri"/>
          <w:szCs w:val="24"/>
        </w:rPr>
        <w:t>Opracowano na podstawie:</w:t>
      </w:r>
    </w:p>
    <w:p w:rsidR="00507EA8" w:rsidRPr="00BC38BC" w:rsidRDefault="00CD7DC8" w:rsidP="004A009B">
      <w:pPr>
        <w:pStyle w:val="Default"/>
        <w:numPr>
          <w:ilvl w:val="0"/>
          <w:numId w:val="49"/>
        </w:numPr>
        <w:spacing w:line="360" w:lineRule="auto"/>
        <w:rPr>
          <w:rFonts w:eastAsia="Verdana"/>
        </w:rPr>
      </w:pPr>
      <w:r w:rsidRPr="00BC38BC">
        <w:t>Ustawa</w:t>
      </w:r>
      <w:r w:rsidR="00CA4570">
        <w:t xml:space="preserve"> o </w:t>
      </w:r>
      <w:r w:rsidRPr="00BC38BC">
        <w:t>leczeniu niepłodności</w:t>
      </w:r>
      <w:r w:rsidR="00CA4570">
        <w:t xml:space="preserve"> z </w:t>
      </w:r>
      <w:r w:rsidRPr="00BC38BC">
        <w:t>dnia</w:t>
      </w:r>
      <w:r w:rsidR="00C2465A" w:rsidRPr="00BC38BC">
        <w:t xml:space="preserve"> 25 czerwca 20</w:t>
      </w:r>
      <w:r w:rsidR="003A09EE">
        <w:t>15</w:t>
      </w:r>
      <w:r w:rsidRPr="00BC38BC">
        <w:t xml:space="preserve"> r</w:t>
      </w:r>
      <w:r w:rsidR="003A09EE">
        <w:t>oku</w:t>
      </w:r>
      <w:r w:rsidRPr="00BC38BC">
        <w:t xml:space="preserve"> (Dz.</w:t>
      </w:r>
      <w:r w:rsidR="003A09EE">
        <w:t xml:space="preserve"> </w:t>
      </w:r>
      <w:r w:rsidRPr="00BC38BC">
        <w:t>U.</w:t>
      </w:r>
      <w:r w:rsidR="003A09EE">
        <w:t xml:space="preserve"> 2020,</w:t>
      </w:r>
      <w:r w:rsidRPr="00BC38BC">
        <w:t xml:space="preserve"> </w:t>
      </w:r>
      <w:r w:rsidR="00C2465A" w:rsidRPr="00BC38BC">
        <w:t>p</w:t>
      </w:r>
      <w:r w:rsidRPr="00BC38BC">
        <w:t xml:space="preserve">oz. </w:t>
      </w:r>
      <w:r w:rsidR="00C2465A" w:rsidRPr="00BC38BC">
        <w:t xml:space="preserve">442 </w:t>
      </w:r>
      <w:proofErr w:type="spellStart"/>
      <w:r w:rsidR="00C2465A" w:rsidRPr="00BC38BC">
        <w:t>t.j</w:t>
      </w:r>
      <w:proofErr w:type="spellEnd"/>
      <w:r w:rsidR="00C2465A" w:rsidRPr="00BC38BC">
        <w:t>.</w:t>
      </w:r>
      <w:r w:rsidRPr="00BC38BC">
        <w:t>);</w:t>
      </w:r>
    </w:p>
    <w:p w:rsidR="00507EA8" w:rsidRPr="00BC38BC" w:rsidRDefault="00CD7DC8" w:rsidP="004A009B">
      <w:pPr>
        <w:pStyle w:val="Default"/>
        <w:numPr>
          <w:ilvl w:val="0"/>
          <w:numId w:val="49"/>
        </w:numPr>
        <w:spacing w:line="360" w:lineRule="auto"/>
        <w:rPr>
          <w:rFonts w:eastAsia="Verdana"/>
        </w:rPr>
      </w:pPr>
      <w:r w:rsidRPr="00BC38BC">
        <w:t>Ustawa</w:t>
      </w:r>
      <w:r w:rsidR="00CA4570">
        <w:t xml:space="preserve"> o </w:t>
      </w:r>
      <w:r w:rsidRPr="00BC38BC">
        <w:t xml:space="preserve">świadczeniach opieki zdrowotnej finansowanych ze </w:t>
      </w:r>
      <w:proofErr w:type="spellStart"/>
      <w:r w:rsidRPr="00BC38BC">
        <w:t>środk</w:t>
      </w:r>
      <w:r w:rsidRPr="00BC38BC">
        <w:rPr>
          <w:lang w:val="es-ES_tradnl"/>
        </w:rPr>
        <w:t>ó</w:t>
      </w:r>
      <w:proofErr w:type="spellEnd"/>
      <w:r w:rsidRPr="00BC38BC">
        <w:t>w publicznych</w:t>
      </w:r>
      <w:r w:rsidR="00CA4570">
        <w:t xml:space="preserve"> z </w:t>
      </w:r>
      <w:r w:rsidRPr="00BC38BC">
        <w:t>dnia 27 sierpnia 2004 r</w:t>
      </w:r>
      <w:r w:rsidR="003A09EE">
        <w:t xml:space="preserve">oku </w:t>
      </w:r>
      <w:r w:rsidRPr="00BC38BC">
        <w:t>(Dz. U.</w:t>
      </w:r>
      <w:r w:rsidR="00CA4570">
        <w:t xml:space="preserve"> </w:t>
      </w:r>
      <w:r w:rsidR="003A09EE">
        <w:t>2</w:t>
      </w:r>
      <w:r w:rsidR="00C2465A" w:rsidRPr="00BC38BC">
        <w:t>02</w:t>
      </w:r>
      <w:r w:rsidR="003A09EE">
        <w:t>2</w:t>
      </w:r>
      <w:r w:rsidR="00C2465A" w:rsidRPr="00BC38BC">
        <w:t>,</w:t>
      </w:r>
      <w:r w:rsidRPr="00BC38BC">
        <w:t xml:space="preserve"> </w:t>
      </w:r>
      <w:r w:rsidR="003A09EE">
        <w:t xml:space="preserve">poz. </w:t>
      </w:r>
      <w:r w:rsidR="003A09EE" w:rsidRPr="003A09EE">
        <w:t xml:space="preserve">2561 </w:t>
      </w:r>
      <w:proofErr w:type="spellStart"/>
      <w:r w:rsidR="003A09EE" w:rsidRPr="003A09EE">
        <w:t>t.j</w:t>
      </w:r>
      <w:proofErr w:type="spellEnd"/>
      <w:r w:rsidRPr="00BC38BC">
        <w:t>.);</w:t>
      </w:r>
    </w:p>
    <w:p w:rsidR="00507EA8" w:rsidRPr="00BC38BC" w:rsidRDefault="00CD7DC8" w:rsidP="004A009B">
      <w:pPr>
        <w:pStyle w:val="Default"/>
        <w:numPr>
          <w:ilvl w:val="0"/>
          <w:numId w:val="49"/>
        </w:numPr>
        <w:spacing w:line="360" w:lineRule="auto"/>
        <w:rPr>
          <w:rFonts w:eastAsia="Verdana"/>
        </w:rPr>
      </w:pPr>
      <w:r w:rsidRPr="00BC38BC">
        <w:t>Rozporządzenie Ministra Zdrowia</w:t>
      </w:r>
      <w:r w:rsidR="00CA4570">
        <w:t xml:space="preserve"> z </w:t>
      </w:r>
      <w:r w:rsidRPr="00BC38BC">
        <w:t>dnia 23 października 2015 r</w:t>
      </w:r>
      <w:r w:rsidR="003A09EE">
        <w:t>oku</w:t>
      </w:r>
      <w:r w:rsidR="00CA4570">
        <w:t xml:space="preserve"> w </w:t>
      </w:r>
      <w:r w:rsidRPr="00BC38BC">
        <w:t>sprawie wymagań zdrowotnych dla kandydata na dawcę kom</w:t>
      </w:r>
      <w:proofErr w:type="spellStart"/>
      <w:r w:rsidRPr="00BC38BC">
        <w:rPr>
          <w:lang w:val="es-ES_tradnl"/>
        </w:rPr>
        <w:t>ó</w:t>
      </w:r>
      <w:r w:rsidRPr="00BC38BC">
        <w:t>rek</w:t>
      </w:r>
      <w:proofErr w:type="spellEnd"/>
      <w:r w:rsidRPr="00BC38BC">
        <w:t xml:space="preserve"> rozrodczych</w:t>
      </w:r>
      <w:r w:rsidR="00CA4570">
        <w:t xml:space="preserve"> w </w:t>
      </w:r>
      <w:r w:rsidRPr="00BC38BC">
        <w:t>celu dawstwa partnerskiego</w:t>
      </w:r>
      <w:r w:rsidR="00CA4570">
        <w:t xml:space="preserve"> i </w:t>
      </w:r>
      <w:r w:rsidRPr="00BC38BC">
        <w:t>dawstwa innego niż partnerskie oraz dla biorczyni kom</w:t>
      </w:r>
      <w:proofErr w:type="spellStart"/>
      <w:r w:rsidRPr="00BC38BC">
        <w:rPr>
          <w:lang w:val="es-ES_tradnl"/>
        </w:rPr>
        <w:t>ó</w:t>
      </w:r>
      <w:r w:rsidRPr="00BC38BC">
        <w:t>rek</w:t>
      </w:r>
      <w:proofErr w:type="spellEnd"/>
      <w:r w:rsidRPr="00BC38BC">
        <w:t xml:space="preserve"> rozrodczych</w:t>
      </w:r>
      <w:r w:rsidR="00CA4570">
        <w:t xml:space="preserve"> i </w:t>
      </w:r>
      <w:proofErr w:type="spellStart"/>
      <w:r w:rsidRPr="00BC38BC">
        <w:t>zarodk</w:t>
      </w:r>
      <w:r w:rsidRPr="00BC38BC">
        <w:rPr>
          <w:lang w:val="es-ES_tradnl"/>
        </w:rPr>
        <w:t>ó</w:t>
      </w:r>
      <w:proofErr w:type="spellEnd"/>
      <w:r w:rsidRPr="00BC38BC">
        <w:t xml:space="preserve">w oraz szczegółowych </w:t>
      </w:r>
      <w:proofErr w:type="spellStart"/>
      <w:r w:rsidRPr="00BC38BC">
        <w:t>warunk</w:t>
      </w:r>
      <w:r w:rsidRPr="00BC38BC">
        <w:rPr>
          <w:lang w:val="es-ES_tradnl"/>
        </w:rPr>
        <w:t>ó</w:t>
      </w:r>
      <w:proofErr w:type="spellEnd"/>
      <w:r w:rsidRPr="00BC38BC">
        <w:t>w pobierania kom</w:t>
      </w:r>
      <w:proofErr w:type="spellStart"/>
      <w:r w:rsidRPr="00BC38BC">
        <w:rPr>
          <w:lang w:val="es-ES_tradnl"/>
        </w:rPr>
        <w:t>ó</w:t>
      </w:r>
      <w:r w:rsidRPr="00BC38BC">
        <w:t>rek</w:t>
      </w:r>
      <w:proofErr w:type="spellEnd"/>
      <w:r w:rsidRPr="00BC38BC">
        <w:t xml:space="preserve"> rozrodczych</w:t>
      </w:r>
      <w:r w:rsidR="00CA4570">
        <w:t xml:space="preserve"> w </w:t>
      </w:r>
      <w:r w:rsidRPr="00BC38BC">
        <w:t>celu zastosowania</w:t>
      </w:r>
      <w:r w:rsidR="00CA4570">
        <w:t xml:space="preserve"> w </w:t>
      </w:r>
      <w:r w:rsidRPr="00BC38BC">
        <w:t>procedurze medycznie wspomaganej prokreacji (Dz.</w:t>
      </w:r>
      <w:r w:rsidR="003A09EE">
        <w:t xml:space="preserve"> </w:t>
      </w:r>
      <w:r w:rsidRPr="00BC38BC">
        <w:t>U. 2015</w:t>
      </w:r>
      <w:r w:rsidR="003A09EE">
        <w:t>,</w:t>
      </w:r>
      <w:r w:rsidRPr="00BC38BC">
        <w:t xml:space="preserve"> poz. 1718</w:t>
      </w:r>
      <w:r w:rsidR="003A09EE">
        <w:t xml:space="preserve"> z </w:t>
      </w:r>
      <w:proofErr w:type="spellStart"/>
      <w:r w:rsidR="003A09EE">
        <w:t>późn</w:t>
      </w:r>
      <w:proofErr w:type="spellEnd"/>
      <w:r w:rsidR="003A09EE">
        <w:t>. zm.</w:t>
      </w:r>
      <w:r w:rsidRPr="00BC38BC">
        <w:t>);</w:t>
      </w:r>
    </w:p>
    <w:p w:rsidR="00507EA8" w:rsidRPr="00BC38BC" w:rsidRDefault="00CD7DC8" w:rsidP="004A009B">
      <w:pPr>
        <w:pStyle w:val="Default"/>
        <w:numPr>
          <w:ilvl w:val="0"/>
          <w:numId w:val="49"/>
        </w:numPr>
        <w:spacing w:line="360" w:lineRule="auto"/>
        <w:rPr>
          <w:rFonts w:eastAsia="Verdana"/>
        </w:rPr>
      </w:pPr>
      <w:r w:rsidRPr="00BC38BC">
        <w:t xml:space="preserve">Narodowy Program Leczenia </w:t>
      </w:r>
      <w:proofErr w:type="spellStart"/>
      <w:r w:rsidRPr="00BC38BC">
        <w:t>Niepłodnoś</w:t>
      </w:r>
      <w:proofErr w:type="spellEnd"/>
      <w:r w:rsidRPr="00BC38BC">
        <w:rPr>
          <w:lang w:val="it-IT"/>
        </w:rPr>
        <w:t>ci Metod</w:t>
      </w:r>
      <w:r w:rsidRPr="00BC38BC">
        <w:t>ą Zapłodnienia Pozaustrojowego na lata 2013</w:t>
      </w:r>
      <w:r w:rsidR="003A09EE">
        <w:t>-</w:t>
      </w:r>
      <w:r w:rsidRPr="00BC38BC">
        <w:t>2016;</w:t>
      </w:r>
    </w:p>
    <w:p w:rsidR="00507EA8" w:rsidRPr="00BC38BC" w:rsidRDefault="00CD7DC8" w:rsidP="004A009B">
      <w:pPr>
        <w:pStyle w:val="Default"/>
        <w:numPr>
          <w:ilvl w:val="0"/>
          <w:numId w:val="49"/>
        </w:numPr>
        <w:spacing w:line="360" w:lineRule="auto"/>
        <w:rPr>
          <w:rFonts w:eastAsia="Verdana"/>
        </w:rPr>
      </w:pPr>
      <w:r w:rsidRPr="00BC38BC">
        <w:t xml:space="preserve">Program Zdrowotny Miasta Częstochowy „Leczenie </w:t>
      </w:r>
      <w:proofErr w:type="spellStart"/>
      <w:r w:rsidRPr="00BC38BC">
        <w:t>niepłodnoś</w:t>
      </w:r>
      <w:proofErr w:type="spellEnd"/>
      <w:r w:rsidRPr="00BC38BC">
        <w:rPr>
          <w:lang w:val="it-IT"/>
        </w:rPr>
        <w:t>ci metod</w:t>
      </w:r>
      <w:r w:rsidRPr="00BC38BC">
        <w:t xml:space="preserve">ą zapłodnienia pozaustrojowego dla </w:t>
      </w:r>
      <w:proofErr w:type="spellStart"/>
      <w:r w:rsidRPr="00BC38BC">
        <w:t>mieszkańc</w:t>
      </w:r>
      <w:r w:rsidRPr="00BC38BC">
        <w:rPr>
          <w:lang w:val="es-ES_tradnl"/>
        </w:rPr>
        <w:t>ó</w:t>
      </w:r>
      <w:proofErr w:type="spellEnd"/>
      <w:r w:rsidRPr="00BC38BC">
        <w:t>w miasta Częstochowy</w:t>
      </w:r>
      <w:r w:rsidR="00CA4570">
        <w:t xml:space="preserve"> w </w:t>
      </w:r>
      <w:r w:rsidRPr="00BC38BC">
        <w:t>latach</w:t>
      </w:r>
      <w:r w:rsidR="00CA4570">
        <w:t xml:space="preserve"> </w:t>
      </w:r>
      <w:r w:rsidRPr="00BC38BC">
        <w:t>2012</w:t>
      </w:r>
      <w:r w:rsidR="003A09EE">
        <w:t>-</w:t>
      </w:r>
      <w:r w:rsidRPr="00BC38BC">
        <w:t>2014”;</w:t>
      </w:r>
    </w:p>
    <w:p w:rsidR="00D100F6" w:rsidRPr="004A009B" w:rsidRDefault="00D100F6" w:rsidP="004A009B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rPr>
          <w:rFonts w:eastAsia="Calibri" w:cs="Calibri"/>
          <w:kern w:val="3"/>
        </w:rPr>
      </w:pPr>
      <w:r w:rsidRPr="004A009B">
        <w:rPr>
          <w:rFonts w:eastAsia="Calibri" w:cs="Calibri"/>
          <w:kern w:val="3"/>
        </w:rPr>
        <w:t>Opinia Prezesa Agencji Oceny Technologii Medycznych</w:t>
      </w:r>
      <w:r w:rsidR="00CA4570">
        <w:rPr>
          <w:rFonts w:eastAsia="Calibri" w:cs="Calibri"/>
          <w:kern w:val="3"/>
        </w:rPr>
        <w:t xml:space="preserve"> i </w:t>
      </w:r>
      <w:r w:rsidRPr="004A009B">
        <w:rPr>
          <w:rFonts w:eastAsia="Calibri" w:cs="Calibri"/>
          <w:kern w:val="3"/>
        </w:rPr>
        <w:t>Taryfikacji nr 240/2016</w:t>
      </w:r>
      <w:r w:rsidR="00CA4570">
        <w:rPr>
          <w:rFonts w:eastAsia="Calibri" w:cs="Calibri"/>
          <w:kern w:val="3"/>
        </w:rPr>
        <w:t xml:space="preserve"> z </w:t>
      </w:r>
      <w:r w:rsidRPr="004A009B">
        <w:rPr>
          <w:rFonts w:eastAsia="Calibri" w:cs="Calibri"/>
          <w:kern w:val="3"/>
        </w:rPr>
        <w:t>dnia 28 grudnia 2016 r</w:t>
      </w:r>
      <w:r w:rsidR="003A09EE">
        <w:rPr>
          <w:rFonts w:eastAsia="Calibri" w:cs="Calibri"/>
          <w:kern w:val="3"/>
        </w:rPr>
        <w:t xml:space="preserve">oku </w:t>
      </w:r>
      <w:r w:rsidR="00CA4570">
        <w:rPr>
          <w:rFonts w:eastAsia="Calibri" w:cs="Calibri"/>
          <w:kern w:val="3"/>
        </w:rPr>
        <w:t>o </w:t>
      </w:r>
      <w:r w:rsidRPr="004A009B">
        <w:rPr>
          <w:rFonts w:eastAsia="Calibri" w:cs="Calibri"/>
          <w:kern w:val="3"/>
        </w:rPr>
        <w:t xml:space="preserve">projekcie programu polityki zdrowotnej pn. „Program leczenia niepłodności metodą zapłodnienia pozaustrojowego dla </w:t>
      </w:r>
      <w:r w:rsidRPr="004A009B">
        <w:rPr>
          <w:rFonts w:cs="Calibri"/>
        </w:rPr>
        <w:t>mieszkańców miasta Wrocławia na lata 2017-2019”.</w:t>
      </w:r>
    </w:p>
    <w:p w:rsidR="00507EA8" w:rsidRPr="00BC38BC" w:rsidRDefault="00CD7DC8" w:rsidP="004A009B">
      <w:pPr>
        <w:pStyle w:val="Default"/>
        <w:numPr>
          <w:ilvl w:val="0"/>
          <w:numId w:val="49"/>
        </w:numPr>
        <w:spacing w:line="360" w:lineRule="auto"/>
      </w:pPr>
      <w:r w:rsidRPr="00BC38BC">
        <w:t xml:space="preserve">Projekt </w:t>
      </w:r>
      <w:r w:rsidR="002E0B9A">
        <w:t>P</w:t>
      </w:r>
      <w:r w:rsidRPr="00BC38BC">
        <w:t xml:space="preserve">rogramu „Leczenie </w:t>
      </w:r>
      <w:proofErr w:type="spellStart"/>
      <w:r w:rsidRPr="00BC38BC">
        <w:t>niepłodnoś</w:t>
      </w:r>
      <w:proofErr w:type="spellEnd"/>
      <w:r w:rsidRPr="00BC38BC">
        <w:rPr>
          <w:lang w:val="it-IT"/>
        </w:rPr>
        <w:t>ci metod</w:t>
      </w:r>
      <w:r w:rsidRPr="00BC38BC">
        <w:t xml:space="preserve">ą zapłodnienia pozaustrojowego - in vitro dla </w:t>
      </w:r>
      <w:proofErr w:type="spellStart"/>
      <w:r w:rsidRPr="00BC38BC">
        <w:t>mieszkańc</w:t>
      </w:r>
      <w:r w:rsidRPr="00BC38BC">
        <w:rPr>
          <w:lang w:val="es-ES_tradnl"/>
        </w:rPr>
        <w:t>ó</w:t>
      </w:r>
      <w:proofErr w:type="spellEnd"/>
      <w:r w:rsidRPr="00BC38BC">
        <w:t>w Bydgoszczy</w:t>
      </w:r>
      <w:r w:rsidR="00CA4570">
        <w:t xml:space="preserve"> w </w:t>
      </w:r>
      <w:r w:rsidRPr="00BC38BC">
        <w:t>latach 2016-2019”.</w:t>
      </w:r>
    </w:p>
    <w:sectPr w:rsidR="00507EA8" w:rsidRPr="00BC38BC" w:rsidSect="00504962">
      <w:head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502" w:rsidRDefault="00EB5502">
      <w:r>
        <w:separator/>
      </w:r>
    </w:p>
  </w:endnote>
  <w:endnote w:type="continuationSeparator" w:id="0">
    <w:p w:rsidR="00EB5502" w:rsidRDefault="00EB5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502" w:rsidRDefault="00EB5502">
      <w:r>
        <w:separator/>
      </w:r>
    </w:p>
  </w:footnote>
  <w:footnote w:type="continuationSeparator" w:id="0">
    <w:p w:rsidR="00EB5502" w:rsidRDefault="00EB5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DA1" w:rsidRDefault="00C75DA1">
    <w:pPr>
      <w:pStyle w:val="Nagwek"/>
    </w:pPr>
  </w:p>
  <w:p w:rsidR="00507EA8" w:rsidRDefault="00507EA8">
    <w:pPr>
      <w:pStyle w:val="Nagwek"/>
      <w:tabs>
        <w:tab w:val="clear" w:pos="9072"/>
        <w:tab w:val="right" w:pos="904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1ECE"/>
    <w:multiLevelType w:val="hybridMultilevel"/>
    <w:tmpl w:val="FC88A814"/>
    <w:styleLink w:val="Zaimportowanystyl1"/>
    <w:lvl w:ilvl="0" w:tplc="A68E284A">
      <w:start w:val="1"/>
      <w:numFmt w:val="decimal"/>
      <w:lvlText w:val="%1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6887B78">
      <w:start w:val="1"/>
      <w:numFmt w:val="decimal"/>
      <w:lvlText w:val="%2."/>
      <w:lvlJc w:val="left"/>
      <w:pPr>
        <w:ind w:left="590" w:hanging="5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7C4B04C">
      <w:start w:val="1"/>
      <w:numFmt w:val="decimal"/>
      <w:lvlText w:val="%3."/>
      <w:lvlJc w:val="left"/>
      <w:pPr>
        <w:ind w:left="590" w:hanging="5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3CAC2E4">
      <w:start w:val="1"/>
      <w:numFmt w:val="decimal"/>
      <w:lvlText w:val="%4."/>
      <w:lvlJc w:val="left"/>
      <w:pPr>
        <w:ind w:left="590" w:hanging="5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7269094">
      <w:start w:val="1"/>
      <w:numFmt w:val="decimal"/>
      <w:lvlText w:val="%5."/>
      <w:lvlJc w:val="left"/>
      <w:pPr>
        <w:ind w:left="590" w:hanging="5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EC83A24">
      <w:start w:val="1"/>
      <w:numFmt w:val="decimal"/>
      <w:lvlText w:val="%6."/>
      <w:lvlJc w:val="left"/>
      <w:pPr>
        <w:ind w:left="590" w:hanging="5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8B4D83E">
      <w:start w:val="1"/>
      <w:numFmt w:val="decimal"/>
      <w:lvlText w:val="%7."/>
      <w:lvlJc w:val="left"/>
      <w:pPr>
        <w:ind w:left="590" w:hanging="5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B543DA2">
      <w:start w:val="1"/>
      <w:numFmt w:val="decimal"/>
      <w:lvlText w:val="%8."/>
      <w:lvlJc w:val="left"/>
      <w:pPr>
        <w:ind w:left="590" w:hanging="5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418594A">
      <w:start w:val="1"/>
      <w:numFmt w:val="decimal"/>
      <w:lvlText w:val="%9."/>
      <w:lvlJc w:val="left"/>
      <w:pPr>
        <w:ind w:left="590" w:hanging="5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62C6FBA"/>
    <w:multiLevelType w:val="hybridMultilevel"/>
    <w:tmpl w:val="DE9E06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241B6"/>
    <w:multiLevelType w:val="hybridMultilevel"/>
    <w:tmpl w:val="38324F16"/>
    <w:styleLink w:val="Zaimportowanystyl8"/>
    <w:lvl w:ilvl="0" w:tplc="7ACA226A">
      <w:start w:val="1"/>
      <w:numFmt w:val="lowerLetter"/>
      <w:lvlText w:val="%1)"/>
      <w:lvlJc w:val="left"/>
      <w:pPr>
        <w:ind w:left="772" w:hanging="7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3B8BAAE">
      <w:start w:val="1"/>
      <w:numFmt w:val="lowerLetter"/>
      <w:lvlText w:val="%2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FAE5EEC">
      <w:start w:val="1"/>
      <w:numFmt w:val="lowerLetter"/>
      <w:lvlText w:val="%3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F0C716E">
      <w:start w:val="1"/>
      <w:numFmt w:val="lowerLetter"/>
      <w:lvlText w:val="%4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702D39E">
      <w:start w:val="1"/>
      <w:numFmt w:val="lowerLetter"/>
      <w:lvlText w:val="%5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EC6AD74">
      <w:start w:val="1"/>
      <w:numFmt w:val="lowerLetter"/>
      <w:lvlText w:val="%6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94E7F6">
      <w:start w:val="1"/>
      <w:numFmt w:val="lowerLetter"/>
      <w:lvlText w:val="%7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EAC16A4">
      <w:start w:val="1"/>
      <w:numFmt w:val="lowerLetter"/>
      <w:lvlText w:val="%8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25A4102">
      <w:start w:val="1"/>
      <w:numFmt w:val="lowerLetter"/>
      <w:lvlText w:val="%9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9CF09B2"/>
    <w:multiLevelType w:val="hybridMultilevel"/>
    <w:tmpl w:val="B55E71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B52F88C">
      <w:start w:val="2"/>
      <w:numFmt w:val="bullet"/>
      <w:lvlText w:val="·"/>
      <w:lvlJc w:val="left"/>
      <w:pPr>
        <w:ind w:left="1635" w:hanging="555"/>
      </w:pPr>
      <w:rPr>
        <w:rFonts w:ascii="Calibri" w:eastAsia="Arial Unicode MS" w:hAnsi="Calibri" w:cs="Calibri" w:hint="default"/>
      </w:rPr>
    </w:lvl>
    <w:lvl w:ilvl="2" w:tplc="28A240F8">
      <w:start w:val="1"/>
      <w:numFmt w:val="decimal"/>
      <w:lvlText w:val="%3."/>
      <w:lvlJc w:val="left"/>
      <w:pPr>
        <w:ind w:left="2340" w:hanging="360"/>
      </w:pPr>
      <w:rPr>
        <w:rFonts w:eastAsia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77698"/>
    <w:multiLevelType w:val="hybridMultilevel"/>
    <w:tmpl w:val="DE169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16F54"/>
    <w:multiLevelType w:val="hybridMultilevel"/>
    <w:tmpl w:val="965AA6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02247"/>
    <w:multiLevelType w:val="hybridMultilevel"/>
    <w:tmpl w:val="746853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F46AB"/>
    <w:multiLevelType w:val="hybridMultilevel"/>
    <w:tmpl w:val="962A3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85F99"/>
    <w:multiLevelType w:val="hybridMultilevel"/>
    <w:tmpl w:val="FC88A814"/>
    <w:numStyleLink w:val="Zaimportowanystyl1"/>
  </w:abstractNum>
  <w:abstractNum w:abstractNumId="9" w15:restartNumberingAfterBreak="0">
    <w:nsid w:val="202A2929"/>
    <w:multiLevelType w:val="hybridMultilevel"/>
    <w:tmpl w:val="6EA885AA"/>
    <w:styleLink w:val="Zaimportowanystyl5"/>
    <w:lvl w:ilvl="0" w:tplc="66AA0C72">
      <w:start w:val="1"/>
      <w:numFmt w:val="lowerLetter"/>
      <w:lvlText w:val="%1)"/>
      <w:lvlJc w:val="left"/>
      <w:pPr>
        <w:ind w:left="772" w:hanging="7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6322958">
      <w:start w:val="1"/>
      <w:numFmt w:val="lowerLetter"/>
      <w:lvlText w:val="%2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532AD76">
      <w:start w:val="1"/>
      <w:numFmt w:val="lowerLetter"/>
      <w:lvlText w:val="%3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84C2502">
      <w:start w:val="1"/>
      <w:numFmt w:val="lowerLetter"/>
      <w:lvlText w:val="%4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FA289A8">
      <w:start w:val="1"/>
      <w:numFmt w:val="lowerLetter"/>
      <w:lvlText w:val="%5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16ECAC">
      <w:start w:val="1"/>
      <w:numFmt w:val="lowerLetter"/>
      <w:lvlText w:val="%6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C2A94A4">
      <w:start w:val="1"/>
      <w:numFmt w:val="lowerLetter"/>
      <w:lvlText w:val="%7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ADC809E">
      <w:start w:val="1"/>
      <w:numFmt w:val="lowerLetter"/>
      <w:lvlText w:val="%8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4EE5352">
      <w:start w:val="1"/>
      <w:numFmt w:val="lowerLetter"/>
      <w:lvlText w:val="%9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2DB53DC"/>
    <w:multiLevelType w:val="hybridMultilevel"/>
    <w:tmpl w:val="2A6A8D6E"/>
    <w:numStyleLink w:val="Zaimportowanystyl9"/>
  </w:abstractNum>
  <w:abstractNum w:abstractNumId="11" w15:restartNumberingAfterBreak="0">
    <w:nsid w:val="22F12EA4"/>
    <w:multiLevelType w:val="hybridMultilevel"/>
    <w:tmpl w:val="EDDCB7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CA3491"/>
    <w:multiLevelType w:val="hybridMultilevel"/>
    <w:tmpl w:val="D820D0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90092"/>
    <w:multiLevelType w:val="hybridMultilevel"/>
    <w:tmpl w:val="FB441428"/>
    <w:styleLink w:val="Zaimportowanystyl3"/>
    <w:lvl w:ilvl="0" w:tplc="9594D06A">
      <w:start w:val="1"/>
      <w:numFmt w:val="lowerLetter"/>
      <w:lvlText w:val="%1)"/>
      <w:lvlJc w:val="left"/>
      <w:pPr>
        <w:ind w:left="772" w:hanging="7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9DE7798">
      <w:start w:val="1"/>
      <w:numFmt w:val="lowerLetter"/>
      <w:lvlText w:val="%2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D327178">
      <w:start w:val="1"/>
      <w:numFmt w:val="lowerLetter"/>
      <w:lvlText w:val="%3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5CAC406">
      <w:start w:val="1"/>
      <w:numFmt w:val="lowerLetter"/>
      <w:lvlText w:val="%4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9385C3C">
      <w:start w:val="1"/>
      <w:numFmt w:val="lowerLetter"/>
      <w:lvlText w:val="%5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33A3FEA">
      <w:start w:val="1"/>
      <w:numFmt w:val="lowerLetter"/>
      <w:lvlText w:val="%6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CEABC8C">
      <w:start w:val="1"/>
      <w:numFmt w:val="lowerLetter"/>
      <w:lvlText w:val="%7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D149AB6">
      <w:start w:val="1"/>
      <w:numFmt w:val="lowerLetter"/>
      <w:lvlText w:val="%8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22E8788">
      <w:start w:val="1"/>
      <w:numFmt w:val="lowerLetter"/>
      <w:lvlText w:val="%9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A610B44"/>
    <w:multiLevelType w:val="hybridMultilevel"/>
    <w:tmpl w:val="D1D43B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6D55CB"/>
    <w:multiLevelType w:val="hybridMultilevel"/>
    <w:tmpl w:val="17C669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0173F"/>
    <w:multiLevelType w:val="hybridMultilevel"/>
    <w:tmpl w:val="EFB6982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C48725A"/>
    <w:multiLevelType w:val="hybridMultilevel"/>
    <w:tmpl w:val="7C684150"/>
    <w:styleLink w:val="Zaimportowanystyl6"/>
    <w:lvl w:ilvl="0" w:tplc="1DCA55CA">
      <w:start w:val="1"/>
      <w:numFmt w:val="lowerLetter"/>
      <w:lvlText w:val="%1)"/>
      <w:lvlJc w:val="left"/>
      <w:pPr>
        <w:ind w:left="772" w:hanging="7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CA8A546">
      <w:start w:val="1"/>
      <w:numFmt w:val="lowerLetter"/>
      <w:lvlText w:val="%2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0E680DE">
      <w:start w:val="1"/>
      <w:numFmt w:val="lowerLetter"/>
      <w:lvlText w:val="%3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4E20542">
      <w:start w:val="1"/>
      <w:numFmt w:val="lowerLetter"/>
      <w:lvlText w:val="%4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C8C778C">
      <w:start w:val="1"/>
      <w:numFmt w:val="lowerLetter"/>
      <w:lvlText w:val="%5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369242">
      <w:start w:val="1"/>
      <w:numFmt w:val="lowerLetter"/>
      <w:lvlText w:val="%6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C4EB598">
      <w:start w:val="1"/>
      <w:numFmt w:val="lowerLetter"/>
      <w:lvlText w:val="%7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C70E332">
      <w:start w:val="1"/>
      <w:numFmt w:val="lowerLetter"/>
      <w:lvlText w:val="%8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0A215B0">
      <w:start w:val="1"/>
      <w:numFmt w:val="lowerLetter"/>
      <w:lvlText w:val="%9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56356EB"/>
    <w:multiLevelType w:val="hybridMultilevel"/>
    <w:tmpl w:val="8E747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66009"/>
    <w:multiLevelType w:val="hybridMultilevel"/>
    <w:tmpl w:val="075824E2"/>
    <w:styleLink w:val="Zaimportowanystyl2"/>
    <w:lvl w:ilvl="0" w:tplc="362C88AC">
      <w:start w:val="1"/>
      <w:numFmt w:val="lowerLetter"/>
      <w:lvlText w:val="%1)"/>
      <w:lvlJc w:val="left"/>
      <w:pPr>
        <w:ind w:left="772" w:hanging="7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8DEE552">
      <w:start w:val="1"/>
      <w:numFmt w:val="lowerLetter"/>
      <w:lvlText w:val="%2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97CB10E">
      <w:start w:val="1"/>
      <w:numFmt w:val="lowerLetter"/>
      <w:lvlText w:val="%3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8D4EABA">
      <w:start w:val="1"/>
      <w:numFmt w:val="lowerLetter"/>
      <w:lvlText w:val="%4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DE6544C">
      <w:start w:val="1"/>
      <w:numFmt w:val="lowerLetter"/>
      <w:lvlText w:val="%5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D36567E">
      <w:start w:val="1"/>
      <w:numFmt w:val="lowerLetter"/>
      <w:lvlText w:val="%6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8C2E3DA">
      <w:start w:val="1"/>
      <w:numFmt w:val="lowerLetter"/>
      <w:lvlText w:val="%7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2946424">
      <w:start w:val="1"/>
      <w:numFmt w:val="lowerLetter"/>
      <w:lvlText w:val="%8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7B0CF98">
      <w:start w:val="1"/>
      <w:numFmt w:val="lowerLetter"/>
      <w:lvlText w:val="%9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39757804"/>
    <w:multiLevelType w:val="hybridMultilevel"/>
    <w:tmpl w:val="FB441428"/>
    <w:numStyleLink w:val="Zaimportowanystyl3"/>
  </w:abstractNum>
  <w:abstractNum w:abstractNumId="21" w15:restartNumberingAfterBreak="0">
    <w:nsid w:val="3CB706FB"/>
    <w:multiLevelType w:val="hybridMultilevel"/>
    <w:tmpl w:val="145ED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01C0D10">
      <w:start w:val="1"/>
      <w:numFmt w:val="lowerLetter"/>
      <w:lvlText w:val="%2)"/>
      <w:lvlJc w:val="left"/>
      <w:pPr>
        <w:ind w:left="1440" w:hanging="360"/>
      </w:pPr>
      <w:rPr>
        <w:rFonts w:eastAsia="Arial Unicode M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74E7F"/>
    <w:multiLevelType w:val="hybridMultilevel"/>
    <w:tmpl w:val="5E8C7B52"/>
    <w:styleLink w:val="Zaimportowanystyl4"/>
    <w:lvl w:ilvl="0" w:tplc="5838D78E">
      <w:start w:val="1"/>
      <w:numFmt w:val="lowerLetter"/>
      <w:lvlText w:val="%1)"/>
      <w:lvlJc w:val="left"/>
      <w:pPr>
        <w:ind w:left="772" w:hanging="7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24845C2">
      <w:start w:val="1"/>
      <w:numFmt w:val="lowerLetter"/>
      <w:lvlText w:val="%2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6CC3F1E">
      <w:start w:val="1"/>
      <w:numFmt w:val="lowerLetter"/>
      <w:lvlText w:val="%3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786B238">
      <w:start w:val="1"/>
      <w:numFmt w:val="lowerLetter"/>
      <w:lvlText w:val="%4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3925F44">
      <w:start w:val="1"/>
      <w:numFmt w:val="lowerLetter"/>
      <w:lvlText w:val="%5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3BCD09C">
      <w:start w:val="1"/>
      <w:numFmt w:val="lowerLetter"/>
      <w:lvlText w:val="%6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2D45B6C">
      <w:start w:val="1"/>
      <w:numFmt w:val="lowerLetter"/>
      <w:lvlText w:val="%7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5545AF6">
      <w:start w:val="1"/>
      <w:numFmt w:val="lowerLetter"/>
      <w:lvlText w:val="%8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418214C">
      <w:start w:val="1"/>
      <w:numFmt w:val="lowerLetter"/>
      <w:lvlText w:val="%9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3F7C4236"/>
    <w:multiLevelType w:val="hybridMultilevel"/>
    <w:tmpl w:val="6BBED768"/>
    <w:numStyleLink w:val="Zaimportowanystyl7"/>
  </w:abstractNum>
  <w:abstractNum w:abstractNumId="24" w15:restartNumberingAfterBreak="0">
    <w:nsid w:val="437D597A"/>
    <w:multiLevelType w:val="hybridMultilevel"/>
    <w:tmpl w:val="BF1052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D3373"/>
    <w:multiLevelType w:val="hybridMultilevel"/>
    <w:tmpl w:val="FD7E6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E22E6B"/>
    <w:multiLevelType w:val="hybridMultilevel"/>
    <w:tmpl w:val="096CE7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DC6021"/>
    <w:multiLevelType w:val="hybridMultilevel"/>
    <w:tmpl w:val="3CAAA0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63113E"/>
    <w:multiLevelType w:val="hybridMultilevel"/>
    <w:tmpl w:val="3A0EA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E45968"/>
    <w:multiLevelType w:val="hybridMultilevel"/>
    <w:tmpl w:val="6FAA31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C41289"/>
    <w:multiLevelType w:val="hybridMultilevel"/>
    <w:tmpl w:val="6BBED768"/>
    <w:styleLink w:val="Zaimportowanystyl7"/>
    <w:lvl w:ilvl="0" w:tplc="4D285BBE">
      <w:start w:val="1"/>
      <w:numFmt w:val="lowerLetter"/>
      <w:lvlText w:val="%1)"/>
      <w:lvlJc w:val="left"/>
      <w:pPr>
        <w:ind w:left="772" w:hanging="7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D1EF406">
      <w:start w:val="1"/>
      <w:numFmt w:val="lowerLetter"/>
      <w:lvlText w:val="%2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80831D0">
      <w:start w:val="1"/>
      <w:numFmt w:val="lowerLetter"/>
      <w:lvlText w:val="%3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694AA7E">
      <w:start w:val="1"/>
      <w:numFmt w:val="lowerLetter"/>
      <w:lvlText w:val="%4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6AC8DE">
      <w:start w:val="1"/>
      <w:numFmt w:val="lowerLetter"/>
      <w:lvlText w:val="%5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31400B8">
      <w:start w:val="1"/>
      <w:numFmt w:val="lowerLetter"/>
      <w:lvlText w:val="%6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2346122">
      <w:start w:val="1"/>
      <w:numFmt w:val="lowerLetter"/>
      <w:lvlText w:val="%7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2EE3164">
      <w:start w:val="1"/>
      <w:numFmt w:val="lowerLetter"/>
      <w:lvlText w:val="%8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526994E">
      <w:start w:val="1"/>
      <w:numFmt w:val="lowerLetter"/>
      <w:lvlText w:val="%9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58D828E1"/>
    <w:multiLevelType w:val="hybridMultilevel"/>
    <w:tmpl w:val="FBD85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8F7DD0"/>
    <w:multiLevelType w:val="hybridMultilevel"/>
    <w:tmpl w:val="6EA885AA"/>
    <w:numStyleLink w:val="Zaimportowanystyl5"/>
  </w:abstractNum>
  <w:abstractNum w:abstractNumId="33" w15:restartNumberingAfterBreak="0">
    <w:nsid w:val="5A856574"/>
    <w:multiLevelType w:val="hybridMultilevel"/>
    <w:tmpl w:val="C1C88B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C351EB"/>
    <w:multiLevelType w:val="hybridMultilevel"/>
    <w:tmpl w:val="DCA2E4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C54A0E"/>
    <w:multiLevelType w:val="hybridMultilevel"/>
    <w:tmpl w:val="9D9048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4A6508"/>
    <w:multiLevelType w:val="hybridMultilevel"/>
    <w:tmpl w:val="63DEC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935A7B"/>
    <w:multiLevelType w:val="hybridMultilevel"/>
    <w:tmpl w:val="075824E2"/>
    <w:numStyleLink w:val="Zaimportowanystyl2"/>
  </w:abstractNum>
  <w:abstractNum w:abstractNumId="38" w15:restartNumberingAfterBreak="0">
    <w:nsid w:val="678410E9"/>
    <w:multiLevelType w:val="hybridMultilevel"/>
    <w:tmpl w:val="D66EC9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4466CD"/>
    <w:multiLevelType w:val="hybridMultilevel"/>
    <w:tmpl w:val="2A6A8D6E"/>
    <w:styleLink w:val="Zaimportowanystyl9"/>
    <w:lvl w:ilvl="0" w:tplc="50C04D1E">
      <w:start w:val="1"/>
      <w:numFmt w:val="lowerLetter"/>
      <w:lvlText w:val="%1)"/>
      <w:lvlJc w:val="left"/>
      <w:pPr>
        <w:ind w:left="772" w:hanging="7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E689448">
      <w:start w:val="1"/>
      <w:numFmt w:val="lowerLetter"/>
      <w:lvlText w:val="%2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6AC632">
      <w:start w:val="1"/>
      <w:numFmt w:val="lowerLetter"/>
      <w:lvlText w:val="%3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02A7BB2">
      <w:start w:val="1"/>
      <w:numFmt w:val="lowerLetter"/>
      <w:lvlText w:val="%4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4F2A9EA">
      <w:start w:val="1"/>
      <w:numFmt w:val="lowerLetter"/>
      <w:lvlText w:val="%5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8A6B5AC">
      <w:start w:val="1"/>
      <w:numFmt w:val="lowerLetter"/>
      <w:lvlText w:val="%6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08278AC">
      <w:start w:val="1"/>
      <w:numFmt w:val="lowerLetter"/>
      <w:lvlText w:val="%7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B786C4C">
      <w:start w:val="1"/>
      <w:numFmt w:val="lowerLetter"/>
      <w:lvlText w:val="%8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64E4938">
      <w:start w:val="1"/>
      <w:numFmt w:val="lowerLetter"/>
      <w:lvlText w:val="%9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6B9F017C"/>
    <w:multiLevelType w:val="hybridMultilevel"/>
    <w:tmpl w:val="48FECBE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C327938"/>
    <w:multiLevelType w:val="hybridMultilevel"/>
    <w:tmpl w:val="7C684150"/>
    <w:numStyleLink w:val="Zaimportowanystyl6"/>
  </w:abstractNum>
  <w:abstractNum w:abstractNumId="42" w15:restartNumberingAfterBreak="0">
    <w:nsid w:val="70134AD2"/>
    <w:multiLevelType w:val="hybridMultilevel"/>
    <w:tmpl w:val="5E8C7B52"/>
    <w:numStyleLink w:val="Zaimportowanystyl4"/>
  </w:abstractNum>
  <w:abstractNum w:abstractNumId="43" w15:restartNumberingAfterBreak="0">
    <w:nsid w:val="716A42A0"/>
    <w:multiLevelType w:val="hybridMultilevel"/>
    <w:tmpl w:val="56822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1A300B"/>
    <w:multiLevelType w:val="hybridMultilevel"/>
    <w:tmpl w:val="AFAC0C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273393"/>
    <w:multiLevelType w:val="hybridMultilevel"/>
    <w:tmpl w:val="9BA6C9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CA3162"/>
    <w:multiLevelType w:val="hybridMultilevel"/>
    <w:tmpl w:val="92E02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8124EB"/>
    <w:multiLevelType w:val="hybridMultilevel"/>
    <w:tmpl w:val="38324F16"/>
    <w:numStyleLink w:val="Zaimportowanystyl8"/>
  </w:abstractNum>
  <w:abstractNum w:abstractNumId="48" w15:restartNumberingAfterBreak="0">
    <w:nsid w:val="7A6E2E86"/>
    <w:multiLevelType w:val="hybridMultilevel"/>
    <w:tmpl w:val="E9760E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9"/>
  </w:num>
  <w:num w:numId="4">
    <w:abstractNumId w:val="37"/>
  </w:num>
  <w:num w:numId="5">
    <w:abstractNumId w:val="13"/>
  </w:num>
  <w:num w:numId="6">
    <w:abstractNumId w:val="20"/>
  </w:num>
  <w:num w:numId="7">
    <w:abstractNumId w:val="22"/>
  </w:num>
  <w:num w:numId="8">
    <w:abstractNumId w:val="42"/>
  </w:num>
  <w:num w:numId="9">
    <w:abstractNumId w:val="9"/>
  </w:num>
  <w:num w:numId="10">
    <w:abstractNumId w:val="32"/>
  </w:num>
  <w:num w:numId="11">
    <w:abstractNumId w:val="17"/>
  </w:num>
  <w:num w:numId="12">
    <w:abstractNumId w:val="41"/>
  </w:num>
  <w:num w:numId="13">
    <w:abstractNumId w:val="30"/>
  </w:num>
  <w:num w:numId="14">
    <w:abstractNumId w:val="23"/>
  </w:num>
  <w:num w:numId="15">
    <w:abstractNumId w:val="2"/>
  </w:num>
  <w:num w:numId="16">
    <w:abstractNumId w:val="47"/>
  </w:num>
  <w:num w:numId="17">
    <w:abstractNumId w:val="39"/>
  </w:num>
  <w:num w:numId="18">
    <w:abstractNumId w:val="10"/>
  </w:num>
  <w:num w:numId="19">
    <w:abstractNumId w:val="7"/>
  </w:num>
  <w:num w:numId="20">
    <w:abstractNumId w:val="25"/>
  </w:num>
  <w:num w:numId="21">
    <w:abstractNumId w:val="4"/>
  </w:num>
  <w:num w:numId="22">
    <w:abstractNumId w:val="31"/>
  </w:num>
  <w:num w:numId="23">
    <w:abstractNumId w:val="21"/>
  </w:num>
  <w:num w:numId="24">
    <w:abstractNumId w:val="5"/>
  </w:num>
  <w:num w:numId="25">
    <w:abstractNumId w:val="36"/>
  </w:num>
  <w:num w:numId="26">
    <w:abstractNumId w:val="46"/>
  </w:num>
  <w:num w:numId="27">
    <w:abstractNumId w:val="14"/>
  </w:num>
  <w:num w:numId="28">
    <w:abstractNumId w:val="18"/>
  </w:num>
  <w:num w:numId="29">
    <w:abstractNumId w:val="27"/>
  </w:num>
  <w:num w:numId="30">
    <w:abstractNumId w:val="34"/>
  </w:num>
  <w:num w:numId="31">
    <w:abstractNumId w:val="28"/>
  </w:num>
  <w:num w:numId="32">
    <w:abstractNumId w:val="48"/>
  </w:num>
  <w:num w:numId="33">
    <w:abstractNumId w:val="26"/>
  </w:num>
  <w:num w:numId="34">
    <w:abstractNumId w:val="45"/>
  </w:num>
  <w:num w:numId="35">
    <w:abstractNumId w:val="38"/>
  </w:num>
  <w:num w:numId="36">
    <w:abstractNumId w:val="35"/>
  </w:num>
  <w:num w:numId="37">
    <w:abstractNumId w:val="24"/>
  </w:num>
  <w:num w:numId="38">
    <w:abstractNumId w:val="12"/>
  </w:num>
  <w:num w:numId="39">
    <w:abstractNumId w:val="33"/>
  </w:num>
  <w:num w:numId="40">
    <w:abstractNumId w:val="3"/>
  </w:num>
  <w:num w:numId="41">
    <w:abstractNumId w:val="15"/>
  </w:num>
  <w:num w:numId="42">
    <w:abstractNumId w:val="1"/>
  </w:num>
  <w:num w:numId="43">
    <w:abstractNumId w:val="44"/>
  </w:num>
  <w:num w:numId="44">
    <w:abstractNumId w:val="6"/>
  </w:num>
  <w:num w:numId="45">
    <w:abstractNumId w:val="43"/>
  </w:num>
  <w:num w:numId="46">
    <w:abstractNumId w:val="16"/>
  </w:num>
  <w:num w:numId="47">
    <w:abstractNumId w:val="29"/>
  </w:num>
  <w:num w:numId="48">
    <w:abstractNumId w:val="40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EA8"/>
    <w:rsid w:val="000002C0"/>
    <w:rsid w:val="00066E5D"/>
    <w:rsid w:val="000740A3"/>
    <w:rsid w:val="000F4BF2"/>
    <w:rsid w:val="00164D56"/>
    <w:rsid w:val="00174D9F"/>
    <w:rsid w:val="001A0061"/>
    <w:rsid w:val="001B166E"/>
    <w:rsid w:val="001D336F"/>
    <w:rsid w:val="001F19A9"/>
    <w:rsid w:val="001F1A6B"/>
    <w:rsid w:val="002102CD"/>
    <w:rsid w:val="0023190C"/>
    <w:rsid w:val="00235ACA"/>
    <w:rsid w:val="00240A99"/>
    <w:rsid w:val="00272A2B"/>
    <w:rsid w:val="002A1AA4"/>
    <w:rsid w:val="002A3257"/>
    <w:rsid w:val="002C28A3"/>
    <w:rsid w:val="002D7F3C"/>
    <w:rsid w:val="002E0B9A"/>
    <w:rsid w:val="00301DA3"/>
    <w:rsid w:val="0033725C"/>
    <w:rsid w:val="0034187D"/>
    <w:rsid w:val="00347D2F"/>
    <w:rsid w:val="00361599"/>
    <w:rsid w:val="003A09EE"/>
    <w:rsid w:val="003A1486"/>
    <w:rsid w:val="003E1047"/>
    <w:rsid w:val="004748DD"/>
    <w:rsid w:val="004A009B"/>
    <w:rsid w:val="004C4188"/>
    <w:rsid w:val="004F5543"/>
    <w:rsid w:val="00504962"/>
    <w:rsid w:val="00507EA8"/>
    <w:rsid w:val="00552CB6"/>
    <w:rsid w:val="005537A0"/>
    <w:rsid w:val="00587674"/>
    <w:rsid w:val="005E1C66"/>
    <w:rsid w:val="0062408A"/>
    <w:rsid w:val="00627AC3"/>
    <w:rsid w:val="00644FC6"/>
    <w:rsid w:val="00654810"/>
    <w:rsid w:val="006E20BE"/>
    <w:rsid w:val="006E79D1"/>
    <w:rsid w:val="007124AD"/>
    <w:rsid w:val="00780292"/>
    <w:rsid w:val="00792075"/>
    <w:rsid w:val="007D4EBF"/>
    <w:rsid w:val="007F5353"/>
    <w:rsid w:val="00807664"/>
    <w:rsid w:val="008238A5"/>
    <w:rsid w:val="0085625C"/>
    <w:rsid w:val="008577FF"/>
    <w:rsid w:val="0089555D"/>
    <w:rsid w:val="008D16DA"/>
    <w:rsid w:val="008E329C"/>
    <w:rsid w:val="009035EF"/>
    <w:rsid w:val="0094522E"/>
    <w:rsid w:val="00983A72"/>
    <w:rsid w:val="009B7F07"/>
    <w:rsid w:val="00A03878"/>
    <w:rsid w:val="00A11ABB"/>
    <w:rsid w:val="00A20D59"/>
    <w:rsid w:val="00A21848"/>
    <w:rsid w:val="00A27BAB"/>
    <w:rsid w:val="00A7622D"/>
    <w:rsid w:val="00AA3609"/>
    <w:rsid w:val="00AE596E"/>
    <w:rsid w:val="00B04A1F"/>
    <w:rsid w:val="00B13AAC"/>
    <w:rsid w:val="00B26E2D"/>
    <w:rsid w:val="00B724FD"/>
    <w:rsid w:val="00B7377A"/>
    <w:rsid w:val="00B92936"/>
    <w:rsid w:val="00BA6946"/>
    <w:rsid w:val="00BC38BC"/>
    <w:rsid w:val="00BC440C"/>
    <w:rsid w:val="00BC5E17"/>
    <w:rsid w:val="00BE6F30"/>
    <w:rsid w:val="00C028C5"/>
    <w:rsid w:val="00C2465A"/>
    <w:rsid w:val="00C479D2"/>
    <w:rsid w:val="00C47EE6"/>
    <w:rsid w:val="00C75DA1"/>
    <w:rsid w:val="00C80C8F"/>
    <w:rsid w:val="00CA4570"/>
    <w:rsid w:val="00CB28BE"/>
    <w:rsid w:val="00CC0B15"/>
    <w:rsid w:val="00CD7DC8"/>
    <w:rsid w:val="00D015B6"/>
    <w:rsid w:val="00D100F6"/>
    <w:rsid w:val="00D85A0A"/>
    <w:rsid w:val="00DE38D3"/>
    <w:rsid w:val="00DE3BB5"/>
    <w:rsid w:val="00DE3BFB"/>
    <w:rsid w:val="00DE4D79"/>
    <w:rsid w:val="00E51D50"/>
    <w:rsid w:val="00E96CB8"/>
    <w:rsid w:val="00EB5502"/>
    <w:rsid w:val="00ED59CF"/>
    <w:rsid w:val="00F65D3C"/>
    <w:rsid w:val="00F92D7E"/>
    <w:rsid w:val="00F93D9C"/>
    <w:rsid w:val="00FB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1920C"/>
  <w15:docId w15:val="{AD8E14D5-2BDC-4F6E-B77C-16EA6C37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52CB6"/>
    <w:pPr>
      <w:spacing w:line="360" w:lineRule="auto"/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2CB6"/>
    <w:pPr>
      <w:keepNext/>
      <w:keepLines/>
      <w:spacing w:before="240"/>
      <w:outlineLvl w:val="0"/>
    </w:pPr>
    <w:rPr>
      <w:rFonts w:eastAsiaTheme="majorEastAsia" w:cstheme="majorBidi"/>
      <w:b/>
      <w:color w:val="auto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04962"/>
    <w:rPr>
      <w:u w:val="single"/>
    </w:rPr>
  </w:style>
  <w:style w:type="table" w:customStyle="1" w:styleId="TableNormal">
    <w:name w:val="Table Normal"/>
    <w:rsid w:val="005049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link w:val="NagwekZnak"/>
    <w:uiPriority w:val="99"/>
    <w:rsid w:val="00504962"/>
    <w:pPr>
      <w:tabs>
        <w:tab w:val="center" w:pos="4536"/>
        <w:tab w:val="right" w:pos="9072"/>
      </w:tabs>
      <w:suppressAutoHyphens/>
      <w:spacing w:after="160" w:line="256" w:lineRule="auto"/>
    </w:pPr>
    <w:rPr>
      <w:rFonts w:ascii="Calibri" w:eastAsia="Calibri" w:hAnsi="Calibri" w:cs="Calibri"/>
      <w:color w:val="000000"/>
      <w:kern w:val="3"/>
      <w:sz w:val="22"/>
      <w:szCs w:val="22"/>
      <w:u w:color="000000"/>
    </w:rPr>
  </w:style>
  <w:style w:type="paragraph" w:customStyle="1" w:styleId="Nagwekistopka">
    <w:name w:val="Nagłówek i stopka"/>
    <w:rsid w:val="00504962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Default">
    <w:name w:val="Default"/>
    <w:rsid w:val="00504962"/>
    <w:pPr>
      <w:suppressAutoHyphens/>
    </w:pPr>
    <w:rPr>
      <w:rFonts w:ascii="Calibri" w:eastAsia="Calibri" w:hAnsi="Calibri" w:cs="Calibri"/>
      <w:color w:val="000000"/>
      <w:kern w:val="3"/>
      <w:sz w:val="24"/>
      <w:szCs w:val="24"/>
      <w:u w:color="000000"/>
    </w:rPr>
  </w:style>
  <w:style w:type="numbering" w:customStyle="1" w:styleId="Zaimportowanystyl1">
    <w:name w:val="Zaimportowany styl 1"/>
    <w:rsid w:val="00504962"/>
    <w:pPr>
      <w:numPr>
        <w:numId w:val="1"/>
      </w:numPr>
    </w:pPr>
  </w:style>
  <w:style w:type="numbering" w:customStyle="1" w:styleId="Zaimportowanystyl2">
    <w:name w:val="Zaimportowany styl 2"/>
    <w:rsid w:val="00504962"/>
    <w:pPr>
      <w:numPr>
        <w:numId w:val="3"/>
      </w:numPr>
    </w:pPr>
  </w:style>
  <w:style w:type="numbering" w:customStyle="1" w:styleId="Zaimportowanystyl3">
    <w:name w:val="Zaimportowany styl 3"/>
    <w:rsid w:val="00504962"/>
    <w:pPr>
      <w:numPr>
        <w:numId w:val="5"/>
      </w:numPr>
    </w:pPr>
  </w:style>
  <w:style w:type="numbering" w:customStyle="1" w:styleId="Zaimportowanystyl4">
    <w:name w:val="Zaimportowany styl 4"/>
    <w:rsid w:val="00504962"/>
    <w:pPr>
      <w:numPr>
        <w:numId w:val="7"/>
      </w:numPr>
    </w:pPr>
  </w:style>
  <w:style w:type="numbering" w:customStyle="1" w:styleId="Zaimportowanystyl5">
    <w:name w:val="Zaimportowany styl 5"/>
    <w:rsid w:val="00504962"/>
    <w:pPr>
      <w:numPr>
        <w:numId w:val="9"/>
      </w:numPr>
    </w:pPr>
  </w:style>
  <w:style w:type="numbering" w:customStyle="1" w:styleId="Zaimportowanystyl6">
    <w:name w:val="Zaimportowany styl 6"/>
    <w:rsid w:val="00504962"/>
    <w:pPr>
      <w:numPr>
        <w:numId w:val="11"/>
      </w:numPr>
    </w:pPr>
  </w:style>
  <w:style w:type="numbering" w:customStyle="1" w:styleId="Zaimportowanystyl7">
    <w:name w:val="Zaimportowany styl 7"/>
    <w:rsid w:val="00504962"/>
    <w:pPr>
      <w:numPr>
        <w:numId w:val="13"/>
      </w:numPr>
    </w:pPr>
  </w:style>
  <w:style w:type="numbering" w:customStyle="1" w:styleId="Zaimportowanystyl8">
    <w:name w:val="Zaimportowany styl 8"/>
    <w:rsid w:val="00504962"/>
    <w:pPr>
      <w:numPr>
        <w:numId w:val="15"/>
      </w:numPr>
    </w:pPr>
  </w:style>
  <w:style w:type="numbering" w:customStyle="1" w:styleId="Zaimportowanystyl9">
    <w:name w:val="Zaimportowany styl 9"/>
    <w:rsid w:val="00504962"/>
    <w:pPr>
      <w:numPr>
        <w:numId w:val="17"/>
      </w:numPr>
    </w:pPr>
  </w:style>
  <w:style w:type="paragraph" w:customStyle="1" w:styleId="Domylne">
    <w:name w:val="Domyślne"/>
    <w:rsid w:val="00504962"/>
    <w:rPr>
      <w:rFonts w:ascii="Helvetica" w:hAnsi="Helvetica" w:cs="Arial Unicode MS"/>
      <w:color w:val="000000"/>
      <w:sz w:val="22"/>
      <w:szCs w:val="22"/>
    </w:rPr>
  </w:style>
  <w:style w:type="paragraph" w:customStyle="1" w:styleId="Standard">
    <w:name w:val="Standard"/>
    <w:rsid w:val="00504962"/>
    <w:pPr>
      <w:suppressAutoHyphens/>
      <w:spacing w:after="160" w:line="256" w:lineRule="auto"/>
    </w:pPr>
    <w:rPr>
      <w:rFonts w:ascii="Calibri" w:eastAsia="Calibri" w:hAnsi="Calibri" w:cs="Calibri"/>
      <w:color w:val="000000"/>
      <w:kern w:val="3"/>
      <w:sz w:val="22"/>
      <w:szCs w:val="22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00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00F6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72A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2A2B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C75DA1"/>
    <w:rPr>
      <w:rFonts w:ascii="Calibri" w:eastAsia="Calibri" w:hAnsi="Calibri" w:cs="Calibri"/>
      <w:color w:val="000000"/>
      <w:kern w:val="3"/>
      <w:sz w:val="22"/>
      <w:szCs w:val="22"/>
      <w:u w:color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552CB6"/>
    <w:rPr>
      <w:rFonts w:ascii="Calibri" w:eastAsiaTheme="majorEastAsia" w:hAnsi="Calibri" w:cstheme="majorBidi"/>
      <w:b/>
      <w:sz w:val="24"/>
      <w:szCs w:val="32"/>
      <w:u w:color="000000"/>
      <w:lang w:val="en-US"/>
    </w:rPr>
  </w:style>
  <w:style w:type="paragraph" w:styleId="Akapitzlist">
    <w:name w:val="List Paragraph"/>
    <w:basedOn w:val="Normalny"/>
    <w:uiPriority w:val="34"/>
    <w:qFormat/>
    <w:rsid w:val="007F5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FF37A-2DAA-421C-ABBB-1F491EAA4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16</Pages>
  <Words>4530</Words>
  <Characters>27182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Razik-Trziszka</dc:creator>
  <cp:lastModifiedBy>Stasiak Marta</cp:lastModifiedBy>
  <cp:revision>12</cp:revision>
  <cp:lastPrinted>2018-11-27T14:08:00Z</cp:lastPrinted>
  <dcterms:created xsi:type="dcterms:W3CDTF">2023-11-23T13:08:00Z</dcterms:created>
  <dcterms:modified xsi:type="dcterms:W3CDTF">2023-12-01T13:19:00Z</dcterms:modified>
</cp:coreProperties>
</file>