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8E00E2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8E00E2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9200D0" w:rsidRPr="008E00E2">
        <w:rPr>
          <w:rFonts w:ascii="Verdana" w:hAnsi="Verdana"/>
          <w:color w:val="000000" w:themeColor="text1"/>
          <w:sz w:val="20"/>
          <w:szCs w:val="20"/>
        </w:rPr>
        <w:t>Finansów Publicznych</w:t>
      </w:r>
    </w:p>
    <w:p w:rsidR="00871C0B" w:rsidRPr="008E00E2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E00E2" w:rsidRDefault="009200D0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>Marcin Urban</w:t>
      </w:r>
    </w:p>
    <w:p w:rsidR="00871C0B" w:rsidRPr="008E00E2" w:rsidRDefault="009200D0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>Skarbnik Miasta</w:t>
      </w:r>
    </w:p>
    <w:p w:rsidR="00871C0B" w:rsidRPr="008E00E2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E00E2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9200D0" w:rsidRPr="008E00E2">
        <w:rPr>
          <w:rFonts w:ascii="Verdana" w:hAnsi="Verdana"/>
          <w:color w:val="000000" w:themeColor="text1"/>
          <w:sz w:val="20"/>
          <w:szCs w:val="20"/>
        </w:rPr>
        <w:t>Sukiennice 10</w:t>
      </w:r>
    </w:p>
    <w:p w:rsidR="00871C0B" w:rsidRPr="008E00E2" w:rsidRDefault="009200D0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>50-107</w:t>
      </w:r>
      <w:r w:rsidR="00871C0B" w:rsidRPr="008E00E2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8E00E2" w:rsidRDefault="00871C0B" w:rsidP="008E00E2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E00E2" w:rsidRDefault="009200D0" w:rsidP="008E00E2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8E00E2">
        <w:rPr>
          <w:color w:val="000000" w:themeColor="text1"/>
        </w:rPr>
        <w:t xml:space="preserve">Wrocław, 27 </w:t>
      </w:r>
      <w:r w:rsidR="004B2C4F" w:rsidRPr="008E00E2">
        <w:rPr>
          <w:color w:val="000000" w:themeColor="text1"/>
        </w:rPr>
        <w:t xml:space="preserve">listopada </w:t>
      </w:r>
      <w:r w:rsidR="00871C0B" w:rsidRPr="008E00E2">
        <w:rPr>
          <w:color w:val="000000" w:themeColor="text1"/>
        </w:rPr>
        <w:t>2023 r.</w:t>
      </w:r>
    </w:p>
    <w:p w:rsidR="00871C0B" w:rsidRPr="008E00E2" w:rsidRDefault="00871C0B" w:rsidP="008E00E2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8E00E2" w:rsidRDefault="009200D0" w:rsidP="008E00E2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8E00E2">
        <w:rPr>
          <w:color w:val="000000" w:themeColor="text1"/>
          <w:szCs w:val="20"/>
        </w:rPr>
        <w:t>WSS-WBO.152.62</w:t>
      </w:r>
      <w:r w:rsidR="00871C0B" w:rsidRPr="008E00E2">
        <w:rPr>
          <w:color w:val="000000" w:themeColor="text1"/>
          <w:szCs w:val="20"/>
        </w:rPr>
        <w:t>.2023</w:t>
      </w:r>
    </w:p>
    <w:p w:rsidR="00871C0B" w:rsidRPr="008E00E2" w:rsidRDefault="00062CB8" w:rsidP="008E00E2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8E00E2">
        <w:rPr>
          <w:color w:val="000000" w:themeColor="text1"/>
          <w:szCs w:val="20"/>
        </w:rPr>
        <w:t>Numer ewidencyjny</w:t>
      </w:r>
      <w:r w:rsidR="00871C0B" w:rsidRPr="008E00E2">
        <w:rPr>
          <w:color w:val="000000" w:themeColor="text1"/>
          <w:szCs w:val="20"/>
        </w:rPr>
        <w:t xml:space="preserve"> </w:t>
      </w:r>
      <w:r w:rsidR="009200D0" w:rsidRPr="008E00E2">
        <w:rPr>
          <w:bCs/>
          <w:color w:val="000000" w:themeColor="text1"/>
          <w:szCs w:val="20"/>
        </w:rPr>
        <w:t>00158959</w:t>
      </w:r>
      <w:r w:rsidR="00871C0B" w:rsidRPr="008E00E2">
        <w:rPr>
          <w:rStyle w:val="readonlytext"/>
          <w:color w:val="000000" w:themeColor="text1"/>
          <w:szCs w:val="20"/>
        </w:rPr>
        <w:t>/2023/W</w:t>
      </w:r>
    </w:p>
    <w:p w:rsidR="00871C0B" w:rsidRPr="008E00E2" w:rsidRDefault="00871C0B" w:rsidP="008E00E2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8E00E2" w:rsidRDefault="009200D0" w:rsidP="008E00E2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>Szanowny Panie Skarbniku</w:t>
      </w:r>
      <w:r w:rsidR="00871C0B" w:rsidRPr="008E00E2">
        <w:rPr>
          <w:rFonts w:ascii="Verdana" w:hAnsi="Verdana"/>
          <w:color w:val="000000" w:themeColor="text1"/>
          <w:sz w:val="20"/>
          <w:szCs w:val="20"/>
        </w:rPr>
        <w:t>,</w:t>
      </w:r>
    </w:p>
    <w:p w:rsidR="00062CB8" w:rsidRPr="008E00E2" w:rsidRDefault="00871C0B" w:rsidP="008E00E2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8E00E2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9200D0" w:rsidRPr="008E00E2">
        <w:rPr>
          <w:rFonts w:ascii="Verdana" w:hAnsi="Verdana"/>
          <w:color w:val="000000" w:themeColor="text1"/>
          <w:sz w:val="20"/>
          <w:szCs w:val="20"/>
        </w:rPr>
        <w:t>18</w:t>
      </w:r>
      <w:r w:rsidR="004B2C4F" w:rsidRPr="008E00E2">
        <w:rPr>
          <w:rFonts w:ascii="Verdana" w:hAnsi="Verdana"/>
          <w:color w:val="000000" w:themeColor="text1"/>
          <w:sz w:val="20"/>
          <w:szCs w:val="20"/>
        </w:rPr>
        <w:t xml:space="preserve"> listopada </w:t>
      </w:r>
      <w:r w:rsidR="00062CB8" w:rsidRPr="008E00E2">
        <w:rPr>
          <w:rFonts w:ascii="Verdana" w:hAnsi="Verdana"/>
          <w:color w:val="000000" w:themeColor="text1"/>
          <w:sz w:val="20"/>
          <w:szCs w:val="20"/>
        </w:rPr>
        <w:t>2023 r.</w:t>
      </w:r>
      <w:r w:rsidR="009200D0" w:rsidRPr="008E00E2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 20 listopada 2023 r.)</w:t>
      </w:r>
      <w:r w:rsidRPr="008E00E2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9200D0" w:rsidRPr="008E00E2">
        <w:rPr>
          <w:rFonts w:ascii="Verdana" w:hAnsi="Verdana"/>
          <w:color w:val="000000" w:themeColor="text1"/>
          <w:sz w:val="20"/>
          <w:szCs w:val="20"/>
        </w:rPr>
        <w:t>Adama Szulca</w:t>
      </w:r>
      <w:r w:rsidRPr="008E00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62CB8" w:rsidRPr="008E00E2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w sprawie </w:t>
      </w:r>
      <w:r w:rsidR="009200D0" w:rsidRPr="008E00E2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wdrożenia procedur związanych z obsługą płatności online poprzez udostępnienie takiej możliwości na stronie internetowej Urzędu Miejskiego Wrocławia</w:t>
      </w:r>
      <w:r w:rsidR="004B2C4F" w:rsidRPr="008E00E2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062CB8" w:rsidRPr="008E00E2" w:rsidRDefault="00062CB8" w:rsidP="008E00E2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8E00E2" w:rsidRDefault="00FC5311" w:rsidP="008E00E2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E00E2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9200D0" w:rsidRPr="008E00E2">
        <w:rPr>
          <w:rFonts w:ascii="Verdana" w:hAnsi="Verdana"/>
          <w:sz w:val="20"/>
          <w:szCs w:val="20"/>
        </w:rPr>
        <w:t>11645</w:t>
      </w:r>
      <w:r w:rsidRPr="008E00E2">
        <w:rPr>
          <w:rFonts w:ascii="Verdana" w:hAnsi="Verdana"/>
          <w:sz w:val="20"/>
          <w:szCs w:val="20"/>
        </w:rPr>
        <w:t>/23</w:t>
      </w:r>
      <w:r w:rsidR="009200D0" w:rsidRPr="008E00E2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8E00E2">
        <w:rPr>
          <w:rFonts w:ascii="Verdana" w:hAnsi="Verdana"/>
          <w:sz w:val="20"/>
          <w:szCs w:val="20"/>
        </w:rPr>
        <w:t xml:space="preserve"> października </w:t>
      </w:r>
      <w:r w:rsidRPr="008E00E2">
        <w:rPr>
          <w:rFonts w:ascii="Verdana" w:hAnsi="Verdana"/>
          <w:sz w:val="20"/>
          <w:szCs w:val="20"/>
        </w:rPr>
        <w:t>2023 r</w:t>
      </w:r>
      <w:r w:rsidR="00BC25E7" w:rsidRPr="008E00E2">
        <w:rPr>
          <w:rFonts w:ascii="Verdana" w:hAnsi="Verdana"/>
          <w:sz w:val="20"/>
          <w:szCs w:val="20"/>
        </w:rPr>
        <w:t>.</w:t>
      </w:r>
      <w:r w:rsidR="00BC25E7" w:rsidRPr="008E00E2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9200D0" w:rsidRPr="008E00E2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8E00E2">
        <w:rPr>
          <w:rFonts w:ascii="Verdana" w:hAnsi="Verdana"/>
          <w:sz w:val="20"/>
          <w:szCs w:val="20"/>
        </w:rPr>
        <w:t xml:space="preserve">). </w:t>
      </w:r>
      <w:r w:rsidR="005D6714" w:rsidRPr="008E00E2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9200D0" w:rsidRPr="008E00E2">
        <w:rPr>
          <w:rFonts w:ascii="Verdana" w:hAnsi="Verdana"/>
          <w:color w:val="000000" w:themeColor="text1"/>
          <w:sz w:val="20"/>
          <w:szCs w:val="20"/>
        </w:rPr>
        <w:t>został nadany numer 66</w:t>
      </w:r>
      <w:r w:rsidR="00871C0B" w:rsidRPr="008E00E2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436245" w:rsidRPr="008E00E2" w:rsidRDefault="00347EE5" w:rsidP="008E00E2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8E00E2" w:rsidRPr="008E00E2">
          <w:rPr>
            <w:rStyle w:val="Hipercze"/>
            <w:rFonts w:ascii="Verdana" w:hAnsi="Verdana"/>
            <w:sz w:val="20"/>
            <w:szCs w:val="20"/>
          </w:rPr>
          <w:t>https://bip.um.wroc.pl/petycja/70191/petycja-w-sprawie-wdrozenia-procedur-zwiazanych-z-obsluga-platnosci-online-poprzez-udostepnienie-takiej-mozliwosci-na-stronie-internetowej-urzedu-miejskiego-wroclawia</w:t>
        </w:r>
      </w:hyperlink>
    </w:p>
    <w:p w:rsidR="008E00E2" w:rsidRPr="008E00E2" w:rsidRDefault="008E00E2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8E00E2" w:rsidRDefault="00871C0B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E00E2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Departament </w:t>
      </w:r>
      <w:r w:rsidR="009200D0" w:rsidRPr="008E00E2">
        <w:rPr>
          <w:rFonts w:ascii="Verdana" w:hAnsi="Verdana"/>
          <w:bCs/>
          <w:color w:val="000000" w:themeColor="text1"/>
          <w:sz w:val="20"/>
          <w:szCs w:val="20"/>
        </w:rPr>
        <w:t>Finansów Publicznych</w:t>
      </w:r>
      <w:r w:rsidRPr="008E00E2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8E00E2" w:rsidRDefault="008E00E2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8E00E2" w:rsidRDefault="00871C0B" w:rsidP="008E00E2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E00E2">
        <w:rPr>
          <w:rFonts w:ascii="Verdana" w:hAnsi="Verdana"/>
          <w:bCs/>
          <w:color w:val="000000" w:themeColor="text1"/>
          <w:sz w:val="20"/>
          <w:szCs w:val="20"/>
        </w:rPr>
        <w:lastRenderedPageBreak/>
        <w:t>Informuję, że termi</w:t>
      </w:r>
      <w:r w:rsidR="004B2C4F" w:rsidRPr="008E00E2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9200D0" w:rsidRPr="008E00E2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20</w:t>
      </w:r>
      <w:r w:rsidR="004B2C4F" w:rsidRPr="008E00E2">
        <w:rPr>
          <w:rFonts w:ascii="Verdana" w:hAnsi="Verdana"/>
          <w:bCs/>
          <w:color w:val="000000" w:themeColor="text1"/>
          <w:sz w:val="20"/>
          <w:szCs w:val="20"/>
        </w:rPr>
        <w:t xml:space="preserve"> lutego 2024</w:t>
      </w:r>
      <w:r w:rsidRPr="008E00E2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E00E2" w:rsidRDefault="008E00E2" w:rsidP="008E00E2">
      <w:pPr>
        <w:pStyle w:val="12Zwyrazamiszacunku"/>
        <w:spacing w:before="0" w:line="288" w:lineRule="auto"/>
        <w:rPr>
          <w:color w:val="000000" w:themeColor="text1"/>
        </w:rPr>
      </w:pPr>
    </w:p>
    <w:p w:rsidR="00871C0B" w:rsidRPr="008E00E2" w:rsidRDefault="00871C0B" w:rsidP="008E00E2">
      <w:pPr>
        <w:pStyle w:val="12Zwyrazamiszacunku"/>
        <w:spacing w:before="0" w:line="288" w:lineRule="auto"/>
        <w:rPr>
          <w:color w:val="000000" w:themeColor="text1"/>
        </w:rPr>
      </w:pPr>
      <w:r w:rsidRPr="008E00E2">
        <w:rPr>
          <w:color w:val="000000" w:themeColor="text1"/>
        </w:rPr>
        <w:t>Z wyrazami szacunku</w:t>
      </w:r>
    </w:p>
    <w:p w:rsidR="009200D0" w:rsidRPr="008E00E2" w:rsidRDefault="000A6270" w:rsidP="008E00E2">
      <w:pPr>
        <w:pStyle w:val="13Podpisujacypismo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</w:t>
      </w:r>
    </w:p>
    <w:p w:rsidR="008E00E2" w:rsidRPr="008E00E2" w:rsidRDefault="000A6270" w:rsidP="008E00E2">
      <w:pPr>
        <w:pStyle w:val="14StanowiskoPodpisujacego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Sebastian Wolszczak</w:t>
      </w:r>
    </w:p>
    <w:p w:rsidR="008E00E2" w:rsidRPr="008E00E2" w:rsidRDefault="000A6270" w:rsidP="008E00E2">
      <w:pPr>
        <w:pStyle w:val="14StanowiskoPodpisujacego"/>
        <w:spacing w:line="288" w:lineRule="auto"/>
        <w:rPr>
          <w:sz w:val="20"/>
          <w:szCs w:val="20"/>
        </w:rPr>
      </w:pPr>
      <w:r>
        <w:rPr>
          <w:sz w:val="20"/>
          <w:szCs w:val="20"/>
        </w:rPr>
        <w:t>Zastępca Dyrektora Wydziału Partycypacji Społecznej</w:t>
      </w:r>
    </w:p>
    <w:p w:rsidR="008E00E2" w:rsidRPr="008E00E2" w:rsidRDefault="008E00E2" w:rsidP="008E00E2">
      <w:pPr>
        <w:pStyle w:val="14StanowiskoPodpisujacego"/>
        <w:spacing w:line="288" w:lineRule="auto"/>
        <w:rPr>
          <w:sz w:val="20"/>
          <w:szCs w:val="20"/>
        </w:rPr>
      </w:pPr>
    </w:p>
    <w:p w:rsidR="00871C0B" w:rsidRPr="008E00E2" w:rsidRDefault="00871C0B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8E00E2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BD77A1" w:rsidRPr="008E00E2">
        <w:rPr>
          <w:color w:val="000000" w:themeColor="text1"/>
          <w:sz w:val="20"/>
          <w:szCs w:val="20"/>
        </w:rPr>
        <w:t xml:space="preserve"> tel. +48 </w:t>
      </w:r>
      <w:r w:rsidR="004006B0" w:rsidRPr="008E00E2">
        <w:rPr>
          <w:color w:val="000000" w:themeColor="text1"/>
          <w:sz w:val="20"/>
          <w:szCs w:val="20"/>
        </w:rPr>
        <w:t xml:space="preserve">717 77 77 17, fax +48 </w:t>
      </w:r>
      <w:r w:rsidRPr="008E00E2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8E00E2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8E00E2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8E00E2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8E00E2" w:rsidRDefault="00871C0B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8E00E2" w:rsidRDefault="009200D0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8E00E2">
        <w:rPr>
          <w:color w:val="000000" w:themeColor="text1"/>
          <w:sz w:val="20"/>
          <w:szCs w:val="20"/>
        </w:rPr>
        <w:t>Załącznik</w:t>
      </w:r>
      <w:r w:rsidR="00871C0B" w:rsidRPr="008E00E2">
        <w:rPr>
          <w:color w:val="000000" w:themeColor="text1"/>
          <w:sz w:val="20"/>
          <w:szCs w:val="20"/>
        </w:rPr>
        <w:t>:</w:t>
      </w:r>
    </w:p>
    <w:p w:rsidR="00871C0B" w:rsidRPr="008E00E2" w:rsidRDefault="009200D0" w:rsidP="008E00E2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8E00E2">
        <w:rPr>
          <w:color w:val="000000" w:themeColor="text1"/>
          <w:sz w:val="20"/>
          <w:szCs w:val="20"/>
        </w:rPr>
        <w:t>Kopia petycji z 18</w:t>
      </w:r>
      <w:r w:rsidR="004B2C4F" w:rsidRPr="008E00E2">
        <w:rPr>
          <w:color w:val="000000" w:themeColor="text1"/>
          <w:sz w:val="20"/>
          <w:szCs w:val="20"/>
        </w:rPr>
        <w:t xml:space="preserve"> listopada </w:t>
      </w:r>
      <w:r w:rsidR="00871C0B" w:rsidRPr="008E00E2">
        <w:rPr>
          <w:color w:val="000000" w:themeColor="text1"/>
          <w:sz w:val="20"/>
          <w:szCs w:val="20"/>
        </w:rPr>
        <w:t xml:space="preserve">2023 r. </w:t>
      </w:r>
      <w:r w:rsidR="004B2C4F" w:rsidRPr="008E00E2">
        <w:rPr>
          <w:color w:val="000000" w:themeColor="text1"/>
          <w:sz w:val="20"/>
          <w:szCs w:val="20"/>
        </w:rPr>
        <w:t xml:space="preserve">złożonej przez Pana </w:t>
      </w:r>
      <w:r w:rsidRPr="008E00E2">
        <w:rPr>
          <w:color w:val="000000" w:themeColor="text1"/>
          <w:sz w:val="20"/>
          <w:szCs w:val="20"/>
        </w:rPr>
        <w:t xml:space="preserve">Adama Szulca </w:t>
      </w:r>
      <w:r w:rsidRPr="008E00E2">
        <w:rPr>
          <w:rFonts w:cs="Arial"/>
          <w:color w:val="000000" w:themeColor="text1"/>
          <w:sz w:val="20"/>
          <w:szCs w:val="20"/>
          <w:shd w:val="clear" w:color="auto" w:fill="FFFFFF"/>
        </w:rPr>
        <w:t>w sprawie wdrożenia procedur związanych z obsługą płatności online poprzez udostępnienie takiej możliwości na stronie internetowej Urzędu Miejskiego Wrocławia</w:t>
      </w:r>
      <w:r w:rsidR="004B2C4F" w:rsidRPr="008E00E2">
        <w:rPr>
          <w:rFonts w:cs="Arial"/>
          <w:color w:val="000000" w:themeColor="text1"/>
          <w:sz w:val="20"/>
          <w:szCs w:val="20"/>
          <w:shd w:val="clear" w:color="auto" w:fill="FFFFFF"/>
        </w:rPr>
        <w:t>.</w:t>
      </w:r>
    </w:p>
    <w:p w:rsidR="00871C0B" w:rsidRPr="008E00E2" w:rsidRDefault="00871C0B" w:rsidP="008E00E2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8E00E2" w:rsidRDefault="00871C0B" w:rsidP="008E00E2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8E00E2">
        <w:rPr>
          <w:color w:val="000000" w:themeColor="text1"/>
          <w:sz w:val="20"/>
          <w:szCs w:val="20"/>
        </w:rPr>
        <w:t>Otrzymują:</w:t>
      </w:r>
    </w:p>
    <w:p w:rsidR="00871C0B" w:rsidRPr="008E00E2" w:rsidRDefault="00871C0B" w:rsidP="008E00E2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8E00E2">
        <w:rPr>
          <w:color w:val="000000" w:themeColor="text1"/>
          <w:sz w:val="20"/>
          <w:szCs w:val="20"/>
        </w:rPr>
        <w:t>Adresat</w:t>
      </w:r>
    </w:p>
    <w:p w:rsidR="00246181" w:rsidRPr="008E00E2" w:rsidRDefault="00871C0B" w:rsidP="008E00E2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8E00E2">
        <w:rPr>
          <w:color w:val="000000" w:themeColor="text1"/>
          <w:sz w:val="20"/>
          <w:szCs w:val="20"/>
        </w:rPr>
        <w:t>ad acta</w:t>
      </w:r>
    </w:p>
    <w:sectPr w:rsidR="00246181" w:rsidRPr="008E00E2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94B" w:rsidRDefault="00C4694B">
      <w:r>
        <w:separator/>
      </w:r>
    </w:p>
  </w:endnote>
  <w:endnote w:type="continuationSeparator" w:id="1">
    <w:p w:rsidR="00C4694B" w:rsidRDefault="00C4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Pr="004D6885" w:rsidRDefault="005E5C1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47E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47EE5" w:rsidRPr="004D6885">
      <w:rPr>
        <w:sz w:val="14"/>
        <w:szCs w:val="14"/>
      </w:rPr>
      <w:fldChar w:fldCharType="separate"/>
    </w:r>
    <w:r w:rsidR="000A6270">
      <w:rPr>
        <w:noProof/>
        <w:sz w:val="14"/>
        <w:szCs w:val="14"/>
      </w:rPr>
      <w:t>2</w:t>
    </w:r>
    <w:r w:rsidR="00347EE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47EE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47EE5" w:rsidRPr="004D6885">
      <w:rPr>
        <w:sz w:val="14"/>
        <w:szCs w:val="14"/>
      </w:rPr>
      <w:fldChar w:fldCharType="separate"/>
    </w:r>
    <w:r w:rsidR="000A6270">
      <w:rPr>
        <w:noProof/>
        <w:sz w:val="14"/>
        <w:szCs w:val="14"/>
      </w:rPr>
      <w:t>2</w:t>
    </w:r>
    <w:r w:rsidR="00347EE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Default="005E5C15" w:rsidP="00F261E5">
    <w:pPr>
      <w:pStyle w:val="Stopka"/>
    </w:pPr>
  </w:p>
  <w:p w:rsidR="005E5C15" w:rsidRDefault="005E5C15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94B" w:rsidRDefault="00C4694B">
      <w:r>
        <w:separator/>
      </w:r>
    </w:p>
  </w:footnote>
  <w:footnote w:type="continuationSeparator" w:id="1">
    <w:p w:rsidR="00C4694B" w:rsidRDefault="00C46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Default="00347E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15" w:rsidRDefault="005E5C15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62CB8"/>
    <w:rsid w:val="00082797"/>
    <w:rsid w:val="00086BF2"/>
    <w:rsid w:val="0009113C"/>
    <w:rsid w:val="00093C27"/>
    <w:rsid w:val="00097AEF"/>
    <w:rsid w:val="000A15F9"/>
    <w:rsid w:val="000A6270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4008"/>
    <w:rsid w:val="00281861"/>
    <w:rsid w:val="002825EF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47EE5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1435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2C4F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56BD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E5C15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621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00E2"/>
    <w:rsid w:val="008E4C8A"/>
    <w:rsid w:val="008F7D65"/>
    <w:rsid w:val="00900529"/>
    <w:rsid w:val="00916B2A"/>
    <w:rsid w:val="009200D0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5FB"/>
    <w:rsid w:val="00A27E31"/>
    <w:rsid w:val="00A27F20"/>
    <w:rsid w:val="00A27F66"/>
    <w:rsid w:val="00A3098A"/>
    <w:rsid w:val="00A30E0D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D77A1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694B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1F8"/>
    <w:rsid w:val="00FB7D1C"/>
    <w:rsid w:val="00FB7E24"/>
    <w:rsid w:val="00FC32A0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0191/petycja-w-sprawie-wdrozenia-procedur-zwiazanych-z-obsluga-platnosci-online-poprzez-udostepnienie-takiej-mozliwosci-na-stronie-internetowej-urzedu-miejskiego-wroclawi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2023-11-27T10:57:00Z</cp:lastPrinted>
  <dcterms:created xsi:type="dcterms:W3CDTF">2023-11-27T11:53:00Z</dcterms:created>
  <dcterms:modified xsi:type="dcterms:W3CDTF">2023-11-27T11:54:00Z</dcterms:modified>
</cp:coreProperties>
</file>