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BE" w:rsidRPr="00271002" w:rsidRDefault="00AC18BD" w:rsidP="001A76B2">
      <w:pPr>
        <w:pStyle w:val="Tytu"/>
        <w:rPr>
          <w:rFonts w:asciiTheme="minorHAnsi" w:hAnsiTheme="minorHAnsi" w:cstheme="minorHAnsi"/>
          <w:sz w:val="32"/>
          <w:szCs w:val="32"/>
        </w:rPr>
      </w:pPr>
      <w:r w:rsidRPr="00271002">
        <w:rPr>
          <w:rFonts w:asciiTheme="minorHAnsi" w:hAnsiTheme="minorHAnsi" w:cstheme="minorHAnsi"/>
          <w:sz w:val="32"/>
          <w:szCs w:val="32"/>
        </w:rPr>
        <w:t>Gmina Wrocław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reprezentowana przez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PREZYDENTA WROCŁAWIA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ogłasza z dniem</w:t>
      </w:r>
      <w:r w:rsidR="00AF76A8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362850" w:rsidRPr="00982DC4">
        <w:rPr>
          <w:rFonts w:asciiTheme="minorHAnsi" w:hAnsiTheme="minorHAnsi" w:cstheme="minorHAnsi"/>
          <w:sz w:val="32"/>
          <w:szCs w:val="32"/>
        </w:rPr>
        <w:t>2</w:t>
      </w:r>
      <w:r w:rsidR="00FC4A73">
        <w:rPr>
          <w:rFonts w:asciiTheme="minorHAnsi" w:hAnsiTheme="minorHAnsi" w:cstheme="minorHAnsi"/>
          <w:sz w:val="32"/>
          <w:szCs w:val="32"/>
        </w:rPr>
        <w:t>3</w:t>
      </w:r>
      <w:r w:rsidR="00362850" w:rsidRPr="00982DC4">
        <w:rPr>
          <w:rFonts w:asciiTheme="minorHAnsi" w:hAnsiTheme="minorHAnsi" w:cstheme="minorHAnsi"/>
          <w:sz w:val="32"/>
          <w:szCs w:val="32"/>
        </w:rPr>
        <w:t xml:space="preserve"> listopada</w:t>
      </w:r>
      <w:r w:rsidR="00362850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6D1E82" w:rsidRPr="00271002">
        <w:rPr>
          <w:rFonts w:asciiTheme="minorHAnsi" w:hAnsiTheme="minorHAnsi" w:cstheme="minorHAnsi"/>
          <w:sz w:val="32"/>
          <w:szCs w:val="32"/>
        </w:rPr>
        <w:t>202</w:t>
      </w:r>
      <w:r w:rsidR="0014152E" w:rsidRPr="00271002">
        <w:rPr>
          <w:rFonts w:asciiTheme="minorHAnsi" w:hAnsiTheme="minorHAnsi" w:cstheme="minorHAnsi"/>
          <w:sz w:val="32"/>
          <w:szCs w:val="32"/>
        </w:rPr>
        <w:t>3</w:t>
      </w:r>
      <w:r w:rsidR="001200D6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roku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otwarty konkurs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Pr="00271002">
        <w:rPr>
          <w:rFonts w:asciiTheme="minorHAnsi" w:hAnsiTheme="minorHAnsi" w:cstheme="minorHAnsi"/>
          <w:sz w:val="32"/>
          <w:szCs w:val="32"/>
        </w:rPr>
        <w:t>ofert na wybór realizatora zadania</w:t>
      </w:r>
      <w:r w:rsidR="00181086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816D48" w:rsidRPr="00271002">
        <w:rPr>
          <w:rFonts w:asciiTheme="minorHAnsi" w:hAnsiTheme="minorHAnsi" w:cstheme="minorHAnsi"/>
          <w:sz w:val="32"/>
          <w:szCs w:val="32"/>
        </w:rPr>
        <w:t>publicznego</w:t>
      </w:r>
      <w:r w:rsidRPr="00271002">
        <w:rPr>
          <w:rFonts w:asciiTheme="minorHAnsi" w:hAnsiTheme="minorHAnsi" w:cstheme="minorHAnsi"/>
          <w:sz w:val="32"/>
          <w:szCs w:val="32"/>
        </w:rPr>
        <w:t xml:space="preserve"> pn.</w:t>
      </w:r>
      <w:r w:rsidR="002A5842" w:rsidRPr="00271002">
        <w:rPr>
          <w:rFonts w:asciiTheme="minorHAnsi" w:hAnsiTheme="minorHAnsi" w:cstheme="minorHAnsi"/>
          <w:sz w:val="32"/>
          <w:szCs w:val="32"/>
        </w:rPr>
        <w:t xml:space="preserve"> </w:t>
      </w:r>
      <w:r w:rsidR="007614A1" w:rsidRPr="00271002">
        <w:rPr>
          <w:rFonts w:asciiTheme="minorHAnsi" w:hAnsiTheme="minorHAnsi" w:cstheme="minorHAnsi"/>
          <w:sz w:val="32"/>
          <w:szCs w:val="32"/>
        </w:rPr>
        <w:t>„PROMOWANIE ABSTYNENCJI I AKTYWIZACJI SPOŁECZNEJ U OSÓB ZAGROŻNYCH UZALEŻNIENIEM ORAZ UZALEŻNIONYCH OD ALKOHOLU POPRZEZ WSPARCIE DZIAŁALNOŚCI KLUBÓW ABSTYNENTA"</w:t>
      </w:r>
    </w:p>
    <w:p w:rsidR="00277160" w:rsidRPr="00D5481E" w:rsidRDefault="00B94509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I. PODSTAWA PRAWNA</w:t>
      </w:r>
    </w:p>
    <w:p w:rsidR="007614A1" w:rsidRPr="00D5481E" w:rsidRDefault="00B94509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Konkurs ofert ogłoszony jest na podstawie</w:t>
      </w:r>
      <w:r w:rsidR="007614A1" w:rsidRPr="00D5481E">
        <w:rPr>
          <w:rFonts w:cstheme="minorHAnsi"/>
          <w:sz w:val="24"/>
          <w:szCs w:val="24"/>
        </w:rPr>
        <w:t>:</w:t>
      </w:r>
      <w:r w:rsidRPr="00D5481E">
        <w:rPr>
          <w:rFonts w:cstheme="minorHAnsi"/>
          <w:sz w:val="24"/>
          <w:szCs w:val="24"/>
        </w:rPr>
        <w:t xml:space="preserve"> </w:t>
      </w:r>
    </w:p>
    <w:p w:rsidR="007614A1" w:rsidRDefault="00A27475" w:rsidP="00D5481E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art. 14 ust. 1 w związku z art. 13 pkt 3 i art. 3 ust. 2 oraz art. 2 </w:t>
      </w:r>
      <w:r w:rsidR="007614A1" w:rsidRPr="00D5481E">
        <w:rPr>
          <w:rFonts w:cstheme="minorHAnsi"/>
          <w:sz w:val="24"/>
          <w:szCs w:val="24"/>
        </w:rPr>
        <w:t xml:space="preserve">pkt 2-5 </w:t>
      </w:r>
      <w:bookmarkStart w:id="0" w:name="_GoBack"/>
      <w:r w:rsidR="00DC0BDA">
        <w:rPr>
          <w:rFonts w:cstheme="minorHAnsi"/>
          <w:sz w:val="24"/>
          <w:szCs w:val="24"/>
        </w:rPr>
        <w:t>u</w:t>
      </w:r>
      <w:r w:rsidR="007614A1" w:rsidRPr="00D5481E">
        <w:rPr>
          <w:rFonts w:cstheme="minorHAnsi"/>
          <w:sz w:val="24"/>
          <w:szCs w:val="24"/>
        </w:rPr>
        <w:t>stawy</w:t>
      </w:r>
      <w:bookmarkEnd w:id="0"/>
      <w:r w:rsidR="007614A1" w:rsidRPr="00D5481E">
        <w:rPr>
          <w:rFonts w:cstheme="minorHAnsi"/>
          <w:sz w:val="24"/>
          <w:szCs w:val="24"/>
        </w:rPr>
        <w:t xml:space="preserve"> z dnia 11 września 2015 roku o zdrowiu publicznym (Dz. U. 2022</w:t>
      </w:r>
      <w:r w:rsidR="00D677DD">
        <w:rPr>
          <w:rFonts w:cstheme="minorHAnsi"/>
          <w:sz w:val="24"/>
          <w:szCs w:val="24"/>
        </w:rPr>
        <w:t>,</w:t>
      </w:r>
      <w:r w:rsidR="007614A1" w:rsidRPr="00D5481E">
        <w:rPr>
          <w:rFonts w:cstheme="minorHAnsi"/>
          <w:sz w:val="24"/>
          <w:szCs w:val="24"/>
        </w:rPr>
        <w:t xml:space="preserve"> poz. 1608 </w:t>
      </w:r>
      <w:proofErr w:type="spellStart"/>
      <w:r w:rsidR="007614A1" w:rsidRPr="00D5481E">
        <w:rPr>
          <w:rFonts w:cstheme="minorHAnsi"/>
          <w:sz w:val="24"/>
          <w:szCs w:val="24"/>
        </w:rPr>
        <w:t>t.j</w:t>
      </w:r>
      <w:proofErr w:type="spellEnd"/>
      <w:r w:rsidR="007614A1" w:rsidRPr="00D5481E">
        <w:rPr>
          <w:rFonts w:cstheme="minorHAnsi"/>
          <w:sz w:val="24"/>
          <w:szCs w:val="24"/>
        </w:rPr>
        <w:t>.)</w:t>
      </w:r>
    </w:p>
    <w:p w:rsidR="000D73CA" w:rsidRPr="00500B8E" w:rsidRDefault="008C2D7B" w:rsidP="00DB0070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500B8E">
        <w:rPr>
          <w:rFonts w:cstheme="minorHAnsi"/>
          <w:sz w:val="24"/>
          <w:szCs w:val="24"/>
        </w:rPr>
        <w:t>art. 4</w:t>
      </w:r>
      <w:r w:rsidR="00E173FB" w:rsidRPr="00500B8E">
        <w:rPr>
          <w:rFonts w:cstheme="minorHAnsi"/>
          <w:sz w:val="24"/>
          <w:szCs w:val="24"/>
          <w:vertAlign w:val="superscript"/>
        </w:rPr>
        <w:t>1</w:t>
      </w:r>
      <w:r w:rsidRPr="00500B8E">
        <w:rPr>
          <w:rFonts w:cstheme="minorHAnsi"/>
          <w:sz w:val="24"/>
          <w:szCs w:val="24"/>
        </w:rPr>
        <w:t xml:space="preserve"> </w:t>
      </w:r>
      <w:r w:rsidR="00254D46" w:rsidRPr="00500B8E">
        <w:rPr>
          <w:rFonts w:cstheme="minorHAnsi"/>
          <w:sz w:val="24"/>
          <w:szCs w:val="24"/>
        </w:rPr>
        <w:t>ust. 1 pkt</w:t>
      </w:r>
      <w:r w:rsidR="00DC0BDA">
        <w:rPr>
          <w:rFonts w:cstheme="minorHAnsi"/>
          <w:sz w:val="24"/>
          <w:szCs w:val="24"/>
        </w:rPr>
        <w:t xml:space="preserve"> </w:t>
      </w:r>
      <w:r w:rsidR="00254D46" w:rsidRPr="00500B8E">
        <w:rPr>
          <w:rFonts w:cstheme="minorHAnsi"/>
          <w:sz w:val="24"/>
          <w:szCs w:val="24"/>
        </w:rPr>
        <w:t xml:space="preserve">1-5 </w:t>
      </w:r>
      <w:r w:rsidR="00DC0BDA">
        <w:rPr>
          <w:rFonts w:cstheme="minorHAnsi"/>
          <w:sz w:val="24"/>
          <w:szCs w:val="24"/>
        </w:rPr>
        <w:t>u</w:t>
      </w:r>
      <w:r w:rsidR="000D73CA" w:rsidRPr="00500B8E">
        <w:rPr>
          <w:rFonts w:cstheme="minorHAnsi"/>
          <w:sz w:val="24"/>
          <w:szCs w:val="24"/>
        </w:rPr>
        <w:t>stawy z dnia 26 października 1982 r</w:t>
      </w:r>
      <w:r w:rsidR="00254D46" w:rsidRPr="00500B8E">
        <w:rPr>
          <w:rFonts w:cstheme="minorHAnsi"/>
          <w:sz w:val="24"/>
          <w:szCs w:val="24"/>
        </w:rPr>
        <w:t>oku</w:t>
      </w:r>
      <w:r w:rsidR="000D73CA" w:rsidRPr="00500B8E">
        <w:rPr>
          <w:rFonts w:cstheme="minorHAnsi"/>
          <w:sz w:val="24"/>
          <w:szCs w:val="24"/>
        </w:rPr>
        <w:t xml:space="preserve"> o wychowaniu w trzeźwości i przeciwdziałaniu alkoholizmowi (Dz.</w:t>
      </w:r>
      <w:r w:rsidR="00DA4E6C" w:rsidRPr="00500B8E">
        <w:rPr>
          <w:rFonts w:cstheme="minorHAnsi"/>
          <w:sz w:val="24"/>
          <w:szCs w:val="24"/>
        </w:rPr>
        <w:t xml:space="preserve"> </w:t>
      </w:r>
      <w:r w:rsidR="000D73CA" w:rsidRPr="00500B8E">
        <w:rPr>
          <w:rFonts w:cstheme="minorHAnsi"/>
          <w:sz w:val="24"/>
          <w:szCs w:val="24"/>
        </w:rPr>
        <w:t>U. 2023</w:t>
      </w:r>
      <w:r w:rsidR="00D677DD">
        <w:rPr>
          <w:rFonts w:cstheme="minorHAnsi"/>
          <w:sz w:val="24"/>
          <w:szCs w:val="24"/>
        </w:rPr>
        <w:t>,</w:t>
      </w:r>
      <w:r w:rsidR="00CA237A">
        <w:rPr>
          <w:rFonts w:cstheme="minorHAnsi"/>
          <w:sz w:val="24"/>
          <w:szCs w:val="24"/>
        </w:rPr>
        <w:t xml:space="preserve"> </w:t>
      </w:r>
      <w:r w:rsidR="000D73CA" w:rsidRPr="00500B8E">
        <w:rPr>
          <w:rFonts w:cstheme="minorHAnsi"/>
          <w:sz w:val="24"/>
          <w:szCs w:val="24"/>
        </w:rPr>
        <w:t xml:space="preserve">poz. 2151 </w:t>
      </w:r>
      <w:proofErr w:type="spellStart"/>
      <w:r w:rsidR="000D73CA" w:rsidRPr="00500B8E">
        <w:rPr>
          <w:rFonts w:cstheme="minorHAnsi"/>
          <w:sz w:val="24"/>
          <w:szCs w:val="24"/>
        </w:rPr>
        <w:t>t.j</w:t>
      </w:r>
      <w:proofErr w:type="spellEnd"/>
      <w:r w:rsidR="000D73CA" w:rsidRPr="00500B8E">
        <w:rPr>
          <w:rFonts w:cstheme="minorHAnsi"/>
          <w:sz w:val="24"/>
          <w:szCs w:val="24"/>
        </w:rPr>
        <w:t>.)</w:t>
      </w:r>
    </w:p>
    <w:p w:rsidR="002B1BC5" w:rsidRPr="000D73CA" w:rsidRDefault="007614A1" w:rsidP="00DB0070">
      <w:pPr>
        <w:pStyle w:val="Akapitzlist"/>
        <w:numPr>
          <w:ilvl w:val="0"/>
          <w:numId w:val="24"/>
        </w:numPr>
        <w:spacing w:before="120" w:after="0" w:line="360" w:lineRule="auto"/>
        <w:rPr>
          <w:rFonts w:cstheme="minorHAnsi"/>
          <w:sz w:val="24"/>
          <w:szCs w:val="24"/>
        </w:rPr>
      </w:pPr>
      <w:r w:rsidRPr="000D73CA">
        <w:rPr>
          <w:rFonts w:cstheme="minorHAnsi"/>
          <w:sz w:val="24"/>
          <w:szCs w:val="24"/>
        </w:rPr>
        <w:t>Uchwały nr XLIX/1298/22 Rady Miejskiej Wrocławia z dnia 24 lutego 2022 r</w:t>
      </w:r>
      <w:r w:rsidR="00A937A2">
        <w:rPr>
          <w:rFonts w:cstheme="minorHAnsi"/>
          <w:sz w:val="24"/>
          <w:szCs w:val="24"/>
        </w:rPr>
        <w:t xml:space="preserve">oku </w:t>
      </w:r>
      <w:r w:rsidRPr="000D73CA">
        <w:rPr>
          <w:rFonts w:cstheme="minorHAnsi"/>
          <w:sz w:val="24"/>
          <w:szCs w:val="24"/>
        </w:rPr>
        <w:t>w sprawie „Gminnego programu profilaktyki i rozwiązywania problemów alkoholowych oraz przeciwdziałania narkomanii dla miasta Wrocławia na lata 2022-2025”.</w:t>
      </w:r>
    </w:p>
    <w:p w:rsidR="00B94509" w:rsidRPr="00D5481E" w:rsidRDefault="00BA0A33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II. ADRESAT KONKURSU</w:t>
      </w:r>
    </w:p>
    <w:p w:rsidR="007806D7" w:rsidRPr="00D5481E" w:rsidRDefault="00CF1C60" w:rsidP="00D5481E">
      <w:pPr>
        <w:spacing w:before="120" w:after="0" w:line="360" w:lineRule="auto"/>
        <w:rPr>
          <w:rFonts w:cstheme="minorHAnsi"/>
          <w:sz w:val="24"/>
          <w:szCs w:val="24"/>
        </w:rPr>
      </w:pPr>
      <w:bookmarkStart w:id="1" w:name="_Hlk149220730"/>
      <w:r w:rsidRPr="00D5481E">
        <w:rPr>
          <w:rFonts w:cstheme="minorHAnsi"/>
          <w:color w:val="000000"/>
          <w:sz w:val="24"/>
          <w:szCs w:val="24"/>
        </w:rPr>
        <w:t xml:space="preserve">Konkurs skierowany jest do podmiotów wymienionych w art. 3 ust. 2 </w:t>
      </w:r>
      <w:r w:rsidR="000B0440">
        <w:rPr>
          <w:rFonts w:cstheme="minorHAnsi"/>
          <w:color w:val="000000"/>
          <w:sz w:val="24"/>
          <w:szCs w:val="24"/>
        </w:rPr>
        <w:t>u</w:t>
      </w:r>
      <w:r w:rsidRPr="00D5481E">
        <w:rPr>
          <w:rFonts w:cstheme="minorHAnsi"/>
          <w:color w:val="000000"/>
          <w:sz w:val="24"/>
          <w:szCs w:val="24"/>
        </w:rPr>
        <w:t>stawy z dnia 11 września 2015 roku o zdrowiu publicznym, zwanych w dalszej części ogłoszenia konkursowego „</w:t>
      </w:r>
      <w:r w:rsidR="004E68EC">
        <w:rPr>
          <w:rFonts w:cstheme="minorHAnsi"/>
          <w:color w:val="000000"/>
          <w:sz w:val="24"/>
          <w:szCs w:val="24"/>
        </w:rPr>
        <w:t>o</w:t>
      </w:r>
      <w:r w:rsidRPr="00D5481E">
        <w:rPr>
          <w:rFonts w:cstheme="minorHAnsi"/>
          <w:color w:val="000000"/>
          <w:sz w:val="24"/>
          <w:szCs w:val="24"/>
        </w:rPr>
        <w:t>ferentem”</w:t>
      </w:r>
      <w:r w:rsidR="006B4D12" w:rsidRPr="00D5481E">
        <w:rPr>
          <w:rFonts w:cstheme="minorHAnsi"/>
          <w:sz w:val="24"/>
          <w:szCs w:val="24"/>
        </w:rPr>
        <w:t>.</w:t>
      </w:r>
      <w:r w:rsidR="007806D7" w:rsidRPr="00D5481E">
        <w:rPr>
          <w:rFonts w:cstheme="minorHAnsi"/>
          <w:sz w:val="24"/>
          <w:szCs w:val="24"/>
        </w:rPr>
        <w:t xml:space="preserve"> </w:t>
      </w:r>
    </w:p>
    <w:p w:rsidR="006B4D12" w:rsidRPr="00D5481E" w:rsidRDefault="007806D7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Uwaga!</w:t>
      </w:r>
      <w:r w:rsidRPr="00D5481E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D5481E">
        <w:rPr>
          <w:rFonts w:cstheme="minorHAnsi"/>
          <w:sz w:val="24"/>
          <w:szCs w:val="24"/>
        </w:rPr>
        <w:t>W</w:t>
      </w:r>
      <w:r w:rsidRPr="00D5481E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zadania.</w:t>
      </w:r>
    </w:p>
    <w:bookmarkEnd w:id="1"/>
    <w:p w:rsidR="003761CF" w:rsidRPr="00D5481E" w:rsidRDefault="00ED25DE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II</w:t>
      </w:r>
      <w:r w:rsidR="00E075B6" w:rsidRPr="00D5481E">
        <w:rPr>
          <w:rFonts w:asciiTheme="minorHAnsi" w:hAnsiTheme="minorHAnsi" w:cstheme="minorHAnsi"/>
        </w:rPr>
        <w:t>I</w:t>
      </w:r>
      <w:r w:rsidRPr="00D5481E">
        <w:rPr>
          <w:rFonts w:asciiTheme="minorHAnsi" w:hAnsiTheme="minorHAnsi" w:cstheme="minorHAnsi"/>
        </w:rPr>
        <w:t>. FORMA REALIZACJI</w:t>
      </w:r>
    </w:p>
    <w:p w:rsidR="007276E9" w:rsidRPr="00D5481E" w:rsidRDefault="007B5162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Powierzenie</w:t>
      </w:r>
    </w:p>
    <w:p w:rsidR="00252C8E" w:rsidRPr="00D5481E" w:rsidRDefault="007B5162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IV. CEL REALIZACJI ZADANIA</w:t>
      </w:r>
    </w:p>
    <w:p w:rsidR="00252C8E" w:rsidRPr="00D5481E" w:rsidRDefault="003A3F9E" w:rsidP="00D5481E">
      <w:pPr>
        <w:spacing w:before="12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Poprawa jakości życia poprzez p</w:t>
      </w:r>
      <w:r w:rsidR="00DE3BF3" w:rsidRPr="00D5481E">
        <w:rPr>
          <w:rFonts w:cstheme="minorHAnsi"/>
          <w:sz w:val="24"/>
          <w:szCs w:val="24"/>
        </w:rPr>
        <w:t xml:space="preserve">romowanie abstynencji u osób zagrożonych </w:t>
      </w:r>
      <w:r>
        <w:rPr>
          <w:rFonts w:cstheme="minorHAnsi"/>
          <w:sz w:val="24"/>
          <w:szCs w:val="24"/>
        </w:rPr>
        <w:t xml:space="preserve">i </w:t>
      </w:r>
      <w:r w:rsidR="00DE3BF3" w:rsidRPr="00D5481E">
        <w:rPr>
          <w:rFonts w:cstheme="minorHAnsi"/>
          <w:sz w:val="24"/>
          <w:szCs w:val="24"/>
        </w:rPr>
        <w:t xml:space="preserve">uzależnionych od alkoholu oraz wspieranie </w:t>
      </w:r>
      <w:r>
        <w:rPr>
          <w:rFonts w:cstheme="minorHAnsi"/>
          <w:sz w:val="24"/>
          <w:szCs w:val="24"/>
        </w:rPr>
        <w:t>ich rozwoju osobistego i społecznego</w:t>
      </w:r>
      <w:r w:rsidR="00DE3BF3" w:rsidRPr="00D5481E">
        <w:rPr>
          <w:rFonts w:cstheme="minorHAnsi"/>
          <w:sz w:val="24"/>
          <w:szCs w:val="24"/>
        </w:rPr>
        <w:t>.</w:t>
      </w:r>
    </w:p>
    <w:p w:rsidR="008B73AE" w:rsidRPr="00D5481E" w:rsidRDefault="001A2440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lastRenderedPageBreak/>
        <w:t>V. TERMIN REALIZACJI ZADANIA</w:t>
      </w:r>
    </w:p>
    <w:p w:rsidR="00AF0617" w:rsidRDefault="001A2440" w:rsidP="00D5481E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Rozpoczęcie od</w:t>
      </w:r>
      <w:r w:rsidR="00BE24C4" w:rsidRPr="00D5481E">
        <w:rPr>
          <w:rFonts w:asciiTheme="minorHAnsi" w:hAnsiTheme="minorHAnsi" w:cstheme="minorHAnsi" w:hint="default"/>
        </w:rPr>
        <w:t xml:space="preserve"> </w:t>
      </w:r>
      <w:r w:rsidR="00AF76A8" w:rsidRPr="00D5481E">
        <w:rPr>
          <w:rFonts w:asciiTheme="minorHAnsi" w:hAnsiTheme="minorHAnsi" w:cstheme="minorHAnsi" w:hint="default"/>
          <w:b/>
        </w:rPr>
        <w:t>0</w:t>
      </w:r>
      <w:r w:rsidR="00D71324" w:rsidRPr="00D5481E">
        <w:rPr>
          <w:rFonts w:asciiTheme="minorHAnsi" w:hAnsiTheme="minorHAnsi" w:cstheme="minorHAnsi" w:hint="default"/>
          <w:b/>
        </w:rPr>
        <w:t>2</w:t>
      </w:r>
      <w:r w:rsidR="009C471D" w:rsidRPr="00D5481E">
        <w:rPr>
          <w:rFonts w:asciiTheme="minorHAnsi" w:hAnsiTheme="minorHAnsi" w:cstheme="minorHAnsi" w:hint="default"/>
          <w:b/>
        </w:rPr>
        <w:t>.</w:t>
      </w:r>
      <w:r w:rsidR="00BE24C4" w:rsidRPr="00D5481E">
        <w:rPr>
          <w:rFonts w:asciiTheme="minorHAnsi" w:hAnsiTheme="minorHAnsi" w:cstheme="minorHAnsi" w:hint="default"/>
          <w:b/>
        </w:rPr>
        <w:t>0</w:t>
      </w:r>
      <w:r w:rsidR="00AF76A8" w:rsidRPr="00D5481E">
        <w:rPr>
          <w:rFonts w:asciiTheme="minorHAnsi" w:hAnsiTheme="minorHAnsi" w:cstheme="minorHAnsi" w:hint="default"/>
          <w:b/>
        </w:rPr>
        <w:t>1</w:t>
      </w:r>
      <w:r w:rsidR="009C471D" w:rsidRPr="00D5481E">
        <w:rPr>
          <w:rFonts w:asciiTheme="minorHAnsi" w:hAnsiTheme="minorHAnsi" w:cstheme="minorHAnsi" w:hint="default"/>
          <w:b/>
        </w:rPr>
        <w:t>.</w:t>
      </w:r>
      <w:r w:rsidRPr="00D5481E">
        <w:rPr>
          <w:rFonts w:asciiTheme="minorHAnsi" w:hAnsiTheme="minorHAnsi" w:cstheme="minorHAnsi" w:hint="default"/>
          <w:b/>
        </w:rPr>
        <w:t>202</w:t>
      </w:r>
      <w:r w:rsidR="00AF76A8" w:rsidRPr="00D5481E">
        <w:rPr>
          <w:rFonts w:asciiTheme="minorHAnsi" w:hAnsiTheme="minorHAnsi" w:cstheme="minorHAnsi" w:hint="default"/>
          <w:b/>
        </w:rPr>
        <w:t>4</w:t>
      </w:r>
      <w:r w:rsidRPr="00D5481E">
        <w:rPr>
          <w:rFonts w:asciiTheme="minorHAnsi" w:hAnsiTheme="minorHAnsi" w:cstheme="minorHAnsi" w:hint="default"/>
          <w:b/>
        </w:rPr>
        <w:t xml:space="preserve"> roku</w:t>
      </w:r>
      <w:r w:rsidRPr="00D5481E">
        <w:rPr>
          <w:rFonts w:asciiTheme="minorHAnsi" w:hAnsiTheme="minorHAnsi" w:cstheme="minorHAnsi" w:hint="default"/>
        </w:rPr>
        <w:t xml:space="preserve">, zakończenie do </w:t>
      </w:r>
      <w:r w:rsidR="000630C4" w:rsidRPr="00D5481E">
        <w:rPr>
          <w:rFonts w:asciiTheme="minorHAnsi" w:hAnsiTheme="minorHAnsi" w:cstheme="minorHAnsi" w:hint="default"/>
          <w:b/>
        </w:rPr>
        <w:t>3</w:t>
      </w:r>
      <w:r w:rsidR="00252C8E" w:rsidRPr="00D5481E">
        <w:rPr>
          <w:rFonts w:asciiTheme="minorHAnsi" w:hAnsiTheme="minorHAnsi" w:cstheme="minorHAnsi" w:hint="default"/>
          <w:b/>
        </w:rPr>
        <w:t>1</w:t>
      </w:r>
      <w:r w:rsidR="00A612C2" w:rsidRPr="00D5481E">
        <w:rPr>
          <w:rFonts w:asciiTheme="minorHAnsi" w:hAnsiTheme="minorHAnsi" w:cstheme="minorHAnsi" w:hint="default"/>
          <w:b/>
        </w:rPr>
        <w:t>.</w:t>
      </w:r>
      <w:r w:rsidR="00252C8E" w:rsidRPr="00D5481E">
        <w:rPr>
          <w:rFonts w:asciiTheme="minorHAnsi" w:hAnsiTheme="minorHAnsi" w:cstheme="minorHAnsi" w:hint="default"/>
          <w:b/>
        </w:rPr>
        <w:t>12</w:t>
      </w:r>
      <w:r w:rsidR="00A612C2" w:rsidRPr="00D5481E">
        <w:rPr>
          <w:rFonts w:asciiTheme="minorHAnsi" w:hAnsiTheme="minorHAnsi" w:cstheme="minorHAnsi" w:hint="default"/>
          <w:b/>
        </w:rPr>
        <w:t>.</w:t>
      </w:r>
      <w:r w:rsidR="009B5800" w:rsidRPr="00D5481E">
        <w:rPr>
          <w:rFonts w:asciiTheme="minorHAnsi" w:hAnsiTheme="minorHAnsi" w:cstheme="minorHAnsi" w:hint="default"/>
          <w:b/>
        </w:rPr>
        <w:t>202</w:t>
      </w:r>
      <w:r w:rsidR="00AF76A8" w:rsidRPr="00D5481E">
        <w:rPr>
          <w:rFonts w:asciiTheme="minorHAnsi" w:hAnsiTheme="minorHAnsi" w:cstheme="minorHAnsi" w:hint="default"/>
          <w:b/>
        </w:rPr>
        <w:t>4</w:t>
      </w:r>
      <w:r w:rsidR="009B5800" w:rsidRPr="00D5481E">
        <w:rPr>
          <w:rFonts w:asciiTheme="minorHAnsi" w:hAnsiTheme="minorHAnsi" w:cstheme="minorHAnsi" w:hint="default"/>
          <w:b/>
        </w:rPr>
        <w:t xml:space="preserve"> roku</w:t>
      </w:r>
      <w:r w:rsidR="00C53B36" w:rsidRPr="00D5481E">
        <w:rPr>
          <w:rFonts w:asciiTheme="minorHAnsi" w:hAnsiTheme="minorHAnsi" w:cstheme="minorHAnsi" w:hint="default"/>
        </w:rPr>
        <w:t>.</w:t>
      </w:r>
      <w:r w:rsidR="007806D7" w:rsidRPr="00D5481E">
        <w:rPr>
          <w:rFonts w:asciiTheme="minorHAnsi" w:hAnsiTheme="minorHAnsi" w:cstheme="minorHAnsi" w:hint="default"/>
        </w:rPr>
        <w:t xml:space="preserve"> </w:t>
      </w:r>
    </w:p>
    <w:p w:rsidR="007276E9" w:rsidRPr="00D5481E" w:rsidRDefault="007806D7" w:rsidP="00D5481E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  <w:b/>
        </w:rPr>
        <w:t>Uwaga!</w:t>
      </w:r>
      <w:r w:rsidRPr="00D5481E">
        <w:rPr>
          <w:rFonts w:asciiTheme="minorHAnsi" w:hAnsiTheme="minorHAnsi" w:cstheme="minorHAnsi" w:hint="default"/>
        </w:rPr>
        <w:t xml:space="preserve"> w ofercie należy wpisać rzeczywisty okres realizacji zadania publicznego, który nie będzie wykraczał poza wskazane terminy.</w:t>
      </w:r>
      <w:r w:rsidR="00C53B36" w:rsidRPr="00D5481E">
        <w:rPr>
          <w:rFonts w:asciiTheme="minorHAnsi" w:hAnsiTheme="minorHAnsi" w:cstheme="minorHAnsi" w:hint="default"/>
        </w:rPr>
        <w:t xml:space="preserve"> </w:t>
      </w:r>
    </w:p>
    <w:p w:rsidR="0006304E" w:rsidRPr="00D5481E" w:rsidRDefault="002C5792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VI. MIEJSCE REALIZACJI ZADANIA</w:t>
      </w:r>
    </w:p>
    <w:p w:rsidR="002C5792" w:rsidRPr="00D5481E" w:rsidRDefault="00331190" w:rsidP="00D5481E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 w:rsidRPr="00D5481E">
        <w:rPr>
          <w:rFonts w:eastAsia="Calibri" w:cstheme="minorHAnsi"/>
          <w:bCs/>
          <w:sz w:val="24"/>
          <w:szCs w:val="24"/>
        </w:rPr>
        <w:t>Wrocław</w:t>
      </w:r>
    </w:p>
    <w:p w:rsidR="002C5792" w:rsidRPr="00D5481E" w:rsidRDefault="002C5792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VII. ŚRODKI PRZEZNACZONE NA REALIZACJĘ ZADANIA</w:t>
      </w:r>
    </w:p>
    <w:p w:rsidR="002C5792" w:rsidRPr="00D5481E" w:rsidRDefault="002C5792" w:rsidP="00D5481E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roku 202</w:t>
      </w:r>
      <w:r w:rsidR="00AF76A8" w:rsidRPr="00D5481E">
        <w:rPr>
          <w:rFonts w:asciiTheme="minorHAnsi" w:hAnsiTheme="minorHAnsi" w:cstheme="minorHAnsi" w:hint="default"/>
        </w:rPr>
        <w:t>4</w:t>
      </w:r>
      <w:r w:rsidRPr="00D5481E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D5481E">
        <w:rPr>
          <w:rFonts w:asciiTheme="minorHAnsi" w:hAnsiTheme="minorHAnsi" w:cstheme="minorHAnsi" w:hint="default"/>
        </w:rPr>
        <w:t>yżej wymienionego</w:t>
      </w:r>
      <w:r w:rsidR="009128CC" w:rsidRPr="00D5481E">
        <w:rPr>
          <w:rFonts w:asciiTheme="minorHAnsi" w:hAnsiTheme="minorHAnsi" w:cstheme="minorHAnsi" w:hint="default"/>
        </w:rPr>
        <w:t xml:space="preserve"> zadania </w:t>
      </w:r>
      <w:r w:rsidR="00216365" w:rsidRPr="00D5481E">
        <w:rPr>
          <w:rFonts w:asciiTheme="minorHAnsi" w:hAnsiTheme="minorHAnsi" w:cstheme="minorHAnsi" w:hint="default"/>
        </w:rPr>
        <w:t xml:space="preserve">środki finansowe </w:t>
      </w:r>
      <w:r w:rsidR="009128CC" w:rsidRPr="00D5481E">
        <w:rPr>
          <w:rFonts w:asciiTheme="minorHAnsi" w:hAnsiTheme="minorHAnsi" w:cstheme="minorHAnsi" w:hint="default"/>
        </w:rPr>
        <w:t xml:space="preserve">do wysokości </w:t>
      </w:r>
      <w:r w:rsidR="005D23C6" w:rsidRPr="00D5481E">
        <w:rPr>
          <w:rFonts w:asciiTheme="minorHAnsi" w:hAnsiTheme="minorHAnsi" w:cstheme="minorHAnsi" w:hint="default"/>
          <w:b/>
        </w:rPr>
        <w:t>252 000</w:t>
      </w:r>
      <w:r w:rsidR="00AF76A8" w:rsidRPr="00D5481E">
        <w:rPr>
          <w:rFonts w:asciiTheme="minorHAnsi" w:hAnsiTheme="minorHAnsi" w:cstheme="minorHAnsi" w:hint="default"/>
          <w:b/>
        </w:rPr>
        <w:t>,00</w:t>
      </w:r>
      <w:r w:rsidR="00AF76A8" w:rsidRPr="00D5481E">
        <w:rPr>
          <w:rFonts w:asciiTheme="minorHAnsi" w:hAnsiTheme="minorHAnsi" w:cstheme="minorHAnsi" w:hint="default"/>
        </w:rPr>
        <w:t xml:space="preserve"> </w:t>
      </w:r>
      <w:r w:rsidR="00F60E91" w:rsidRPr="00D5481E">
        <w:rPr>
          <w:rFonts w:asciiTheme="minorHAnsi" w:hAnsiTheme="minorHAnsi" w:cstheme="minorHAnsi" w:hint="default"/>
          <w:b/>
        </w:rPr>
        <w:t>złotych</w:t>
      </w:r>
      <w:r w:rsidRPr="00D5481E">
        <w:rPr>
          <w:rFonts w:asciiTheme="minorHAnsi" w:hAnsiTheme="minorHAnsi" w:cstheme="minorHAnsi" w:hint="default"/>
        </w:rPr>
        <w:t>.</w:t>
      </w:r>
    </w:p>
    <w:p w:rsidR="00F60E91" w:rsidRPr="00D5481E" w:rsidRDefault="00F60E91" w:rsidP="00D5481E">
      <w:pPr>
        <w:pStyle w:val="NormalnyWeb"/>
        <w:spacing w:before="12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D5481E">
        <w:rPr>
          <w:rFonts w:asciiTheme="minorHAnsi" w:eastAsia="Verdana" w:hAnsiTheme="minorHAnsi" w:cstheme="minorHAnsi" w:hint="default"/>
        </w:rPr>
        <w:t xml:space="preserve">Ostateczna kwota </w:t>
      </w:r>
      <w:r w:rsidR="00500B8E">
        <w:rPr>
          <w:rFonts w:asciiTheme="minorHAnsi" w:eastAsia="Verdana" w:hAnsiTheme="minorHAnsi" w:cstheme="minorHAnsi" w:hint="default"/>
        </w:rPr>
        <w:t>środków finansowych</w:t>
      </w:r>
      <w:r w:rsidRPr="00D5481E">
        <w:rPr>
          <w:rFonts w:asciiTheme="minorHAnsi" w:eastAsia="Verdana" w:hAnsiTheme="minorHAnsi" w:cstheme="minorHAnsi" w:hint="default"/>
        </w:rPr>
        <w:t xml:space="preserve"> zostanie ustalona na podstawie projektu budżetu na rok 2024 lub po jego uchwaleniu przez Radę Miejską Wrocławia oraz po złożeniu ofert.</w:t>
      </w:r>
    </w:p>
    <w:p w:rsidR="0047590E" w:rsidRPr="00D5481E" w:rsidRDefault="00F60E91" w:rsidP="00D5481E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W roku 2023 Gmina Wrocław na zadanie tego samego rodzaju jak wyżej wymienione przekazała dotację w wysokości </w:t>
      </w:r>
      <w:r w:rsidRPr="00D5481E">
        <w:rPr>
          <w:rFonts w:asciiTheme="minorHAnsi" w:hAnsiTheme="minorHAnsi" w:cstheme="minorHAnsi" w:hint="default"/>
          <w:b/>
        </w:rPr>
        <w:t>250 000,00 złotych</w:t>
      </w:r>
      <w:r w:rsidRPr="00D5481E">
        <w:rPr>
          <w:rFonts w:asciiTheme="minorHAnsi" w:hAnsiTheme="minorHAnsi" w:cstheme="minorHAnsi" w:hint="default"/>
        </w:rPr>
        <w:t>.</w:t>
      </w:r>
    </w:p>
    <w:p w:rsidR="0047186B" w:rsidRPr="00D5481E" w:rsidRDefault="0047186B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GMINA WROCŁAW ZASTRZEGA SOBIE PRAWO DO: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5481E">
        <w:rPr>
          <w:rFonts w:asciiTheme="minorHAnsi" w:hAnsiTheme="minorHAnsi" w:cstheme="minorHAnsi" w:hint="default"/>
          <w:bCs/>
        </w:rPr>
        <w:t xml:space="preserve">Wezwania </w:t>
      </w:r>
      <w:r w:rsidR="003C0D94">
        <w:rPr>
          <w:rFonts w:asciiTheme="minorHAnsi" w:hAnsiTheme="minorHAnsi" w:cstheme="minorHAnsi" w:hint="default"/>
          <w:bCs/>
        </w:rPr>
        <w:t>o</w:t>
      </w:r>
      <w:r w:rsidR="00CE116C" w:rsidRPr="00D5481E">
        <w:rPr>
          <w:rFonts w:asciiTheme="minorHAnsi" w:hAnsiTheme="minorHAnsi" w:cstheme="minorHAnsi" w:hint="default"/>
          <w:bCs/>
        </w:rPr>
        <w:t>ferent</w:t>
      </w:r>
      <w:r w:rsidRPr="00D5481E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3C0D94">
        <w:rPr>
          <w:rFonts w:asciiTheme="minorHAnsi" w:hAnsiTheme="minorHAnsi" w:cstheme="minorHAnsi" w:hint="default"/>
          <w:bCs/>
        </w:rPr>
        <w:t>o</w:t>
      </w:r>
      <w:r w:rsidR="00CE116C" w:rsidRPr="00D5481E">
        <w:rPr>
          <w:rFonts w:asciiTheme="minorHAnsi" w:hAnsiTheme="minorHAnsi" w:cstheme="minorHAnsi" w:hint="default"/>
          <w:bCs/>
        </w:rPr>
        <w:t>ferent</w:t>
      </w:r>
      <w:r w:rsidRPr="00D5481E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3C0D9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D5481E">
        <w:rPr>
          <w:rFonts w:asciiTheme="minorHAnsi" w:hAnsiTheme="minorHAnsi" w:cstheme="minorHAnsi" w:hint="default"/>
          <w:bCs/>
          <w:color w:val="000000"/>
        </w:rPr>
        <w:t>ferent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D5481E">
        <w:rPr>
          <w:rFonts w:asciiTheme="minorHAnsi" w:hAnsiTheme="minorHAnsi" w:cstheme="minorHAnsi" w:hint="default"/>
          <w:bCs/>
          <w:color w:val="000000"/>
        </w:rPr>
        <w:t>zadania</w:t>
      </w:r>
      <w:r w:rsidRPr="00D5481E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D5481E" w:rsidRDefault="00523B1E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D5481E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D5481E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D5481E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D5481E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AF5A4E" w:rsidRPr="00D5481E">
        <w:rPr>
          <w:rFonts w:asciiTheme="minorHAnsi" w:hAnsiTheme="minorHAnsi" w:cstheme="minorHAnsi" w:hint="default"/>
          <w:bCs/>
          <w:color w:val="000000"/>
        </w:rPr>
        <w:t>zada</w:t>
      </w:r>
      <w:r w:rsidRPr="00D5481E">
        <w:rPr>
          <w:rFonts w:asciiTheme="minorHAnsi" w:hAnsiTheme="minorHAnsi" w:cstheme="minorHAnsi" w:hint="default"/>
          <w:bCs/>
          <w:color w:val="000000"/>
        </w:rPr>
        <w:t>ń publicznych</w:t>
      </w:r>
      <w:r w:rsidR="0047186B" w:rsidRPr="00D5481E">
        <w:rPr>
          <w:rFonts w:asciiTheme="minorHAnsi" w:hAnsiTheme="minorHAnsi" w:cstheme="minorHAnsi" w:hint="default"/>
          <w:bCs/>
          <w:color w:val="000000"/>
        </w:rPr>
        <w:t>.</w:t>
      </w:r>
    </w:p>
    <w:p w:rsidR="002B1BC5" w:rsidRPr="00D5481E" w:rsidRDefault="0047186B" w:rsidP="00D5481E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5481E">
        <w:rPr>
          <w:rFonts w:asciiTheme="minorHAnsi" w:hAnsiTheme="minorHAnsi" w:cstheme="minorHAnsi" w:hint="default"/>
          <w:bCs/>
          <w:color w:val="000000"/>
        </w:rPr>
        <w:lastRenderedPageBreak/>
        <w:t>Unieważnienia konkursu jeśli w wyznaczonym terminie nie wpłynie żadna oferta konkursowa.</w:t>
      </w:r>
    </w:p>
    <w:p w:rsidR="00C55EB9" w:rsidRPr="00D5481E" w:rsidRDefault="00C55EB9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VIII. OPIS ZADANIA</w:t>
      </w:r>
    </w:p>
    <w:p w:rsidR="00787D08" w:rsidRPr="00D5481E" w:rsidRDefault="00C55EB9" w:rsidP="00D5481E">
      <w:pPr>
        <w:spacing w:before="120" w:after="0" w:line="360" w:lineRule="auto"/>
        <w:rPr>
          <w:rFonts w:eastAsia="Verdana" w:cstheme="minorHAnsi"/>
          <w:sz w:val="24"/>
          <w:szCs w:val="24"/>
          <w:lang w:eastAsia="pl-PL"/>
        </w:rPr>
      </w:pPr>
      <w:r w:rsidRPr="00D5481E">
        <w:rPr>
          <w:rFonts w:eastAsia="Verdana" w:cstheme="minorHAnsi"/>
          <w:sz w:val="24"/>
          <w:szCs w:val="24"/>
          <w:lang w:eastAsia="pl-PL"/>
        </w:rPr>
        <w:t xml:space="preserve">Realizacja </w:t>
      </w:r>
      <w:r w:rsidR="00AF5A4E" w:rsidRPr="00D5481E">
        <w:rPr>
          <w:rFonts w:eastAsia="Verdana" w:cstheme="minorHAnsi"/>
          <w:sz w:val="24"/>
          <w:szCs w:val="24"/>
          <w:lang w:eastAsia="pl-PL"/>
        </w:rPr>
        <w:t>zadania</w:t>
      </w:r>
      <w:r w:rsidR="002B1BC5" w:rsidRPr="00D5481E">
        <w:rPr>
          <w:rFonts w:eastAsia="Verdana" w:cstheme="minorHAnsi"/>
          <w:sz w:val="24"/>
          <w:szCs w:val="24"/>
          <w:lang w:eastAsia="pl-PL"/>
        </w:rPr>
        <w:t xml:space="preserve"> w 2024 roku</w:t>
      </w:r>
      <w:r w:rsidRPr="00D5481E">
        <w:rPr>
          <w:rFonts w:eastAsia="Verdana" w:cstheme="minorHAnsi"/>
          <w:sz w:val="24"/>
          <w:szCs w:val="24"/>
          <w:lang w:eastAsia="pl-PL"/>
        </w:rPr>
        <w:t xml:space="preserve"> pol</w:t>
      </w:r>
      <w:r w:rsidR="00787D08" w:rsidRPr="00D5481E">
        <w:rPr>
          <w:rFonts w:eastAsia="Verdana" w:cstheme="minorHAnsi"/>
          <w:sz w:val="24"/>
          <w:szCs w:val="24"/>
          <w:lang w:eastAsia="pl-PL"/>
        </w:rPr>
        <w:t>egać będzie w szczególności na: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Organizowaniu i realizacji programów zagospodarowania czasu wolnego rozwijających zainteresowania i aktywność społeczną osób z problemem alkoholowym.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Prowadzeniu działań informacyjnych o miejscach pomocy terapeutycznej i prawnej dla osób nadużywających alkoholu oraz ich rodzin.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Wspomaganiu procesu trzeźwienia osób z uzależnieniem od alkoholu po leczeniu odwykowym.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Udzielaniu wsparcia osobom z problemem alkoholowym i ich rodzinom poprzez zorganizowanie i prowadzenie samopomocowych grup wsparcia.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Udzielaniu wsparcia osobom z problemem alkoholowym i ich rodzinom poprzez zapewnienie dostępu do specjalistycznego poradnictwa.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Organizowaniu i prowadzeniu działań służących poprawie relacji i komunikacji społecznej w rodzinach i środowiskach z problemem alkoholowym.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Organizowaniu i prowadzeniu działań propagujących w społeczeństwie ideę trzeźwości.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Podejmowaniu i realizacji inicjatyw na rzecz integracji środowiska abstynenckiego.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Prowadzeniu nadzoru merytoryczno-organizacyjnego nad realizacją zadania.</w:t>
      </w:r>
    </w:p>
    <w:p w:rsidR="002B1BC5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Zabezpieczaniu i archiwizowaniu dokumentacji z realizacji zadania, zgodnie z obowiązującymi przepisami.</w:t>
      </w:r>
    </w:p>
    <w:p w:rsidR="000D5BDC" w:rsidRPr="00D5481E" w:rsidRDefault="002B1BC5" w:rsidP="00D5481E">
      <w:pPr>
        <w:numPr>
          <w:ilvl w:val="0"/>
          <w:numId w:val="19"/>
        </w:numPr>
        <w:tabs>
          <w:tab w:val="clear" w:pos="900"/>
          <w:tab w:val="num" w:pos="426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Monitorowaniu</w:t>
      </w:r>
      <w:r w:rsidR="0049704C">
        <w:rPr>
          <w:rFonts w:cstheme="minorHAnsi"/>
          <w:sz w:val="24"/>
          <w:szCs w:val="24"/>
        </w:rPr>
        <w:t xml:space="preserve"> i ewaluacji</w:t>
      </w:r>
      <w:r w:rsidRPr="00D5481E">
        <w:rPr>
          <w:rFonts w:cstheme="minorHAnsi"/>
          <w:sz w:val="24"/>
          <w:szCs w:val="24"/>
        </w:rPr>
        <w:t xml:space="preserve"> zadania.</w:t>
      </w:r>
    </w:p>
    <w:p w:rsidR="00F062BB" w:rsidRPr="00D5481E" w:rsidRDefault="00010F44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I</w:t>
      </w:r>
      <w:r w:rsidR="00F062BB" w:rsidRPr="00D5481E">
        <w:rPr>
          <w:rFonts w:asciiTheme="minorHAnsi" w:hAnsiTheme="minorHAnsi" w:cstheme="minorHAnsi"/>
        </w:rPr>
        <w:t>X. WARUNKI REALIZACJI ZADANIA</w:t>
      </w:r>
    </w:p>
    <w:p w:rsidR="00135FCB" w:rsidRPr="00D5481E" w:rsidRDefault="00135FCB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Zadanie może realizować organizacja pozarządowa lub podmiot, o którym mowa w art. 3 ust. 2 i 3 </w:t>
      </w:r>
      <w:r w:rsidR="000B0440">
        <w:rPr>
          <w:rFonts w:asciiTheme="minorHAnsi" w:hAnsiTheme="minorHAnsi" w:cstheme="minorHAnsi" w:hint="default"/>
        </w:rPr>
        <w:t>u</w:t>
      </w:r>
      <w:r w:rsidRPr="00D5481E">
        <w:rPr>
          <w:rFonts w:asciiTheme="minorHAnsi" w:hAnsiTheme="minorHAnsi" w:cstheme="minorHAnsi" w:hint="default"/>
        </w:rPr>
        <w:t>stawy z dnia 24 kwietnia 2003 r</w:t>
      </w:r>
      <w:r w:rsidR="00BB12A0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działalności pożytku publicznego i o wolontariacie (Dz.U. z 2023 </w:t>
      </w:r>
      <w:r w:rsidR="004D6B0A">
        <w:rPr>
          <w:rFonts w:asciiTheme="minorHAnsi" w:hAnsiTheme="minorHAnsi" w:cstheme="minorHAnsi" w:hint="default"/>
        </w:rPr>
        <w:t>r.</w:t>
      </w:r>
      <w:r w:rsidRPr="00D5481E">
        <w:rPr>
          <w:rFonts w:asciiTheme="minorHAnsi" w:hAnsiTheme="minorHAnsi" w:cstheme="minorHAnsi" w:hint="default"/>
        </w:rPr>
        <w:t xml:space="preserve"> poz. 571 </w:t>
      </w:r>
      <w:proofErr w:type="spellStart"/>
      <w:r w:rsidRPr="00D5481E">
        <w:rPr>
          <w:rFonts w:asciiTheme="minorHAnsi" w:hAnsiTheme="minorHAnsi" w:cstheme="minorHAnsi" w:hint="default"/>
        </w:rPr>
        <w:t>t.j</w:t>
      </w:r>
      <w:proofErr w:type="spellEnd"/>
      <w:r w:rsidRPr="00D5481E">
        <w:rPr>
          <w:rFonts w:asciiTheme="minorHAnsi" w:hAnsiTheme="minorHAnsi" w:cstheme="minorHAnsi" w:hint="default"/>
        </w:rPr>
        <w:t>.), którego cele statutowe lub przedmiot działalności dotyczą zadania objętego konkursem.</w:t>
      </w:r>
    </w:p>
    <w:p w:rsidR="00DB456B" w:rsidRPr="00D5481E" w:rsidRDefault="00DB456B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lastRenderedPageBreak/>
        <w:t xml:space="preserve">Realizatorem </w:t>
      </w:r>
      <w:r w:rsidR="009A5B3C" w:rsidRPr="00D5481E">
        <w:rPr>
          <w:rFonts w:asciiTheme="minorHAnsi" w:hAnsiTheme="minorHAnsi" w:cstheme="minorHAnsi" w:hint="default"/>
        </w:rPr>
        <w:t xml:space="preserve">zadania </w:t>
      </w:r>
      <w:r w:rsidRPr="00D5481E">
        <w:rPr>
          <w:rFonts w:asciiTheme="minorHAnsi" w:hAnsiTheme="minorHAnsi" w:cstheme="minorHAnsi" w:hint="default"/>
        </w:rPr>
        <w:t xml:space="preserve">może być </w:t>
      </w:r>
      <w:r w:rsidR="003C0D94">
        <w:rPr>
          <w:rFonts w:asciiTheme="minorHAnsi" w:hAnsiTheme="minorHAnsi" w:cstheme="minorHAnsi" w:hint="default"/>
        </w:rPr>
        <w:t>o</w:t>
      </w:r>
      <w:r w:rsidR="00CE116C" w:rsidRPr="00D5481E">
        <w:rPr>
          <w:rFonts w:asciiTheme="minorHAnsi" w:hAnsiTheme="minorHAnsi" w:cstheme="minorHAnsi" w:hint="default"/>
        </w:rPr>
        <w:t>ferent</w:t>
      </w:r>
      <w:r w:rsidRPr="00D5481E">
        <w:rPr>
          <w:rFonts w:asciiTheme="minorHAnsi" w:hAnsiTheme="minorHAnsi" w:cstheme="minorHAnsi" w:hint="default"/>
        </w:rPr>
        <w:t>, który posiada niezbędną bazę lokalową</w:t>
      </w:r>
      <w:r w:rsidR="009A5B3C" w:rsidRPr="00D5481E">
        <w:rPr>
          <w:rFonts w:asciiTheme="minorHAnsi" w:hAnsiTheme="minorHAnsi" w:cstheme="minorHAnsi" w:hint="default"/>
        </w:rPr>
        <w:t xml:space="preserve"> (własną i/lub użyczoną), </w:t>
      </w:r>
      <w:r w:rsidRPr="00D5481E">
        <w:rPr>
          <w:rFonts w:asciiTheme="minorHAnsi" w:hAnsiTheme="minorHAnsi" w:cstheme="minorHAnsi" w:hint="default"/>
        </w:rPr>
        <w:t xml:space="preserve">przystosowaną do realizacji </w:t>
      </w:r>
      <w:r w:rsidR="00B90418" w:rsidRPr="00D5481E">
        <w:rPr>
          <w:rFonts w:asciiTheme="minorHAnsi" w:hAnsiTheme="minorHAnsi" w:cstheme="minorHAnsi" w:hint="default"/>
        </w:rPr>
        <w:t>zadania</w:t>
      </w:r>
      <w:r w:rsidRPr="00D5481E">
        <w:rPr>
          <w:rFonts w:asciiTheme="minorHAnsi" w:hAnsiTheme="minorHAnsi" w:cstheme="minorHAnsi" w:hint="default"/>
        </w:rPr>
        <w:t>.</w:t>
      </w:r>
    </w:p>
    <w:p w:rsidR="00DB456B" w:rsidRPr="00D5481E" w:rsidRDefault="00CE116C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</w:t>
      </w:r>
      <w:r w:rsidR="00DB456B" w:rsidRPr="00D5481E">
        <w:rPr>
          <w:rFonts w:asciiTheme="minorHAnsi" w:hAnsiTheme="minorHAnsi" w:cstheme="minorHAnsi" w:hint="default"/>
        </w:rPr>
        <w:t xml:space="preserve"> powinien posiadać doświadczenie </w:t>
      </w:r>
      <w:r w:rsidR="00DB456B" w:rsidRPr="00D5481E">
        <w:rPr>
          <w:rFonts w:asciiTheme="minorHAnsi" w:hAnsiTheme="minorHAnsi" w:cstheme="minorHAnsi" w:hint="default"/>
          <w:color w:val="2F2F2F"/>
        </w:rPr>
        <w:t>w realizacji</w:t>
      </w:r>
      <w:r w:rsidR="00D96C1D" w:rsidRPr="00D5481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5481E">
        <w:rPr>
          <w:rFonts w:asciiTheme="minorHAnsi" w:hAnsiTheme="minorHAnsi" w:cstheme="minorHAnsi" w:hint="default"/>
          <w:color w:val="2F2F2F"/>
        </w:rPr>
        <w:t>zadań/</w:t>
      </w:r>
      <w:r w:rsidR="00D96C1D" w:rsidRPr="00D5481E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D5481E">
        <w:rPr>
          <w:rFonts w:asciiTheme="minorHAnsi" w:hAnsiTheme="minorHAnsi" w:cstheme="minorHAnsi" w:hint="default"/>
          <w:color w:val="2F2F2F"/>
        </w:rPr>
        <w:t xml:space="preserve">programów </w:t>
      </w:r>
      <w:r w:rsidR="00DB456B" w:rsidRPr="00D5481E">
        <w:rPr>
          <w:rFonts w:asciiTheme="minorHAnsi" w:hAnsiTheme="minorHAnsi" w:cstheme="minorHAnsi" w:hint="default"/>
        </w:rPr>
        <w:t>objętych przedmiotem konkursu</w:t>
      </w:r>
      <w:r w:rsidR="00DB456B" w:rsidRPr="00D5481E">
        <w:rPr>
          <w:rFonts w:asciiTheme="minorHAnsi" w:hAnsiTheme="minorHAnsi" w:cstheme="minorHAnsi" w:hint="default"/>
          <w:color w:val="2F2F2F"/>
        </w:rPr>
        <w:t xml:space="preserve">. </w:t>
      </w:r>
    </w:p>
    <w:p w:rsidR="005D1FB3" w:rsidRPr="00D5481E" w:rsidRDefault="00CE116C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</w:t>
      </w:r>
      <w:r w:rsidR="00DB456B" w:rsidRPr="00D5481E">
        <w:rPr>
          <w:rFonts w:asciiTheme="minorHAnsi" w:hAnsiTheme="minorHAnsi" w:cstheme="minorHAnsi" w:hint="default"/>
        </w:rPr>
        <w:t xml:space="preserve"> powinien posiadać specjalistów </w:t>
      </w:r>
      <w:r w:rsidR="00B90418" w:rsidRPr="00D5481E">
        <w:rPr>
          <w:rFonts w:asciiTheme="minorHAnsi" w:hAnsiTheme="minorHAnsi" w:cstheme="minorHAnsi" w:hint="default"/>
        </w:rPr>
        <w:t>z udokumentowanymi kwalifikacjami i doświadczeniem zawodowym do wykonania</w:t>
      </w:r>
      <w:r w:rsidR="002E2E0F" w:rsidRPr="00D5481E">
        <w:rPr>
          <w:rFonts w:asciiTheme="minorHAnsi" w:hAnsiTheme="minorHAnsi" w:cstheme="minorHAnsi" w:hint="default"/>
        </w:rPr>
        <w:t xml:space="preserve"> ww.</w:t>
      </w:r>
      <w:r w:rsidR="00B90418" w:rsidRPr="00D5481E">
        <w:rPr>
          <w:rFonts w:asciiTheme="minorHAnsi" w:hAnsiTheme="minorHAnsi" w:cstheme="minorHAnsi" w:hint="default"/>
        </w:rPr>
        <w:t xml:space="preserve"> zadania, zgodnie z przepisami szczególnymi w tym zakresie</w:t>
      </w:r>
      <w:r w:rsidR="005D1FB3" w:rsidRPr="00D5481E">
        <w:rPr>
          <w:rFonts w:asciiTheme="minorHAnsi" w:hAnsiTheme="minorHAnsi" w:cstheme="minorHAnsi" w:hint="default"/>
        </w:rPr>
        <w:t>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Adresatami zadania są osoby uzależnione od alkoholu, osoby współuzależnione, </w:t>
      </w:r>
      <w:r w:rsidR="00D00AB3">
        <w:rPr>
          <w:rFonts w:asciiTheme="minorHAnsi" w:hAnsiTheme="minorHAnsi" w:cstheme="minorHAnsi" w:hint="default"/>
        </w:rPr>
        <w:t xml:space="preserve">dzieci, młodzież i osoby dorosłe doświadczające skutków </w:t>
      </w:r>
      <w:r w:rsidR="003A3F9E">
        <w:rPr>
          <w:rFonts w:asciiTheme="minorHAnsi" w:hAnsiTheme="minorHAnsi" w:cstheme="minorHAnsi" w:hint="default"/>
        </w:rPr>
        <w:t>nadużywania alkoholu</w:t>
      </w:r>
      <w:r w:rsidRPr="00D5481E">
        <w:rPr>
          <w:rFonts w:asciiTheme="minorHAnsi" w:hAnsiTheme="minorHAnsi" w:cstheme="minorHAnsi" w:hint="default"/>
        </w:rPr>
        <w:t xml:space="preserve"> oraz inne osoby zainteresowane problematyką uzależnienia.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Gmina Wrocław będzie finansować koszty związane z działalnością klubu abstynenta rozpoczynającą się nie wcześniej niż o </w:t>
      </w:r>
      <w:r w:rsidRPr="00D5481E">
        <w:rPr>
          <w:rFonts w:asciiTheme="minorHAnsi" w:hAnsiTheme="minorHAnsi" w:cstheme="minorHAnsi" w:hint="default"/>
          <w:b/>
        </w:rPr>
        <w:t>godz.</w:t>
      </w:r>
      <w:r w:rsidR="00B03D82" w:rsidRPr="00D5481E">
        <w:rPr>
          <w:rFonts w:asciiTheme="minorHAnsi" w:hAnsiTheme="minorHAnsi" w:cstheme="minorHAnsi" w:hint="default"/>
          <w:b/>
        </w:rPr>
        <w:t xml:space="preserve"> </w:t>
      </w:r>
      <w:r w:rsidRPr="00D5481E">
        <w:rPr>
          <w:rFonts w:asciiTheme="minorHAnsi" w:hAnsiTheme="minorHAnsi" w:cstheme="minorHAnsi" w:hint="default"/>
          <w:b/>
        </w:rPr>
        <w:t>15.00.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Każde działanie wykazane w harmonogramie realizacji zadania (pkt II. 9 oferty) musi być opisane w pkt II.7 oferty. Opis powinien być tak szczegółowy, by umożliwić Organizatorowi konkursu kontrolę merytoryczną poszczególnych działań podejmowanych przez </w:t>
      </w:r>
      <w:r w:rsidR="003C0D94">
        <w:rPr>
          <w:rFonts w:asciiTheme="minorHAnsi" w:hAnsiTheme="minorHAnsi" w:cstheme="minorHAnsi" w:hint="default"/>
        </w:rPr>
        <w:t>o</w:t>
      </w:r>
      <w:r w:rsidRPr="00D5481E">
        <w:rPr>
          <w:rFonts w:asciiTheme="minorHAnsi" w:hAnsiTheme="minorHAnsi" w:cstheme="minorHAnsi" w:hint="default"/>
        </w:rPr>
        <w:t>ferenta w trakcie realizacji zadania publicznego.</w:t>
      </w:r>
    </w:p>
    <w:p w:rsidR="005D1FB3" w:rsidRPr="00D5481E" w:rsidRDefault="005D1FB3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Opis poszczególnych działań w zakresie realizacji zadania publicznego musi zawierać:</w:t>
      </w:r>
    </w:p>
    <w:p w:rsidR="005D1FB3" w:rsidRPr="00D5481E" w:rsidRDefault="005D1FB3" w:rsidP="00D5481E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</w:t>
      </w:r>
      <w:r w:rsidR="003C0D94">
        <w:rPr>
          <w:rFonts w:asciiTheme="minorHAnsi" w:hAnsiTheme="minorHAnsi" w:cstheme="minorHAnsi" w:hint="default"/>
        </w:rPr>
        <w:t>o</w:t>
      </w:r>
      <w:r w:rsidRPr="00D5481E">
        <w:rPr>
          <w:rFonts w:asciiTheme="minorHAnsi" w:hAnsiTheme="minorHAnsi" w:cstheme="minorHAnsi" w:hint="default"/>
        </w:rPr>
        <w:t>ferenta – należy podać adres tej strony),</w:t>
      </w:r>
    </w:p>
    <w:p w:rsidR="005D1FB3" w:rsidRPr="00D5481E" w:rsidRDefault="005D1FB3" w:rsidP="00D5481E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liczbowe określenie skali działań planowanych przy realizacji zadania według miar adekwatnych do tego zadania, a określonych w kalkulacji przewidywanych kosztów (np. planowana miesięczna/roczna liczba adresatów zadania, liczba zrealizowanych świadczeń, udzielonych porad</w:t>
      </w:r>
      <w:r w:rsidR="00CA4CAA">
        <w:rPr>
          <w:rFonts w:asciiTheme="minorHAnsi" w:hAnsiTheme="minorHAnsi" w:cstheme="minorHAnsi" w:hint="default"/>
        </w:rPr>
        <w:t>, godzin</w:t>
      </w:r>
      <w:r w:rsidRPr="00D5481E">
        <w:rPr>
          <w:rFonts w:asciiTheme="minorHAnsi" w:hAnsiTheme="minorHAnsi" w:cstheme="minorHAnsi" w:hint="default"/>
        </w:rPr>
        <w:t xml:space="preserve"> itp.).</w:t>
      </w:r>
    </w:p>
    <w:p w:rsidR="00E573BD" w:rsidRPr="00D5481E" w:rsidRDefault="005D1FB3" w:rsidP="00D5481E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szczegółowy opis każdego działania.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lastRenderedPageBreak/>
        <w:t>Monitorowanie i ewaluacja zadania publicznego (pkt II.</w:t>
      </w:r>
      <w:r w:rsidR="00B03D82" w:rsidRPr="00D5481E">
        <w:rPr>
          <w:rFonts w:asciiTheme="minorHAnsi" w:hAnsiTheme="minorHAnsi" w:cstheme="minorHAnsi" w:hint="default"/>
        </w:rPr>
        <w:t>10</w:t>
      </w:r>
      <w:r w:rsidRPr="00D5481E">
        <w:rPr>
          <w:rFonts w:asciiTheme="minorHAnsi" w:hAnsiTheme="minorHAnsi" w:cstheme="minorHAnsi" w:hint="default"/>
        </w:rPr>
        <w:t xml:space="preserve"> oferty) - należy opisać sposób monitorowania zadania oraz narzędzia ewaluacyjne np. ankiety, wywiady itp.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pkt II.</w:t>
      </w:r>
      <w:r w:rsidR="00B03D82" w:rsidRPr="00D5481E">
        <w:rPr>
          <w:rFonts w:asciiTheme="minorHAnsi" w:hAnsiTheme="minorHAnsi" w:cstheme="minorHAnsi" w:hint="default"/>
        </w:rPr>
        <w:t>11</w:t>
      </w:r>
      <w:r w:rsidRPr="00D5481E">
        <w:rPr>
          <w:rFonts w:asciiTheme="minorHAnsi" w:hAnsiTheme="minorHAnsi" w:cstheme="minorHAnsi" w:hint="default"/>
        </w:rPr>
        <w:t xml:space="preserve"> oferty należy opisać oczekiwane rezultaty realizowanego zadania.</w:t>
      </w:r>
    </w:p>
    <w:p w:rsidR="004C16C1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pkt III.1 oferty należy sporządzić szczegółowy kosztorys zadania.</w:t>
      </w:r>
    </w:p>
    <w:p w:rsidR="00CA237A" w:rsidRPr="00D5481E" w:rsidRDefault="00CA237A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CA237A">
        <w:rPr>
          <w:rFonts w:asciiTheme="minorHAnsi" w:hAnsiTheme="minorHAnsi" w:cstheme="minorHAnsi"/>
        </w:rPr>
        <w:t>W sytuacji, gdy istnieje zagrożenie, że nie będzie można zrealizować zajęć w sposób tradycyjny, oferent powinien opisać w ofercie plan działania w trybie zdalnym/wirtualnym przez Internet w odniesieniu do działań, które są możliwe do przeprowadzenia w tym trybie.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D5481E">
        <w:rPr>
          <w:rFonts w:asciiTheme="minorHAnsi" w:hAnsiTheme="minorHAnsi" w:cstheme="minorHAnsi" w:hint="default"/>
        </w:rPr>
        <w:t xml:space="preserve">W </w:t>
      </w:r>
      <w:r w:rsidRPr="00D5481E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3C0D94">
        <w:rPr>
          <w:rFonts w:asciiTheme="minorHAnsi" w:hAnsiTheme="minorHAnsi" w:cstheme="minorHAnsi" w:hint="default"/>
        </w:rPr>
        <w:t>o</w:t>
      </w:r>
      <w:r w:rsidRPr="00D5481E">
        <w:rPr>
          <w:rFonts w:asciiTheme="minorHAnsi" w:hAnsiTheme="minorHAnsi" w:cstheme="minorHAnsi" w:hint="default"/>
        </w:rPr>
        <w:t>ferenta lub zadania publicznego, należy wpisać „nie dotyczy”.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ponosi wyłączną odpowiedzialność wobec osób trzecich za szkody powstałe w związku z realizacją zadania.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7F1D9D">
        <w:rPr>
          <w:rFonts w:asciiTheme="minorHAnsi" w:hAnsiTheme="minorHAnsi" w:cstheme="minorHAnsi" w:hint="default"/>
        </w:rPr>
        <w:t xml:space="preserve">uczestników </w:t>
      </w:r>
      <w:r w:rsidRPr="00D5481E">
        <w:rPr>
          <w:rFonts w:asciiTheme="minorHAnsi" w:hAnsiTheme="minorHAnsi" w:cstheme="minorHAnsi" w:hint="default"/>
        </w:rPr>
        <w:t>podczas realizacji zadania.</w:t>
      </w:r>
    </w:p>
    <w:p w:rsidR="00C43F36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zobowiązany jest do zamieszczenia w widocznym miejscu informacji o realizowanym zadaniu i jego finansowaniu z budżetu Miasta Wrocławia oraz do zamieszczenia znaku graficznego – logo Wrocławia.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Zakupów towarów/usług można dokonywać wyłącznie w terminie do ostatniego dnia realizacji zadania właściwego, pod warunkiem, że zakupione towary/usługi są niezbędne do jego realizacji – nie dotyczy rozliczenia obsługi księgowej zadania, którego można dokonać do ostatniego dnia realizacji zadania.</w:t>
      </w:r>
      <w:r w:rsidR="00C43F36" w:rsidRPr="00D5481E">
        <w:rPr>
          <w:rFonts w:asciiTheme="minorHAnsi" w:hAnsiTheme="minorHAnsi" w:cstheme="minorHAnsi" w:hint="default"/>
        </w:rPr>
        <w:t xml:space="preserve"> </w:t>
      </w:r>
    </w:p>
    <w:p w:rsidR="00E573BD" w:rsidRPr="00D5481E" w:rsidRDefault="00E573BD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 zobowiązany jest do przestrzegania zapisów ustawy z dnia 13 maja 2016 r</w:t>
      </w:r>
      <w:r w:rsidR="004D1C31" w:rsidRPr="00D5481E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przeciwdziałaniu zagrożeniom przestępczością na tle seksualnym w szczególności art. 21 „przed nawiązaniem z osobą stosunku pracy lub przed dopuszczeniem osoby do innej </w:t>
      </w:r>
      <w:r w:rsidRPr="00D5481E">
        <w:rPr>
          <w:rFonts w:asciiTheme="minorHAnsi" w:hAnsiTheme="minorHAnsi" w:cstheme="minorHAnsi" w:hint="default"/>
        </w:rPr>
        <w:lastRenderedPageBreak/>
        <w:t>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</w:t>
      </w:r>
      <w:r w:rsidR="00752C39">
        <w:rPr>
          <w:rFonts w:asciiTheme="minorHAnsi" w:hAnsiTheme="minorHAnsi" w:cstheme="minorHAnsi" w:hint="default"/>
        </w:rPr>
        <w:t>m</w:t>
      </w:r>
      <w:r w:rsidRPr="00D5481E">
        <w:rPr>
          <w:rFonts w:asciiTheme="minorHAnsi" w:hAnsiTheme="minorHAnsi" w:cstheme="minorHAnsi" w:hint="default"/>
        </w:rPr>
        <w:t>”.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Zadanie powinno być realizowane z dbałością o równe traktowanie wszystkich uczestników, w tym w szczególności o zapewnienie dostępności zadania dla osób ze szczególnymi potrzebami, zgodnie z przepisami ustawy z dnia 19 lipca 2019 r</w:t>
      </w:r>
      <w:r w:rsidR="004D1C31" w:rsidRPr="00D5481E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zapewnianiu dostępności osobom ze szczególnymi potrzebami (Dz.U. z 2022 r., poz. 2240 </w:t>
      </w:r>
      <w:proofErr w:type="spellStart"/>
      <w:r w:rsidRPr="00D5481E">
        <w:rPr>
          <w:rFonts w:asciiTheme="minorHAnsi" w:hAnsiTheme="minorHAnsi" w:cstheme="minorHAnsi" w:hint="default"/>
        </w:rPr>
        <w:t>t.j</w:t>
      </w:r>
      <w:proofErr w:type="spellEnd"/>
      <w:r w:rsidRPr="00D5481E">
        <w:rPr>
          <w:rFonts w:asciiTheme="minorHAnsi" w:hAnsiTheme="minorHAnsi" w:cstheme="minorHAnsi" w:hint="default"/>
        </w:rPr>
        <w:t xml:space="preserve">). </w:t>
      </w:r>
      <w:r w:rsidRPr="00D5481E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752C39">
        <w:rPr>
          <w:rFonts w:asciiTheme="minorHAnsi" w:hAnsiTheme="minorHAnsi" w:cstheme="minorHAnsi" w:hint="default"/>
          <w:b/>
        </w:rPr>
        <w:t>of</w:t>
      </w:r>
      <w:r w:rsidRPr="00D5481E">
        <w:rPr>
          <w:rFonts w:asciiTheme="minorHAnsi" w:hAnsiTheme="minorHAnsi" w:cstheme="minorHAnsi" w:hint="default"/>
          <w:b/>
        </w:rPr>
        <w:t>erty pkt.</w:t>
      </w:r>
      <w:r w:rsidR="00C43F36" w:rsidRPr="00D5481E">
        <w:rPr>
          <w:rFonts w:asciiTheme="minorHAnsi" w:hAnsiTheme="minorHAnsi" w:cstheme="minorHAnsi" w:hint="default"/>
          <w:b/>
        </w:rPr>
        <w:t xml:space="preserve"> </w:t>
      </w:r>
      <w:r w:rsidRPr="00D5481E">
        <w:rPr>
          <w:rFonts w:asciiTheme="minorHAnsi" w:hAnsiTheme="minorHAnsi" w:cstheme="minorHAnsi" w:hint="default"/>
          <w:b/>
        </w:rPr>
        <w:t>1</w:t>
      </w:r>
      <w:r w:rsidR="00C43F36" w:rsidRPr="00D5481E">
        <w:rPr>
          <w:rFonts w:asciiTheme="minorHAnsi" w:hAnsiTheme="minorHAnsi" w:cstheme="minorHAnsi" w:hint="default"/>
          <w:b/>
        </w:rPr>
        <w:t>4</w:t>
      </w:r>
      <w:r w:rsidRPr="00D5481E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Pr="00D5481E">
        <w:rPr>
          <w:rFonts w:asciiTheme="minorHAnsi" w:hAnsiTheme="minorHAnsi" w:cstheme="minorHAnsi" w:hint="default"/>
        </w:rPr>
        <w:t xml:space="preserve">. </w:t>
      </w:r>
      <w:r w:rsidR="00E573BD" w:rsidRPr="00D5481E">
        <w:rPr>
          <w:rFonts w:asciiTheme="minorHAnsi" w:hAnsiTheme="minorHAnsi" w:cstheme="minorHAnsi" w:hint="default"/>
        </w:rPr>
        <w:t xml:space="preserve">W </w:t>
      </w:r>
      <w:r w:rsidRPr="00D5481E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Podmiot realizujący zadanie zobowiązany jest do przestrzegania zapisów ustawy z dnia 4 kwietnia 2019 r</w:t>
      </w:r>
      <w:r w:rsidR="00752C39">
        <w:rPr>
          <w:rFonts w:asciiTheme="minorHAnsi" w:hAnsiTheme="minorHAnsi" w:cstheme="minorHAnsi" w:hint="default"/>
        </w:rPr>
        <w:t>oku</w:t>
      </w:r>
      <w:r w:rsidRPr="00D5481E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E573BD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  <w:r w:rsidR="00E573BD" w:rsidRPr="00D5481E">
        <w:rPr>
          <w:rFonts w:asciiTheme="minorHAnsi" w:hAnsiTheme="minorHAnsi" w:cstheme="minorHAnsi" w:hint="default"/>
        </w:rPr>
        <w:t xml:space="preserve"> </w:t>
      </w:r>
    </w:p>
    <w:p w:rsidR="004C16C1" w:rsidRPr="00D5481E" w:rsidRDefault="00E573BD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 xml:space="preserve">Oferent ma obowiązek na bieżąco śledzić i respektować umieszczane na stronach internetowych Głównego Inspektoratu Sanitarnego i Ministerstwa Zdrowia, wytyczne i zalecenia </w:t>
      </w:r>
      <w:r w:rsidR="00541704" w:rsidRPr="00541704">
        <w:rPr>
          <w:rFonts w:asciiTheme="minorHAnsi" w:hAnsiTheme="minorHAnsi" w:cstheme="minorHAnsi"/>
        </w:rPr>
        <w:t>dotyczące zagrożenia epidemiologicznego, w tym zasady bezpiecznego postępowania, a także aktualne przepisy prawa</w:t>
      </w:r>
      <w:r w:rsidRPr="00D5481E">
        <w:rPr>
          <w:rFonts w:asciiTheme="minorHAnsi" w:hAnsiTheme="minorHAnsi" w:cstheme="minorHAnsi" w:hint="default"/>
        </w:rPr>
        <w:t>.</w:t>
      </w:r>
    </w:p>
    <w:p w:rsidR="004C16C1" w:rsidRPr="00D5481E" w:rsidRDefault="004C16C1" w:rsidP="00D5481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trakcie realizacji zadania oferent powinien podejmować działania zmierzające do:</w:t>
      </w:r>
    </w:p>
    <w:p w:rsidR="004C16C1" w:rsidRPr="00D5481E" w:rsidRDefault="004C16C1" w:rsidP="00D5481E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D5481E" w:rsidRDefault="004C16C1" w:rsidP="00D5481E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Pr="00D5481E" w:rsidRDefault="004C16C1" w:rsidP="00D5481E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5481E">
        <w:rPr>
          <w:rFonts w:asciiTheme="minorHAnsi" w:hAnsiTheme="minorHAnsi" w:cstheme="minorHAnsi" w:hint="default"/>
        </w:rPr>
        <w:lastRenderedPageBreak/>
        <w:t>rezygnacji z używania plastikowych toreb, opakowań lub reklamówek.</w:t>
      </w:r>
    </w:p>
    <w:p w:rsidR="00860FF7" w:rsidRPr="00D5481E" w:rsidRDefault="00860FF7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X. KOSZTY REALIZACJI ZADANIA</w:t>
      </w:r>
    </w:p>
    <w:p w:rsidR="00860FF7" w:rsidRPr="00D5481E" w:rsidRDefault="00860FF7" w:rsidP="00D5481E">
      <w:pPr>
        <w:pStyle w:val="Nagwek2"/>
        <w:spacing w:before="120" w:line="360" w:lineRule="auto"/>
        <w:rPr>
          <w:rFonts w:asciiTheme="minorHAnsi" w:eastAsiaTheme="minorHAnsi" w:hAnsiTheme="minorHAnsi" w:cstheme="minorHAnsi"/>
          <w:sz w:val="24"/>
        </w:rPr>
      </w:pPr>
      <w:r w:rsidRPr="00D5481E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D5481E" w:rsidRDefault="00860FF7" w:rsidP="00D5481E">
      <w:pPr>
        <w:pStyle w:val="Akapitzlist"/>
        <w:spacing w:before="120"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D5481E">
        <w:rPr>
          <w:rFonts w:cstheme="minorHAnsi"/>
          <w:iCs/>
          <w:color w:val="000000"/>
          <w:sz w:val="24"/>
          <w:szCs w:val="24"/>
        </w:rPr>
        <w:t>zadania</w:t>
      </w:r>
      <w:r w:rsidRPr="00D5481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D5481E">
        <w:rPr>
          <w:rFonts w:cstheme="minorHAnsi"/>
          <w:iCs/>
          <w:color w:val="000000"/>
          <w:sz w:val="24"/>
          <w:szCs w:val="24"/>
        </w:rPr>
        <w:t>zadania</w:t>
      </w:r>
      <w:r w:rsidRPr="00D5481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D5481E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D5481E" w:rsidRDefault="00860FF7" w:rsidP="00D5481E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5481E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5481E">
        <w:rPr>
          <w:rFonts w:cstheme="minorHAnsi"/>
          <w:iCs/>
          <w:color w:val="000000"/>
          <w:sz w:val="24"/>
          <w:szCs w:val="24"/>
        </w:rPr>
        <w:t>zadania</w:t>
      </w:r>
      <w:r w:rsidRPr="00D5481E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D5481E" w:rsidRDefault="00373488" w:rsidP="00D5481E">
      <w:pPr>
        <w:pStyle w:val="Nagwek2"/>
        <w:spacing w:before="120"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D5481E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D5481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5481E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D5481E">
        <w:rPr>
          <w:rStyle w:val="Pogrubienie"/>
          <w:rFonts w:asciiTheme="minorHAnsi" w:hAnsiTheme="minorHAnsi" w:cstheme="minorHAnsi"/>
          <w:b/>
          <w:sz w:val="24"/>
        </w:rPr>
        <w:t>W</w:t>
      </w:r>
      <w:r w:rsidRPr="00D5481E">
        <w:rPr>
          <w:rStyle w:val="Pogrubienie"/>
          <w:rFonts w:asciiTheme="minorHAnsi" w:hAnsiTheme="minorHAnsi" w:cstheme="minorHAnsi"/>
          <w:b/>
          <w:sz w:val="24"/>
        </w:rPr>
        <w:t xml:space="preserve"> RAMACH REALIZACJI ZADANIA PUBLICZNEGO</w:t>
      </w:r>
    </w:p>
    <w:p w:rsidR="008F1FE3" w:rsidRPr="00D5481E" w:rsidRDefault="008F1FE3" w:rsidP="00D5481E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5481E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D5481E" w:rsidRDefault="008F1FE3" w:rsidP="00D5481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wynagrodz</w:t>
      </w:r>
      <w:r w:rsidR="00826C8C" w:rsidRPr="00D5481E">
        <w:rPr>
          <w:rFonts w:cstheme="minorHAnsi"/>
          <w:sz w:val="24"/>
          <w:szCs w:val="24"/>
        </w:rPr>
        <w:t>enia pracowników merytorycznych,</w:t>
      </w:r>
    </w:p>
    <w:p w:rsidR="00822FFA" w:rsidRPr="00D5481E" w:rsidRDefault="00822FFA" w:rsidP="00D5481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opracowanie, druk </w:t>
      </w:r>
      <w:r w:rsidR="00C33E93">
        <w:rPr>
          <w:rFonts w:cstheme="minorHAnsi"/>
          <w:sz w:val="24"/>
          <w:szCs w:val="24"/>
        </w:rPr>
        <w:t>lub/</w:t>
      </w:r>
      <w:r w:rsidRPr="00D5481E">
        <w:rPr>
          <w:rFonts w:cstheme="minorHAnsi"/>
          <w:sz w:val="24"/>
          <w:szCs w:val="24"/>
        </w:rPr>
        <w:t xml:space="preserve">i zakup materiałów edukacyjnych, </w:t>
      </w:r>
      <w:r w:rsidR="005017A2" w:rsidRPr="00D5481E">
        <w:rPr>
          <w:rFonts w:cstheme="minorHAnsi"/>
          <w:sz w:val="24"/>
          <w:szCs w:val="24"/>
        </w:rPr>
        <w:t xml:space="preserve">informacyjnych, </w:t>
      </w:r>
      <w:r w:rsidRPr="00D5481E">
        <w:rPr>
          <w:rFonts w:cstheme="minorHAnsi"/>
          <w:sz w:val="24"/>
          <w:szCs w:val="24"/>
        </w:rPr>
        <w:t>szkoleniowych,</w:t>
      </w:r>
    </w:p>
    <w:p w:rsidR="008F1FE3" w:rsidRPr="00D5481E" w:rsidRDefault="008F1FE3" w:rsidP="00D5481E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inne wynikające ze specyfiki </w:t>
      </w:r>
      <w:r w:rsidR="00523E3B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>.</w:t>
      </w:r>
    </w:p>
    <w:p w:rsidR="008F1FE3" w:rsidRPr="00D5481E" w:rsidRDefault="008F1FE3" w:rsidP="00D5481E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5481E">
        <w:rPr>
          <w:rFonts w:asciiTheme="minorHAnsi" w:hAnsiTheme="minorHAnsi" w:cstheme="minorHAnsi"/>
          <w:sz w:val="24"/>
          <w:szCs w:val="24"/>
        </w:rPr>
        <w:t xml:space="preserve">II. Koszty obsługi </w:t>
      </w:r>
      <w:r w:rsidR="00C42EC0" w:rsidRPr="00D5481E">
        <w:rPr>
          <w:rFonts w:asciiTheme="minorHAnsi" w:hAnsiTheme="minorHAnsi" w:cstheme="minorHAnsi"/>
          <w:sz w:val="24"/>
          <w:szCs w:val="24"/>
        </w:rPr>
        <w:t>zadania</w:t>
      </w:r>
      <w:r w:rsidRPr="00D5481E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D5481E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zadania) </w:t>
      </w:r>
      <w:r w:rsidRPr="00D5481E">
        <w:rPr>
          <w:rFonts w:asciiTheme="minorHAnsi" w:hAnsiTheme="minorHAnsi" w:cstheme="minorHAnsi"/>
          <w:sz w:val="24"/>
          <w:szCs w:val="24"/>
        </w:rPr>
        <w:t>np.:</w:t>
      </w:r>
    </w:p>
    <w:p w:rsidR="008F1FE3" w:rsidRPr="00D5481E" w:rsidRDefault="008F1FE3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Koszty koordynacji</w:t>
      </w:r>
      <w:r w:rsidRPr="00D5481E">
        <w:rPr>
          <w:rFonts w:cstheme="minorHAnsi"/>
          <w:sz w:val="24"/>
          <w:szCs w:val="24"/>
        </w:rPr>
        <w:t>, nadzoru organizacyjnego, monitorowania i ewaluacji</w:t>
      </w:r>
      <w:r w:rsidR="00275FFF" w:rsidRPr="00D5481E">
        <w:rPr>
          <w:rFonts w:cstheme="minorHAnsi"/>
          <w:sz w:val="24"/>
          <w:szCs w:val="24"/>
        </w:rPr>
        <w:t>;</w:t>
      </w:r>
    </w:p>
    <w:p w:rsidR="00822FFA" w:rsidRPr="00D5481E" w:rsidRDefault="00822FFA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D5481E">
        <w:rPr>
          <w:rFonts w:cstheme="minorHAnsi"/>
          <w:bCs/>
          <w:sz w:val="24"/>
          <w:szCs w:val="24"/>
        </w:rPr>
        <w:t>(czynsz, gaz, energia elektryczna, ciepła i zimna woda, ścieki, ogrzewanie</w:t>
      </w:r>
      <w:r w:rsidR="00BA3AFD" w:rsidRPr="00D5481E">
        <w:rPr>
          <w:rFonts w:cstheme="minorHAnsi"/>
        </w:rPr>
        <w:t xml:space="preserve">, </w:t>
      </w:r>
      <w:r w:rsidR="00BA3AFD" w:rsidRPr="00D5481E">
        <w:rPr>
          <w:rFonts w:cstheme="minorHAnsi"/>
          <w:bCs/>
          <w:sz w:val="24"/>
          <w:szCs w:val="24"/>
        </w:rPr>
        <w:t>wywóz śmieci i tym podobne</w:t>
      </w:r>
      <w:r w:rsidRPr="00D5481E">
        <w:rPr>
          <w:rFonts w:cstheme="minorHAnsi"/>
          <w:bCs/>
          <w:sz w:val="24"/>
          <w:szCs w:val="24"/>
        </w:rPr>
        <w:t>) – tylko w części dotyczącej realizowanego zadania, każdy element obliczony proporcjonalnie do tej części</w:t>
      </w:r>
      <w:r w:rsidR="007E364E" w:rsidRPr="00D5481E">
        <w:rPr>
          <w:rFonts w:cstheme="minorHAnsi"/>
          <w:bCs/>
          <w:sz w:val="24"/>
          <w:szCs w:val="24"/>
        </w:rPr>
        <w:t>;</w:t>
      </w:r>
    </w:p>
    <w:p w:rsidR="007E364E" w:rsidRPr="00D5481E" w:rsidRDefault="007E364E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/>
          <w:bCs/>
          <w:sz w:val="24"/>
          <w:szCs w:val="24"/>
        </w:rPr>
        <w:t>Koszty zakupu usług</w:t>
      </w:r>
      <w:r w:rsidRPr="00D5481E">
        <w:rPr>
          <w:rFonts w:cstheme="minorHAnsi"/>
          <w:bCs/>
          <w:sz w:val="24"/>
          <w:szCs w:val="24"/>
        </w:rPr>
        <w:t>, w tym:</w:t>
      </w:r>
    </w:p>
    <w:p w:rsidR="007E364E" w:rsidRPr="00D5481E" w:rsidRDefault="007E364E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transportu,</w:t>
      </w:r>
    </w:p>
    <w:p w:rsidR="007E364E" w:rsidRPr="00D5481E" w:rsidRDefault="007E364E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zakwaterowania,</w:t>
      </w:r>
    </w:p>
    <w:p w:rsidR="007E364E" w:rsidRPr="00D5481E" w:rsidRDefault="00BA3AFD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lastRenderedPageBreak/>
        <w:t xml:space="preserve">usługi </w:t>
      </w:r>
      <w:r w:rsidR="007E364E" w:rsidRPr="00D5481E">
        <w:rPr>
          <w:rFonts w:cstheme="minorHAnsi"/>
          <w:bCs/>
          <w:sz w:val="24"/>
          <w:szCs w:val="24"/>
        </w:rPr>
        <w:t>żywieniow</w:t>
      </w:r>
      <w:r w:rsidRPr="00D5481E">
        <w:rPr>
          <w:rFonts w:cstheme="minorHAnsi"/>
          <w:bCs/>
          <w:sz w:val="24"/>
          <w:szCs w:val="24"/>
        </w:rPr>
        <w:t>e,</w:t>
      </w:r>
    </w:p>
    <w:p w:rsidR="00FA0560" w:rsidRPr="00D5481E" w:rsidRDefault="007E364E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biletów wstępu,</w:t>
      </w:r>
    </w:p>
    <w:p w:rsidR="00BA3AFD" w:rsidRPr="00D5481E" w:rsidRDefault="00BA3AFD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wynajem </w:t>
      </w:r>
      <w:proofErr w:type="spellStart"/>
      <w:r w:rsidRPr="00D5481E">
        <w:rPr>
          <w:rFonts w:cstheme="minorHAnsi"/>
          <w:bCs/>
          <w:sz w:val="24"/>
          <w:szCs w:val="24"/>
        </w:rPr>
        <w:t>sal</w:t>
      </w:r>
      <w:proofErr w:type="spellEnd"/>
      <w:r w:rsidRPr="00D5481E">
        <w:rPr>
          <w:rFonts w:cstheme="minorHAnsi"/>
          <w:bCs/>
          <w:sz w:val="24"/>
          <w:szCs w:val="24"/>
        </w:rPr>
        <w:t>,</w:t>
      </w:r>
    </w:p>
    <w:p w:rsidR="00FA0560" w:rsidRPr="00D5481E" w:rsidRDefault="00BA3AFD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ubezpieczenie uczestników i realizatorów w zakresie niezbędnym do bezpiecznej realizacji zadania,</w:t>
      </w:r>
    </w:p>
    <w:p w:rsidR="00D77EA1" w:rsidRPr="00D5481E" w:rsidRDefault="00D77EA1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>opłaty pocztowe i bankowe – dotyczy tylko powierzenia realizacji zadania publicznego,</w:t>
      </w:r>
    </w:p>
    <w:p w:rsidR="005017A2" w:rsidRPr="007534DF" w:rsidRDefault="005017A2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proofErr w:type="spellStart"/>
      <w:r w:rsidRPr="00D5481E">
        <w:rPr>
          <w:rFonts w:cstheme="minorHAnsi"/>
          <w:bCs/>
          <w:sz w:val="24"/>
          <w:szCs w:val="24"/>
        </w:rPr>
        <w:t>internet</w:t>
      </w:r>
      <w:proofErr w:type="spellEnd"/>
      <w:r w:rsidRPr="00D5481E">
        <w:rPr>
          <w:rFonts w:cstheme="minorHAnsi"/>
          <w:bCs/>
          <w:sz w:val="24"/>
          <w:szCs w:val="24"/>
        </w:rPr>
        <w:t xml:space="preserve"> </w:t>
      </w:r>
      <w:r w:rsidRPr="007534DF">
        <w:rPr>
          <w:rFonts w:cstheme="minorHAnsi"/>
          <w:bCs/>
          <w:sz w:val="24"/>
          <w:szCs w:val="24"/>
        </w:rPr>
        <w:t xml:space="preserve">(abonament </w:t>
      </w:r>
      <w:r w:rsidR="00613FF8" w:rsidRPr="007534DF">
        <w:rPr>
          <w:rFonts w:cstheme="minorHAnsi"/>
          <w:bCs/>
          <w:sz w:val="24"/>
          <w:szCs w:val="24"/>
        </w:rPr>
        <w:t>i/</w:t>
      </w:r>
      <w:r w:rsidR="00C33E93" w:rsidRPr="007534DF">
        <w:rPr>
          <w:rFonts w:cstheme="minorHAnsi"/>
          <w:bCs/>
          <w:sz w:val="24"/>
          <w:szCs w:val="24"/>
        </w:rPr>
        <w:t>lub</w:t>
      </w:r>
      <w:r w:rsidR="00EB15B7" w:rsidRPr="007534DF">
        <w:rPr>
          <w:rFonts w:cstheme="minorHAnsi"/>
          <w:bCs/>
          <w:sz w:val="24"/>
          <w:szCs w:val="24"/>
        </w:rPr>
        <w:t xml:space="preserve"> </w:t>
      </w:r>
      <w:r w:rsidRPr="007534DF">
        <w:rPr>
          <w:rFonts w:cstheme="minorHAnsi"/>
          <w:bCs/>
          <w:sz w:val="24"/>
          <w:szCs w:val="24"/>
        </w:rPr>
        <w:t>administrowanie strony)</w:t>
      </w:r>
      <w:r w:rsidR="00C33E93" w:rsidRPr="007534DF">
        <w:rPr>
          <w:rFonts w:cstheme="minorHAnsi"/>
          <w:bCs/>
          <w:sz w:val="24"/>
          <w:szCs w:val="24"/>
        </w:rPr>
        <w:t>,</w:t>
      </w:r>
    </w:p>
    <w:p w:rsidR="005017A2" w:rsidRPr="00D5481E" w:rsidRDefault="005017A2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7534DF">
        <w:rPr>
          <w:rFonts w:cstheme="minorHAnsi"/>
          <w:bCs/>
          <w:sz w:val="24"/>
          <w:szCs w:val="24"/>
        </w:rPr>
        <w:t>usługi telekomunikacyjne (abonament</w:t>
      </w:r>
      <w:r w:rsidR="00EB15B7" w:rsidRPr="007534DF">
        <w:rPr>
          <w:rFonts w:cstheme="minorHAnsi"/>
          <w:bCs/>
          <w:sz w:val="24"/>
          <w:szCs w:val="24"/>
        </w:rPr>
        <w:t xml:space="preserve"> </w:t>
      </w:r>
      <w:r w:rsidR="00613FF8" w:rsidRPr="007534DF">
        <w:rPr>
          <w:rFonts w:cstheme="minorHAnsi"/>
          <w:bCs/>
          <w:sz w:val="24"/>
          <w:szCs w:val="24"/>
        </w:rPr>
        <w:t>i/</w:t>
      </w:r>
      <w:r w:rsidR="00EB15B7" w:rsidRPr="007534DF">
        <w:rPr>
          <w:rFonts w:cstheme="minorHAnsi"/>
          <w:bCs/>
          <w:sz w:val="24"/>
          <w:szCs w:val="24"/>
        </w:rPr>
        <w:t xml:space="preserve">lub </w:t>
      </w:r>
      <w:r w:rsidRPr="007534DF">
        <w:rPr>
          <w:rFonts w:cstheme="minorHAnsi"/>
          <w:bCs/>
          <w:sz w:val="24"/>
          <w:szCs w:val="24"/>
        </w:rPr>
        <w:t>rozmowy telefoniczne</w:t>
      </w:r>
      <w:r w:rsidRPr="00D5481E">
        <w:rPr>
          <w:rFonts w:cstheme="minorHAnsi"/>
          <w:bCs/>
          <w:sz w:val="24"/>
          <w:szCs w:val="24"/>
        </w:rPr>
        <w:t>),</w:t>
      </w:r>
    </w:p>
    <w:p w:rsidR="007E364E" w:rsidRPr="00D5481E" w:rsidRDefault="00592FC1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zakup i uzupełnienie </w:t>
      </w:r>
      <w:r w:rsidR="007E364E" w:rsidRPr="00D5481E">
        <w:rPr>
          <w:rFonts w:cstheme="minorHAnsi"/>
          <w:bCs/>
          <w:sz w:val="24"/>
          <w:szCs w:val="24"/>
        </w:rPr>
        <w:t>wyposażenia do pomieszczeń, które będą niezbędne do prawidłowej realizacji zadania publicznego np. stoliki, krzesła itp. – tylko w uzasadnionych przypadkach opisanych w ofercie</w:t>
      </w:r>
      <w:r w:rsidR="00FA0560" w:rsidRPr="00D5481E">
        <w:rPr>
          <w:rFonts w:cstheme="minorHAnsi"/>
          <w:bCs/>
          <w:sz w:val="24"/>
          <w:szCs w:val="24"/>
        </w:rPr>
        <w:t>,</w:t>
      </w:r>
    </w:p>
    <w:p w:rsidR="00FA0560" w:rsidRPr="00D5481E" w:rsidRDefault="005017A2" w:rsidP="00D5481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 </w:t>
      </w:r>
      <w:r w:rsidR="00FA0560" w:rsidRPr="00D5481E">
        <w:rPr>
          <w:rFonts w:cstheme="minorHAnsi"/>
          <w:bCs/>
          <w:sz w:val="24"/>
          <w:szCs w:val="24"/>
        </w:rPr>
        <w:t>inne wynikające ze specyfiki zadania.</w:t>
      </w:r>
    </w:p>
    <w:p w:rsidR="008F1FE3" w:rsidRPr="00D5481E" w:rsidRDefault="008F1FE3" w:rsidP="00D5481E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bCs/>
          <w:sz w:val="24"/>
          <w:szCs w:val="24"/>
        </w:rPr>
        <w:t>Koszty administracyjne</w:t>
      </w:r>
      <w:r w:rsidR="007E364E" w:rsidRPr="00D5481E">
        <w:rPr>
          <w:rFonts w:cstheme="minorHAnsi"/>
          <w:b/>
          <w:bCs/>
          <w:sz w:val="24"/>
          <w:szCs w:val="24"/>
        </w:rPr>
        <w:t xml:space="preserve"> </w:t>
      </w:r>
      <w:r w:rsidR="007E364E" w:rsidRPr="00D5481E">
        <w:rPr>
          <w:rFonts w:cstheme="minorHAnsi"/>
          <w:bCs/>
          <w:sz w:val="24"/>
          <w:szCs w:val="24"/>
        </w:rPr>
        <w:t>w części dotyczącej zadania</w:t>
      </w:r>
      <w:r w:rsidR="007E364E" w:rsidRPr="00D5481E">
        <w:rPr>
          <w:rFonts w:cstheme="minorHAnsi"/>
          <w:b/>
          <w:bCs/>
          <w:sz w:val="24"/>
          <w:szCs w:val="24"/>
        </w:rPr>
        <w:t xml:space="preserve"> do 5 % dotacji</w:t>
      </w:r>
      <w:r w:rsidRPr="00D5481E">
        <w:rPr>
          <w:rFonts w:cstheme="minorHAnsi"/>
          <w:sz w:val="24"/>
          <w:szCs w:val="24"/>
        </w:rPr>
        <w:t>,</w:t>
      </w:r>
      <w:r w:rsidRPr="00D5481E">
        <w:rPr>
          <w:rFonts w:cstheme="minorHAnsi"/>
          <w:color w:val="000000"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np.</w:t>
      </w:r>
    </w:p>
    <w:p w:rsidR="008F1FE3" w:rsidRPr="00D5481E" w:rsidRDefault="00BA3AFD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obsługa księgowa zadania </w:t>
      </w:r>
      <w:r w:rsidR="007E364E" w:rsidRPr="00D5481E">
        <w:rPr>
          <w:rFonts w:cstheme="minorHAnsi"/>
          <w:sz w:val="24"/>
          <w:szCs w:val="24"/>
        </w:rPr>
        <w:t>(osoba prawna lub fizyczna),</w:t>
      </w:r>
    </w:p>
    <w:p w:rsidR="008F1FE3" w:rsidRPr="00D5481E" w:rsidRDefault="008F1FE3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materiały biurowe,</w:t>
      </w:r>
    </w:p>
    <w:p w:rsidR="005017A2" w:rsidRPr="00D5481E" w:rsidRDefault="005017A2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sprzątanie,</w:t>
      </w:r>
    </w:p>
    <w:p w:rsidR="005017A2" w:rsidRPr="00D5481E" w:rsidRDefault="005017A2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zakup środków czystości,</w:t>
      </w:r>
    </w:p>
    <w:p w:rsidR="00C42EC0" w:rsidRPr="00D5481E" w:rsidRDefault="008F1FE3" w:rsidP="00D5481E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inne wynikające ze specyfiki </w:t>
      </w:r>
      <w:r w:rsidR="007C2F29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>.</w:t>
      </w:r>
    </w:p>
    <w:p w:rsidR="000148BE" w:rsidRPr="00D5481E" w:rsidRDefault="000148BE" w:rsidP="00D5481E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Koszty towarów i usług związane z zapewnieniem dostępności osobom ze szczególnymi potrzebami nie stanowiące wydatków inwestycyjnych.</w:t>
      </w:r>
    </w:p>
    <w:p w:rsidR="000218C1" w:rsidRPr="00D5481E" w:rsidRDefault="000218C1" w:rsidP="00D5481E">
      <w:pPr>
        <w:pStyle w:val="Tekstpodstawowy"/>
        <w:spacing w:before="120"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D5481E">
        <w:rPr>
          <w:rFonts w:asciiTheme="minorHAnsi" w:hAnsiTheme="minorHAnsi" w:cstheme="minorHAnsi"/>
          <w:b/>
          <w:bCs/>
          <w:sz w:val="24"/>
        </w:rPr>
        <w:t>Uwaga:</w:t>
      </w:r>
    </w:p>
    <w:p w:rsidR="000218C1" w:rsidRPr="00D5481E" w:rsidRDefault="000218C1" w:rsidP="00D5481E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 xml:space="preserve">Z </w:t>
      </w:r>
      <w:r w:rsidR="009F5424" w:rsidRPr="00D5481E">
        <w:rPr>
          <w:rFonts w:asciiTheme="minorHAnsi" w:hAnsiTheme="minorHAnsi" w:cstheme="minorHAnsi"/>
          <w:sz w:val="24"/>
        </w:rPr>
        <w:t xml:space="preserve">przyznanych środków finansowych </w:t>
      </w:r>
      <w:r w:rsidRPr="00D5481E">
        <w:rPr>
          <w:rFonts w:asciiTheme="minorHAnsi" w:hAnsiTheme="minorHAnsi" w:cstheme="minorHAnsi"/>
          <w:sz w:val="24"/>
        </w:rPr>
        <w:t xml:space="preserve">można rozliczyć wyłącznie wynagrodzenie za prowadzenie </w:t>
      </w:r>
      <w:r w:rsidRPr="00D5481E">
        <w:rPr>
          <w:rFonts w:asciiTheme="minorHAnsi" w:hAnsiTheme="minorHAnsi" w:cstheme="minorHAnsi"/>
          <w:bCs/>
          <w:sz w:val="24"/>
        </w:rPr>
        <w:t>wyodrębnionej</w:t>
      </w:r>
      <w:r w:rsidRPr="00D5481E">
        <w:rPr>
          <w:rFonts w:asciiTheme="minorHAnsi" w:hAnsiTheme="minorHAnsi" w:cstheme="minorHAnsi"/>
          <w:sz w:val="24"/>
        </w:rPr>
        <w:t xml:space="preserve"> </w:t>
      </w:r>
      <w:r w:rsidRPr="00D5481E">
        <w:rPr>
          <w:rFonts w:asciiTheme="minorHAnsi" w:hAnsiTheme="minorHAnsi" w:cstheme="minorHAnsi"/>
          <w:bCs/>
          <w:sz w:val="24"/>
        </w:rPr>
        <w:t xml:space="preserve">dokumentacji finansowo-księgowej środków finansowych otrzymanych na realizację </w:t>
      </w:r>
      <w:r w:rsidR="00275FFF" w:rsidRPr="00D5481E">
        <w:rPr>
          <w:rFonts w:asciiTheme="minorHAnsi" w:hAnsiTheme="minorHAnsi" w:cstheme="minorHAnsi"/>
          <w:bCs/>
          <w:sz w:val="24"/>
        </w:rPr>
        <w:t>zadania</w:t>
      </w:r>
      <w:r w:rsidRPr="00D5481E">
        <w:rPr>
          <w:rFonts w:asciiTheme="minorHAnsi" w:hAnsiTheme="minorHAnsi" w:cstheme="minorHAnsi"/>
          <w:bCs/>
          <w:sz w:val="24"/>
        </w:rPr>
        <w:t xml:space="preserve"> </w:t>
      </w:r>
      <w:r w:rsidRPr="00D5481E">
        <w:rPr>
          <w:rFonts w:asciiTheme="minorHAnsi" w:hAnsiTheme="minorHAnsi" w:cstheme="minorHAnsi"/>
          <w:sz w:val="24"/>
        </w:rPr>
        <w:t>zgodnie z zasadami wynikającymi z ustawy z dnia 29 września 1994 r</w:t>
      </w:r>
      <w:r w:rsidR="004D1C31" w:rsidRPr="00D5481E">
        <w:rPr>
          <w:rFonts w:asciiTheme="minorHAnsi" w:hAnsiTheme="minorHAnsi" w:cstheme="minorHAnsi"/>
          <w:sz w:val="24"/>
        </w:rPr>
        <w:t>oku</w:t>
      </w:r>
      <w:r w:rsidRPr="00D5481E">
        <w:rPr>
          <w:rFonts w:asciiTheme="minorHAnsi" w:hAnsiTheme="minorHAnsi" w:cstheme="minorHAnsi"/>
          <w:sz w:val="24"/>
        </w:rPr>
        <w:t xml:space="preserve"> </w:t>
      </w:r>
      <w:r w:rsidRPr="00D5481E">
        <w:rPr>
          <w:rFonts w:asciiTheme="minorHAnsi" w:hAnsiTheme="minorHAnsi" w:cstheme="minorHAnsi"/>
          <w:iCs/>
          <w:sz w:val="24"/>
        </w:rPr>
        <w:t>o rachunkowości</w:t>
      </w:r>
      <w:r w:rsidRPr="00D5481E">
        <w:rPr>
          <w:rFonts w:asciiTheme="minorHAnsi" w:hAnsiTheme="minorHAnsi" w:cstheme="minorHAnsi"/>
          <w:sz w:val="24"/>
        </w:rPr>
        <w:t xml:space="preserve">, w sposób umożliwiający identyfikację poszczególnych operacji księgowych. Wyodrębnienie obowiązuje </w:t>
      </w:r>
      <w:r w:rsidRPr="00D5481E">
        <w:rPr>
          <w:rFonts w:asciiTheme="minorHAnsi" w:hAnsiTheme="minorHAnsi" w:cstheme="minorHAnsi"/>
          <w:bCs/>
          <w:sz w:val="24"/>
        </w:rPr>
        <w:t>wszystkie zespoły kont</w:t>
      </w:r>
      <w:r w:rsidRPr="00D5481E">
        <w:rPr>
          <w:rFonts w:asciiTheme="minorHAnsi" w:hAnsiTheme="minorHAnsi" w:cstheme="minorHAnsi"/>
          <w:sz w:val="24"/>
        </w:rPr>
        <w:t xml:space="preserve">, na których ewidencjonuje się operacje związane z </w:t>
      </w:r>
      <w:r w:rsidR="00275FFF" w:rsidRPr="00D5481E">
        <w:rPr>
          <w:rFonts w:asciiTheme="minorHAnsi" w:hAnsiTheme="minorHAnsi" w:cstheme="minorHAnsi"/>
          <w:sz w:val="24"/>
        </w:rPr>
        <w:t>zadaniem</w:t>
      </w:r>
      <w:r w:rsidRPr="00D5481E">
        <w:rPr>
          <w:rFonts w:asciiTheme="minorHAnsi" w:hAnsiTheme="minorHAnsi" w:cstheme="minorHAnsi"/>
          <w:sz w:val="24"/>
        </w:rPr>
        <w:t xml:space="preserve"> tak, aby możliwe było wyodrębnienie ewidencji środków pieniężnych, rozrachunków, kosztów, przychodów itd. W przypadku dokumentów księgowych, które tylko w części </w:t>
      </w:r>
      <w:r w:rsidRPr="00D5481E">
        <w:rPr>
          <w:rFonts w:asciiTheme="minorHAnsi" w:hAnsiTheme="minorHAnsi" w:cstheme="minorHAnsi"/>
          <w:sz w:val="24"/>
        </w:rPr>
        <w:lastRenderedPageBreak/>
        <w:t xml:space="preserve">dotyczą </w:t>
      </w:r>
      <w:r w:rsidR="00275FFF" w:rsidRPr="00D5481E">
        <w:rPr>
          <w:rFonts w:asciiTheme="minorHAnsi" w:hAnsiTheme="minorHAnsi" w:cstheme="minorHAnsi"/>
          <w:sz w:val="24"/>
        </w:rPr>
        <w:t>zadania</w:t>
      </w:r>
      <w:r w:rsidRPr="00D5481E">
        <w:rPr>
          <w:rFonts w:asciiTheme="minorHAnsi" w:hAnsiTheme="minorHAnsi" w:cstheme="minorHAnsi"/>
          <w:sz w:val="24"/>
        </w:rPr>
        <w:t xml:space="preserve">, kwoty z nich wynikające powinny być odpowiednio dzielone na związane z realizacją </w:t>
      </w:r>
      <w:r w:rsidR="00275FFF" w:rsidRPr="00D5481E">
        <w:rPr>
          <w:rFonts w:asciiTheme="minorHAnsi" w:hAnsiTheme="minorHAnsi" w:cstheme="minorHAnsi"/>
          <w:sz w:val="24"/>
        </w:rPr>
        <w:t>zadania</w:t>
      </w:r>
      <w:r w:rsidRPr="00D5481E">
        <w:rPr>
          <w:rFonts w:asciiTheme="minorHAnsi" w:hAnsiTheme="minorHAnsi" w:cstheme="minorHAnsi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D5481E" w:rsidRDefault="000218C1" w:rsidP="00D5481E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Przyznan</w:t>
      </w:r>
      <w:r w:rsidR="00216365" w:rsidRPr="00D5481E">
        <w:rPr>
          <w:rFonts w:asciiTheme="minorHAnsi" w:hAnsiTheme="minorHAnsi" w:cstheme="minorHAnsi"/>
          <w:sz w:val="24"/>
        </w:rPr>
        <w:t>e</w:t>
      </w:r>
      <w:r w:rsidRPr="00D5481E">
        <w:rPr>
          <w:rFonts w:asciiTheme="minorHAnsi" w:hAnsiTheme="minorHAnsi" w:cstheme="minorHAnsi"/>
          <w:sz w:val="24"/>
        </w:rPr>
        <w:t xml:space="preserve"> </w:t>
      </w:r>
      <w:r w:rsidR="00216365" w:rsidRPr="00D5481E">
        <w:rPr>
          <w:rFonts w:asciiTheme="minorHAnsi" w:hAnsiTheme="minorHAnsi" w:cstheme="minorHAnsi"/>
          <w:sz w:val="24"/>
        </w:rPr>
        <w:t>środki finansowe</w:t>
      </w:r>
      <w:r w:rsidRPr="00D5481E">
        <w:rPr>
          <w:rFonts w:asciiTheme="minorHAnsi" w:hAnsiTheme="minorHAnsi" w:cstheme="minorHAnsi"/>
          <w:sz w:val="24"/>
        </w:rPr>
        <w:t xml:space="preserve"> moż</w:t>
      </w:r>
      <w:r w:rsidR="00216365" w:rsidRPr="00D5481E">
        <w:rPr>
          <w:rFonts w:asciiTheme="minorHAnsi" w:hAnsiTheme="minorHAnsi" w:cstheme="minorHAnsi"/>
          <w:sz w:val="24"/>
        </w:rPr>
        <w:t>na</w:t>
      </w:r>
      <w:r w:rsidRPr="00D5481E">
        <w:rPr>
          <w:rFonts w:asciiTheme="minorHAnsi" w:hAnsiTheme="minorHAnsi" w:cstheme="minorHAnsi"/>
          <w:sz w:val="24"/>
        </w:rPr>
        <w:t xml:space="preserve"> wydatkowa</w:t>
      </w:r>
      <w:r w:rsidR="00216365" w:rsidRPr="00D5481E">
        <w:rPr>
          <w:rFonts w:asciiTheme="minorHAnsi" w:hAnsiTheme="minorHAnsi" w:cstheme="minorHAnsi"/>
          <w:sz w:val="24"/>
        </w:rPr>
        <w:t>ć</w:t>
      </w:r>
      <w:r w:rsidRPr="00D5481E">
        <w:rPr>
          <w:rFonts w:asciiTheme="minorHAnsi" w:hAnsiTheme="minorHAnsi" w:cstheme="minorHAnsi"/>
          <w:sz w:val="24"/>
        </w:rPr>
        <w:t xml:space="preserve"> tylko na cele związane z realizowanym </w:t>
      </w:r>
      <w:r w:rsidR="00275FFF" w:rsidRPr="00D5481E">
        <w:rPr>
          <w:rFonts w:asciiTheme="minorHAnsi" w:hAnsiTheme="minorHAnsi" w:cstheme="minorHAnsi"/>
          <w:sz w:val="24"/>
        </w:rPr>
        <w:t>zadaniem</w:t>
      </w:r>
      <w:r w:rsidRPr="00D5481E">
        <w:rPr>
          <w:rFonts w:asciiTheme="minorHAnsi" w:hAnsiTheme="minorHAnsi" w:cstheme="minorHAnsi"/>
          <w:sz w:val="24"/>
        </w:rPr>
        <w:t xml:space="preserve"> i wyłącznie na potrzeby osób, do których jest ono adresowane.</w:t>
      </w:r>
    </w:p>
    <w:p w:rsidR="00F97936" w:rsidRPr="00D5481E" w:rsidRDefault="00666F35" w:rsidP="00D5481E">
      <w:pPr>
        <w:pStyle w:val="Tekstpodstawowy"/>
        <w:spacing w:before="120"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D5481E">
        <w:rPr>
          <w:rFonts w:asciiTheme="minorHAnsi" w:hAnsiTheme="minorHAnsi" w:cstheme="minorHAnsi"/>
          <w:b/>
          <w:sz w:val="24"/>
        </w:rPr>
        <w:t>KOSZTY, KTÓRE NIE MOGĄ ZOSTAĆ SFINANSOWANE W RAMACH ZADANIA PUBLICZNEGO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D5481E">
        <w:rPr>
          <w:rFonts w:eastAsia="Times New Roman" w:cstheme="minorHAnsi"/>
          <w:sz w:val="24"/>
          <w:szCs w:val="24"/>
          <w:lang w:eastAsia="pl-PL"/>
        </w:rPr>
        <w:t>zadania</w:t>
      </w:r>
      <w:r w:rsidR="007E364E" w:rsidRPr="00D5481E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 dotacji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D5481E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D5481E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D5481E" w:rsidRDefault="00666F35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Dotowanie</w:t>
      </w:r>
      <w:r w:rsidR="0083254A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D5481E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</w:t>
      </w:r>
      <w:r w:rsidRPr="00D5481E">
        <w:rPr>
          <w:rFonts w:eastAsia="Times New Roman" w:cstheme="minorHAnsi"/>
          <w:sz w:val="24"/>
          <w:szCs w:val="24"/>
          <w:lang w:eastAsia="pl-PL"/>
        </w:rPr>
        <w:lastRenderedPageBreak/>
        <w:t>podatki z wyłączeniem podatku dochodowego od osób fizycznych (PDOF) oraz opłat za wywóz nieczystości.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D5481E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D5481E">
        <w:rPr>
          <w:rFonts w:eastAsia="Times New Roman" w:cstheme="minorHAnsi"/>
          <w:sz w:val="24"/>
          <w:szCs w:val="24"/>
          <w:lang w:eastAsia="pl-PL"/>
        </w:rPr>
        <w:t>zadania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D5481E" w:rsidRDefault="00F97936" w:rsidP="00D5481E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D5481E" w:rsidRDefault="00F97936" w:rsidP="00D5481E">
      <w:p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D5481E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D5481E" w:rsidRDefault="004E503B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XI. WARUNKI SKŁADANIA OFERT</w:t>
      </w:r>
    </w:p>
    <w:p w:rsidR="004A6F04" w:rsidRPr="00D5481E" w:rsidRDefault="00CE116C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</w:t>
      </w:r>
      <w:r w:rsidR="00D677DD">
        <w:rPr>
          <w:rFonts w:eastAsia="Times New Roman" w:cstheme="minorHAnsi"/>
          <w:sz w:val="24"/>
          <w:szCs w:val="24"/>
          <w:lang w:eastAsia="pl-PL"/>
        </w:rPr>
        <w:t>. W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przypadku złożenia większej liczby ofert, wszystkie zostaną odrzucone ze względów formalnych.</w:t>
      </w:r>
    </w:p>
    <w:p w:rsidR="004A6F04" w:rsidRPr="00D5481E" w:rsidRDefault="00CE116C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275FFF" w:rsidRPr="00D5481E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4A6F04" w:rsidRPr="00D5481E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D176B8" w:rsidRPr="00D5481E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4A6F04" w:rsidRPr="00D5481E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D5481E" w:rsidRDefault="00DB7797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D5481E" w:rsidRDefault="00EE2FB1" w:rsidP="00D5481E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D5481E" w:rsidRDefault="00EE2FB1" w:rsidP="00D5481E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lastRenderedPageBreak/>
        <w:t>sporządzić w wersji papierowej każda strona oferty w formacie A4 pod rygorem nieważności,</w:t>
      </w:r>
    </w:p>
    <w:p w:rsidR="00D176B8" w:rsidRPr="00D5481E" w:rsidRDefault="00EE2FB1" w:rsidP="00D5481E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  <w:r w:rsidR="00D129E2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E2FB1" w:rsidRPr="00D5481E" w:rsidRDefault="00EE2FB1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D54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9F29DD" w:rsidRPr="00D5481E">
        <w:rPr>
          <w:rFonts w:eastAsia="Times New Roman" w:cstheme="minorHAnsi"/>
          <w:sz w:val="24"/>
          <w:szCs w:val="24"/>
          <w:lang w:eastAsia="pl-PL"/>
        </w:rPr>
        <w:t>zadania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D5481E" w:rsidRDefault="00D176B8" w:rsidP="00D5481E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D5481E" w:rsidRDefault="00E70EEC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XII. ZAŁĄCZNIKI OBLIGATORYJNE</w:t>
      </w:r>
    </w:p>
    <w:p w:rsidR="0072432B" w:rsidRPr="00D5481E" w:rsidRDefault="00E70EEC" w:rsidP="00D5481E">
      <w:pPr>
        <w:spacing w:before="120"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5481E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  <w:r w:rsidR="006C290E" w:rsidRPr="00D5481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D5481E">
        <w:rPr>
          <w:rFonts w:cstheme="minorHAnsi"/>
          <w:b/>
          <w:sz w:val="24"/>
          <w:szCs w:val="24"/>
        </w:rPr>
        <w:t>w Kancelarii Urzędu Miejskiego Wrocławia,</w:t>
      </w:r>
      <w:r w:rsidR="009F29DD" w:rsidRPr="00D5481E">
        <w:rPr>
          <w:rFonts w:cstheme="minorHAnsi"/>
          <w:b/>
          <w:sz w:val="24"/>
          <w:szCs w:val="24"/>
        </w:rPr>
        <w:t xml:space="preserve"> </w:t>
      </w:r>
      <w:r w:rsidR="00B20E7F" w:rsidRPr="00D5481E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D5481E" w:rsidRDefault="00E70EEC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UWAGA WAŻNE!</w:t>
      </w:r>
    </w:p>
    <w:p w:rsidR="00E70EEC" w:rsidRPr="00D5481E" w:rsidRDefault="00E70EEC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D5481E" w:rsidRDefault="00EE2FB1" w:rsidP="00D5481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Dokumenty muszą być podpisane przez osoby reprezentujące oferenta i umocowane do składania oświadczeń woli w jego imieniu, zgodnie ze statutem/regulaminem, innym dokumentem lub właściwym dla oferenta rejestrem (na przykład KRS).</w:t>
      </w:r>
    </w:p>
    <w:p w:rsidR="00AE3E15" w:rsidRPr="00D5481E" w:rsidRDefault="00AE3E15" w:rsidP="00D5481E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D5481E" w:rsidRDefault="00E70EEC" w:rsidP="00D5481E">
      <w:p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Dokumenty dotyczące </w:t>
      </w:r>
      <w:r w:rsidR="003C0D94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>a:</w:t>
      </w:r>
    </w:p>
    <w:p w:rsidR="001E698A" w:rsidRPr="00D5481E" w:rsidRDefault="001E698A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lastRenderedPageBreak/>
        <w:t xml:space="preserve">W przypadku </w:t>
      </w:r>
      <w:r w:rsidRPr="00D5481E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D5481E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D5481E" w:rsidRDefault="001E698A" w:rsidP="00D677DD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Pr="00D5481E" w:rsidRDefault="00247AAD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Aktualny,</w:t>
      </w:r>
      <w:r w:rsidRPr="00D5481E">
        <w:rPr>
          <w:rFonts w:cstheme="minorHAnsi"/>
          <w:sz w:val="24"/>
          <w:szCs w:val="24"/>
        </w:rPr>
        <w:t xml:space="preserve"> zgodny ze stanem faktycznym i prawnym, odpis z właściwego dla oferenta rejestru lub ewidencji lub inne dokumenty informujące o statusie prawnym podmiotu składającego ofertę i umocowanie osób go reprezentujących.</w:t>
      </w:r>
    </w:p>
    <w:p w:rsidR="00247AAD" w:rsidRPr="00D5481E" w:rsidRDefault="00247AAD" w:rsidP="00D677DD">
      <w:pPr>
        <w:spacing w:before="120" w:after="0" w:line="360" w:lineRule="auto"/>
        <w:ind w:left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Pr="00D5481E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Pr="00D5481E">
        <w:rPr>
          <w:rFonts w:cstheme="minorHAnsi"/>
          <w:color w:val="0000FF"/>
          <w:sz w:val="24"/>
          <w:szCs w:val="24"/>
        </w:rPr>
        <w:t>.</w:t>
      </w:r>
    </w:p>
    <w:p w:rsidR="00247AAD" w:rsidRPr="00D5481E" w:rsidRDefault="00247AAD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Aktualny</w:t>
      </w:r>
      <w:r w:rsidR="001E1864" w:rsidRPr="00D5481E">
        <w:rPr>
          <w:rFonts w:cstheme="minorHAnsi"/>
          <w:sz w:val="24"/>
          <w:szCs w:val="24"/>
        </w:rPr>
        <w:t>,</w:t>
      </w:r>
      <w:r w:rsidRPr="00D5481E">
        <w:rPr>
          <w:rFonts w:cstheme="minorHAnsi"/>
          <w:sz w:val="24"/>
          <w:szCs w:val="24"/>
        </w:rPr>
        <w:t xml:space="preserve"> zgodny ze stanem faktycznym i prawnym</w:t>
      </w:r>
      <w:r w:rsidR="001E1864" w:rsidRPr="00D5481E">
        <w:rPr>
          <w:rFonts w:cstheme="minorHAnsi"/>
          <w:sz w:val="24"/>
          <w:szCs w:val="24"/>
        </w:rPr>
        <w:t>,</w:t>
      </w:r>
      <w:r w:rsidRPr="00D5481E">
        <w:rPr>
          <w:rFonts w:cstheme="minorHAnsi"/>
          <w:sz w:val="24"/>
          <w:szCs w:val="24"/>
        </w:rPr>
        <w:t xml:space="preserve"> </w:t>
      </w:r>
      <w:r w:rsidRPr="00D5481E">
        <w:rPr>
          <w:rFonts w:cstheme="minorHAnsi"/>
          <w:b/>
          <w:sz w:val="24"/>
          <w:szCs w:val="24"/>
        </w:rPr>
        <w:t>odpis z rejestru przedsiębiorców z KRS</w:t>
      </w:r>
      <w:r w:rsidRPr="00D5481E">
        <w:rPr>
          <w:rFonts w:cstheme="minorHAnsi"/>
          <w:sz w:val="24"/>
          <w:szCs w:val="24"/>
        </w:rPr>
        <w:t xml:space="preserve"> – w przypadku prowadzenia działalności gospodarczej.</w:t>
      </w:r>
    </w:p>
    <w:p w:rsidR="00D206F9" w:rsidRDefault="00D206F9" w:rsidP="00D677DD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206F9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złożyć należy </w:t>
      </w:r>
      <w:r w:rsidRPr="00D206F9">
        <w:rPr>
          <w:rFonts w:cstheme="minorHAnsi"/>
          <w:b/>
          <w:sz w:val="24"/>
          <w:szCs w:val="24"/>
        </w:rPr>
        <w:t>odpisy z obu tych rejestrów</w:t>
      </w:r>
      <w:r w:rsidRPr="00D206F9">
        <w:rPr>
          <w:rFonts w:cstheme="minorHAnsi"/>
          <w:sz w:val="24"/>
          <w:szCs w:val="24"/>
        </w:rPr>
        <w:t>.</w:t>
      </w:r>
    </w:p>
    <w:p w:rsidR="00247AAD" w:rsidRPr="00D5481E" w:rsidRDefault="00247AAD" w:rsidP="00D677DD">
      <w:pPr>
        <w:spacing w:before="120"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D5481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Pr="00D5481E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D5481E" w:rsidRDefault="001E1864" w:rsidP="00D677DD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lastRenderedPageBreak/>
        <w:t xml:space="preserve">W przypadku oddziałów terenowych organizacji, nieposiadających osobowości prawnej, </w:t>
      </w:r>
      <w:r w:rsidRPr="00D5481E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D5481E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1E1864" w:rsidRPr="00D5481E" w:rsidRDefault="001E1864" w:rsidP="00D5481E">
      <w:pPr>
        <w:spacing w:before="120" w:after="0" w:line="360" w:lineRule="auto"/>
        <w:ind w:left="425"/>
        <w:jc w:val="both"/>
        <w:rPr>
          <w:rFonts w:cstheme="minorHAnsi"/>
          <w:sz w:val="24"/>
          <w:szCs w:val="24"/>
        </w:rPr>
      </w:pPr>
      <w:r w:rsidRPr="00D5481E">
        <w:rPr>
          <w:rFonts w:cstheme="minorHAnsi"/>
          <w:b/>
          <w:sz w:val="24"/>
          <w:szCs w:val="24"/>
        </w:rPr>
        <w:t>W przypadku pełnomocnictw (nienotarialnych), należy dołączyć dokument potwierdzający dokonanie opłaty skarbowej w wysokości 17 zł</w:t>
      </w:r>
      <w:r w:rsidRPr="00D5481E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D5481E">
        <w:rPr>
          <w:rFonts w:cstheme="minorHAnsi"/>
          <w:b/>
          <w:sz w:val="24"/>
          <w:szCs w:val="24"/>
        </w:rPr>
        <w:t>82 1020 5226 0000 6102 0417 7895</w:t>
      </w:r>
      <w:r w:rsidRPr="00D5481E">
        <w:rPr>
          <w:rFonts w:cstheme="minorHAnsi"/>
          <w:sz w:val="24"/>
          <w:szCs w:val="24"/>
        </w:rPr>
        <w:t>.</w:t>
      </w:r>
    </w:p>
    <w:p w:rsidR="001E1864" w:rsidRPr="00D5481E" w:rsidRDefault="001E1864" w:rsidP="00D5481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przyjęcia oferty do realizacji </w:t>
      </w:r>
      <w:r w:rsidR="003C0D94">
        <w:rPr>
          <w:rFonts w:cstheme="minorHAnsi"/>
          <w:sz w:val="24"/>
          <w:szCs w:val="24"/>
        </w:rPr>
        <w:t>o</w:t>
      </w:r>
      <w:r w:rsidRPr="00D5481E">
        <w:rPr>
          <w:rFonts w:cstheme="minorHAnsi"/>
          <w:sz w:val="24"/>
          <w:szCs w:val="24"/>
        </w:rPr>
        <w:t xml:space="preserve">ferent zobowiązany jest przedstawić </w:t>
      </w:r>
      <w:r w:rsidRPr="00D5481E">
        <w:rPr>
          <w:rFonts w:cstheme="minorHAnsi"/>
          <w:b/>
          <w:sz w:val="24"/>
          <w:szCs w:val="24"/>
        </w:rPr>
        <w:t>polisę ubezpieczeniową zawartą na okres obowiązywania umowy</w:t>
      </w:r>
      <w:r w:rsidRPr="00D5481E">
        <w:rPr>
          <w:rFonts w:cstheme="minorHAnsi"/>
          <w:sz w:val="24"/>
          <w:szCs w:val="24"/>
        </w:rPr>
        <w:t xml:space="preserve"> obejmującą zakres realizacji zadania</w:t>
      </w:r>
      <w:r w:rsidR="00647493" w:rsidRPr="00D5481E">
        <w:rPr>
          <w:rFonts w:cstheme="minorHAnsi"/>
          <w:sz w:val="24"/>
          <w:szCs w:val="24"/>
        </w:rPr>
        <w:t>.</w:t>
      </w:r>
    </w:p>
    <w:p w:rsidR="00E70EEC" w:rsidRPr="00D5481E" w:rsidRDefault="00E70EEC" w:rsidP="00D5481E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Oświadczenie </w:t>
      </w:r>
      <w:r w:rsidR="00CE116C" w:rsidRPr="00D5481E">
        <w:rPr>
          <w:rFonts w:cstheme="minorHAnsi"/>
          <w:sz w:val="24"/>
          <w:szCs w:val="24"/>
        </w:rPr>
        <w:t>Oferent</w:t>
      </w:r>
      <w:r w:rsidRPr="00D5481E">
        <w:rPr>
          <w:rFonts w:cstheme="minorHAnsi"/>
          <w:sz w:val="24"/>
          <w:szCs w:val="24"/>
        </w:rPr>
        <w:t xml:space="preserve">a według wzoru stanowiącego </w:t>
      </w:r>
      <w:r w:rsidRPr="00D5481E">
        <w:rPr>
          <w:rFonts w:cstheme="minorHAnsi"/>
          <w:b/>
          <w:bCs/>
          <w:sz w:val="24"/>
          <w:szCs w:val="24"/>
        </w:rPr>
        <w:t xml:space="preserve">Załącznik nr </w:t>
      </w:r>
      <w:r w:rsidR="00EE2FB1" w:rsidRPr="00D5481E">
        <w:rPr>
          <w:rFonts w:cstheme="minorHAnsi"/>
          <w:b/>
          <w:bCs/>
          <w:sz w:val="24"/>
          <w:szCs w:val="24"/>
        </w:rPr>
        <w:t>2</w:t>
      </w:r>
      <w:r w:rsidRPr="00D5481E">
        <w:rPr>
          <w:rFonts w:cstheme="minorHAnsi"/>
          <w:b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do</w:t>
      </w:r>
      <w:r w:rsidRPr="00D5481E">
        <w:rPr>
          <w:rFonts w:cstheme="minorHAnsi"/>
          <w:b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ogłoszenia:</w:t>
      </w:r>
    </w:p>
    <w:p w:rsidR="00E70EEC" w:rsidRPr="00D5481E" w:rsidRDefault="00E70EEC" w:rsidP="00D5481E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D5481E">
        <w:rPr>
          <w:rStyle w:val="luchili"/>
          <w:rFonts w:cstheme="minorHAnsi"/>
          <w:sz w:val="24"/>
          <w:szCs w:val="24"/>
        </w:rPr>
        <w:t>publicznymi</w:t>
      </w:r>
      <w:r w:rsidRPr="00D5481E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D5481E" w:rsidRDefault="00E70EEC" w:rsidP="00D5481E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523E3B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 xml:space="preserve"> zgodnie z ofertą i że w tym zakresie </w:t>
      </w:r>
      <w:r w:rsidR="00523E3B" w:rsidRPr="00D5481E">
        <w:rPr>
          <w:rFonts w:cstheme="minorHAnsi"/>
          <w:sz w:val="24"/>
          <w:szCs w:val="24"/>
        </w:rPr>
        <w:t>zadanie</w:t>
      </w:r>
      <w:r w:rsidRPr="00D5481E">
        <w:rPr>
          <w:rFonts w:cstheme="minorHAnsi"/>
          <w:sz w:val="24"/>
          <w:szCs w:val="24"/>
        </w:rPr>
        <w:t xml:space="preserve"> nie będzie finansowan</w:t>
      </w:r>
      <w:r w:rsidR="00523E3B" w:rsidRPr="00D5481E">
        <w:rPr>
          <w:rFonts w:cstheme="minorHAnsi"/>
          <w:sz w:val="24"/>
          <w:szCs w:val="24"/>
        </w:rPr>
        <w:t xml:space="preserve">e </w:t>
      </w:r>
      <w:r w:rsidRPr="00D5481E">
        <w:rPr>
          <w:rFonts w:cstheme="minorHAnsi"/>
          <w:sz w:val="24"/>
          <w:szCs w:val="24"/>
        </w:rPr>
        <w:t>z innych źródeł;</w:t>
      </w:r>
    </w:p>
    <w:p w:rsidR="00E70EEC" w:rsidRPr="00D5481E" w:rsidRDefault="00E70EEC" w:rsidP="00D5481E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Oświadczenie </w:t>
      </w:r>
      <w:r w:rsidR="003C0D94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 xml:space="preserve">a według wzoru stanowiącego </w:t>
      </w:r>
      <w:r w:rsidRPr="00D5481E">
        <w:rPr>
          <w:rFonts w:cstheme="minorHAnsi"/>
          <w:b/>
          <w:bCs/>
          <w:sz w:val="24"/>
          <w:szCs w:val="24"/>
        </w:rPr>
        <w:t xml:space="preserve">Załącznik nr </w:t>
      </w:r>
      <w:r w:rsidR="00EE2FB1" w:rsidRPr="00D5481E">
        <w:rPr>
          <w:rFonts w:cstheme="minorHAnsi"/>
          <w:b/>
          <w:bCs/>
          <w:sz w:val="24"/>
          <w:szCs w:val="24"/>
        </w:rPr>
        <w:t xml:space="preserve">3 </w:t>
      </w:r>
      <w:r w:rsidRPr="00D5481E">
        <w:rPr>
          <w:rFonts w:cstheme="minorHAnsi"/>
          <w:sz w:val="24"/>
          <w:szCs w:val="24"/>
        </w:rPr>
        <w:t>do</w:t>
      </w:r>
      <w:r w:rsidRPr="00D5481E">
        <w:rPr>
          <w:rFonts w:cstheme="minorHAnsi"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ogłoszenia: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D5481E">
        <w:rPr>
          <w:rStyle w:val="luchili"/>
          <w:rFonts w:cstheme="minorHAnsi"/>
          <w:sz w:val="24"/>
          <w:szCs w:val="24"/>
        </w:rPr>
        <w:t>publicznych</w:t>
      </w:r>
      <w:r w:rsidRPr="00D5481E">
        <w:rPr>
          <w:rFonts w:cstheme="minorHAnsi"/>
          <w:sz w:val="24"/>
          <w:szCs w:val="24"/>
        </w:rPr>
        <w:t>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dotyczące zapewnienia bazy lokalowej</w:t>
      </w:r>
      <w:r w:rsidR="00D677DD">
        <w:rPr>
          <w:rFonts w:cstheme="minorHAnsi"/>
          <w:sz w:val="24"/>
          <w:szCs w:val="24"/>
        </w:rPr>
        <w:t xml:space="preserve"> </w:t>
      </w:r>
      <w:r w:rsidR="00D677DD" w:rsidRPr="00D677DD">
        <w:rPr>
          <w:rFonts w:cstheme="minorHAnsi"/>
          <w:sz w:val="24"/>
          <w:szCs w:val="24"/>
        </w:rPr>
        <w:t>(własn</w:t>
      </w:r>
      <w:r w:rsidR="00D677DD">
        <w:rPr>
          <w:rFonts w:cstheme="minorHAnsi"/>
          <w:sz w:val="24"/>
          <w:szCs w:val="24"/>
        </w:rPr>
        <w:t>ej</w:t>
      </w:r>
      <w:r w:rsidR="00D677DD" w:rsidRPr="00D677DD">
        <w:rPr>
          <w:rFonts w:cstheme="minorHAnsi"/>
          <w:sz w:val="24"/>
          <w:szCs w:val="24"/>
        </w:rPr>
        <w:t xml:space="preserve"> i/lub użyczon</w:t>
      </w:r>
      <w:r w:rsidR="00D677DD">
        <w:rPr>
          <w:rFonts w:cstheme="minorHAnsi"/>
          <w:sz w:val="24"/>
          <w:szCs w:val="24"/>
        </w:rPr>
        <w:t>ej</w:t>
      </w:r>
      <w:r w:rsidR="00D677DD" w:rsidRPr="00D677DD">
        <w:rPr>
          <w:rFonts w:cstheme="minorHAnsi"/>
          <w:sz w:val="24"/>
          <w:szCs w:val="24"/>
        </w:rPr>
        <w:t>/wynaję</w:t>
      </w:r>
      <w:r w:rsidR="00D677DD">
        <w:rPr>
          <w:rFonts w:cstheme="minorHAnsi"/>
          <w:sz w:val="24"/>
          <w:szCs w:val="24"/>
        </w:rPr>
        <w:t>tej)</w:t>
      </w:r>
      <w:r w:rsidRPr="00D5481E">
        <w:rPr>
          <w:rFonts w:cstheme="minorHAnsi"/>
          <w:sz w:val="24"/>
          <w:szCs w:val="24"/>
        </w:rPr>
        <w:t xml:space="preserve"> wraz z wyposażeniem;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D5481E">
        <w:rPr>
          <w:rFonts w:cstheme="minorHAnsi"/>
          <w:sz w:val="24"/>
          <w:szCs w:val="24"/>
        </w:rPr>
        <w:t>zadania</w:t>
      </w:r>
      <w:r w:rsidRPr="00D5481E">
        <w:rPr>
          <w:rFonts w:cstheme="minorHAnsi"/>
          <w:sz w:val="24"/>
          <w:szCs w:val="24"/>
        </w:rPr>
        <w:t>;</w:t>
      </w:r>
    </w:p>
    <w:p w:rsidR="00E70EEC" w:rsidRPr="00D5481E" w:rsidRDefault="00E70EEC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potwierdzające, że dane zawarte w </w:t>
      </w:r>
      <w:r w:rsidR="00114A18" w:rsidRPr="00D5481E">
        <w:rPr>
          <w:rFonts w:cstheme="minorHAnsi"/>
          <w:sz w:val="24"/>
          <w:szCs w:val="24"/>
        </w:rPr>
        <w:t>ofercie</w:t>
      </w:r>
      <w:r w:rsidRPr="00D5481E">
        <w:rPr>
          <w:rFonts w:cstheme="minorHAnsi"/>
          <w:sz w:val="24"/>
          <w:szCs w:val="24"/>
        </w:rPr>
        <w:t xml:space="preserve"> są zgodne z aktualnym stanem faktycznym i prawnym;</w:t>
      </w:r>
    </w:p>
    <w:p w:rsidR="00E70EEC" w:rsidRPr="00D5481E" w:rsidRDefault="00114A18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lastRenderedPageBreak/>
        <w:t>z</w:t>
      </w:r>
      <w:r w:rsidR="00E70EEC" w:rsidRPr="00D5481E">
        <w:rPr>
          <w:rFonts w:cstheme="minorHAnsi"/>
          <w:sz w:val="24"/>
          <w:szCs w:val="24"/>
        </w:rPr>
        <w:t xml:space="preserve">obowiązujące do prowadzenia odrębnej ewidencji księgowej dla zadań realizowanych w ramach umowy w przypadku wyłonienia na realizatora </w:t>
      </w:r>
      <w:r w:rsidR="00B52CAA" w:rsidRPr="00D5481E">
        <w:rPr>
          <w:rFonts w:cstheme="minorHAnsi"/>
          <w:sz w:val="24"/>
          <w:szCs w:val="24"/>
        </w:rPr>
        <w:t>zadania</w:t>
      </w:r>
      <w:r w:rsidR="00E70EEC" w:rsidRPr="00D5481E">
        <w:rPr>
          <w:rFonts w:cstheme="minorHAnsi"/>
          <w:sz w:val="24"/>
          <w:szCs w:val="24"/>
        </w:rPr>
        <w:t>;</w:t>
      </w:r>
    </w:p>
    <w:p w:rsidR="009D412B" w:rsidRPr="00D5481E" w:rsidRDefault="009D412B" w:rsidP="00D5481E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przestrzeganiu </w:t>
      </w:r>
      <w:r w:rsidR="001E1864" w:rsidRPr="00D5481E">
        <w:rPr>
          <w:rFonts w:cstheme="minorHAnsi"/>
          <w:sz w:val="24"/>
          <w:szCs w:val="24"/>
        </w:rPr>
        <w:t>R</w:t>
      </w:r>
      <w:r w:rsidRPr="00D5481E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D5481E" w:rsidRDefault="0057058C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XIII. WYMOGI FORMALNE SKŁADANIA OFERT</w:t>
      </w:r>
    </w:p>
    <w:p w:rsidR="00162C0C" w:rsidRPr="00D5481E" w:rsidRDefault="0057058C" w:rsidP="00D5481E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D5481E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D5481E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D5481E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D5481E">
        <w:rPr>
          <w:rFonts w:asciiTheme="minorHAnsi" w:hAnsiTheme="minorHAnsi" w:cstheme="minorHAnsi"/>
          <w:b w:val="0"/>
          <w:color w:val="000000"/>
          <w:sz w:val="24"/>
        </w:rPr>
        <w:t xml:space="preserve">, 50-031 Wrocław, ul. Bogusławskiego 8,10 (parter) </w:t>
      </w:r>
      <w:r w:rsidR="009E62D0" w:rsidRPr="00D677DD">
        <w:rPr>
          <w:rFonts w:asciiTheme="minorHAnsi" w:hAnsiTheme="minorHAnsi" w:cstheme="minorHAnsi"/>
          <w:bCs w:val="0"/>
          <w:sz w:val="24"/>
        </w:rPr>
        <w:t xml:space="preserve">jednej oferty </w:t>
      </w:r>
      <w:r w:rsidR="009E62D0" w:rsidRPr="00D5481E">
        <w:rPr>
          <w:rFonts w:asciiTheme="minorHAnsi" w:hAnsiTheme="minorHAnsi" w:cstheme="minorHAnsi"/>
          <w:b w:val="0"/>
          <w:bCs w:val="0"/>
          <w:sz w:val="24"/>
        </w:rPr>
        <w:t>w jednym egzemplarzu</w:t>
      </w:r>
      <w:r w:rsidR="00D677DD">
        <w:rPr>
          <w:rFonts w:asciiTheme="minorHAnsi" w:hAnsiTheme="minorHAnsi" w:cstheme="minorHAnsi"/>
          <w:b w:val="0"/>
          <w:bCs w:val="0"/>
          <w:sz w:val="24"/>
        </w:rPr>
        <w:t xml:space="preserve"> w wersji papierowej (każda strona oferty w formacie A4),</w:t>
      </w:r>
      <w:r w:rsidR="009E62D0" w:rsidRPr="00D5481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677DD">
        <w:rPr>
          <w:rFonts w:asciiTheme="minorHAnsi" w:hAnsiTheme="minorHAnsi" w:cstheme="minorHAnsi"/>
          <w:b w:val="0"/>
          <w:bCs w:val="0"/>
          <w:sz w:val="24"/>
        </w:rPr>
        <w:t>zgodnie z obowiązującym wzorem</w:t>
      </w:r>
      <w:r w:rsidR="009E62D0" w:rsidRPr="00D5481E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677DD" w:rsidRPr="00D677DD">
        <w:rPr>
          <w:rFonts w:asciiTheme="minorHAnsi" w:hAnsiTheme="minorHAnsi" w:cstheme="minorHAnsi"/>
          <w:b w:val="0"/>
          <w:bCs w:val="0"/>
          <w:sz w:val="24"/>
        </w:rPr>
        <w:t xml:space="preserve">stanowiącym </w:t>
      </w:r>
      <w:r w:rsidR="00D677DD" w:rsidRPr="00D677DD">
        <w:rPr>
          <w:rFonts w:asciiTheme="minorHAnsi" w:hAnsiTheme="minorHAnsi" w:cstheme="minorHAnsi"/>
          <w:bCs w:val="0"/>
          <w:sz w:val="24"/>
        </w:rPr>
        <w:t>załącznik numer 1</w:t>
      </w:r>
      <w:r w:rsidR="00D677DD" w:rsidRPr="00D677DD">
        <w:rPr>
          <w:rFonts w:asciiTheme="minorHAnsi" w:hAnsiTheme="minorHAnsi" w:cstheme="minorHAnsi"/>
          <w:b w:val="0"/>
          <w:bCs w:val="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1271CF">
        <w:rPr>
          <w:rFonts w:asciiTheme="minorHAnsi" w:hAnsiTheme="minorHAnsi" w:cstheme="minorHAnsi"/>
          <w:b w:val="0"/>
          <w:bCs w:val="0"/>
          <w:sz w:val="24"/>
        </w:rPr>
        <w:t>XI</w:t>
      </w:r>
      <w:r w:rsidR="00D677DD" w:rsidRPr="00D677DD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57058C" w:rsidRDefault="0057058C" w:rsidP="00D5481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D5481E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1271CF" w:rsidRPr="001271CF" w:rsidRDefault="001271CF" w:rsidP="001271CF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lang w:eastAsia="pl-PL"/>
        </w:rPr>
      </w:pPr>
      <w:r w:rsidRPr="001271CF">
        <w:rPr>
          <w:lang w:eastAsia="pl-PL"/>
        </w:rPr>
        <w:t>Złożenie oferty przez podmiot uprawniony.</w:t>
      </w:r>
    </w:p>
    <w:p w:rsidR="0057058C" w:rsidRPr="00D5481E" w:rsidRDefault="0057058C" w:rsidP="00D5481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D5481E">
        <w:rPr>
          <w:rFonts w:asciiTheme="minorHAnsi" w:hAnsiTheme="minorHAnsi" w:cstheme="minorHAnsi"/>
          <w:b w:val="0"/>
          <w:bCs w:val="0"/>
          <w:sz w:val="24"/>
        </w:rPr>
        <w:t>Złożenie wymaganych dokumentów i oświadczeń wymienionych w części XII ogłoszenia.</w:t>
      </w:r>
    </w:p>
    <w:p w:rsidR="001E2697" w:rsidRPr="001271CF" w:rsidRDefault="0057058C" w:rsidP="00D5481E">
      <w:pPr>
        <w:pStyle w:val="Nagwek2"/>
        <w:spacing w:before="120" w:line="360" w:lineRule="auto"/>
        <w:rPr>
          <w:rFonts w:asciiTheme="minorHAnsi" w:hAnsiTheme="minorHAnsi" w:cstheme="minorHAnsi"/>
          <w:b w:val="0"/>
          <w:sz w:val="24"/>
        </w:rPr>
      </w:pPr>
      <w:r w:rsidRPr="00D5481E">
        <w:rPr>
          <w:rFonts w:asciiTheme="minorHAnsi" w:hAnsiTheme="minorHAnsi" w:cstheme="minorHAnsi"/>
          <w:sz w:val="24"/>
        </w:rPr>
        <w:t xml:space="preserve">UWAGA: </w:t>
      </w:r>
      <w:r w:rsidRPr="001271CF">
        <w:rPr>
          <w:rFonts w:asciiTheme="minorHAnsi" w:hAnsiTheme="minorHAnsi" w:cstheme="minorHAnsi"/>
          <w:b w:val="0"/>
          <w:sz w:val="24"/>
        </w:rPr>
        <w:t>Oferta, która nie będzie spełniała jednego z wyżej wymienionych elementów zostanie odrzucona ze względów formalnych.</w:t>
      </w:r>
    </w:p>
    <w:p w:rsidR="00BA64F9" w:rsidRPr="00D5481E" w:rsidRDefault="00BA64F9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XIV. OCENA OFERT</w:t>
      </w:r>
    </w:p>
    <w:p w:rsidR="00BA64F9" w:rsidRPr="00D5481E" w:rsidRDefault="00BA64F9" w:rsidP="00D5481E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D5481E" w:rsidRDefault="00E93E69" w:rsidP="00D5481E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D5481E" w:rsidRDefault="00BA64F9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D5481E" w:rsidRDefault="00BA64F9" w:rsidP="00D5481E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3C0D9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5481E">
        <w:rPr>
          <w:rFonts w:eastAsia="Times New Roman" w:cstheme="minorHAnsi"/>
          <w:sz w:val="24"/>
          <w:szCs w:val="24"/>
          <w:lang w:eastAsia="pl-PL"/>
        </w:rPr>
        <w:t>ferent</w:t>
      </w:r>
      <w:r w:rsidRPr="00D5481E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D5481E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D5481E" w:rsidRDefault="00BA64F9" w:rsidP="00D5481E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lastRenderedPageBreak/>
        <w:t>komplet dokumentów i oświadczeń, o których mowa w ogłoszeniu.</w:t>
      </w:r>
    </w:p>
    <w:p w:rsidR="00BA64F9" w:rsidRPr="00D5481E" w:rsidRDefault="00BA64F9" w:rsidP="00D5481E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D5481E" w:rsidRDefault="00BA64F9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2. Ocena merytoryczna ofert:</w:t>
      </w:r>
    </w:p>
    <w:p w:rsidR="00DC3FD7" w:rsidRPr="00D5481E" w:rsidRDefault="00DC3FD7" w:rsidP="00D5481E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114A18" w:rsidRPr="00D5481E">
        <w:rPr>
          <w:rFonts w:eastAsia="Times New Roman" w:cstheme="minorHAnsi"/>
          <w:sz w:val="24"/>
          <w:szCs w:val="24"/>
          <w:lang w:eastAsia="pl-PL"/>
        </w:rPr>
        <w:t>9</w:t>
      </w:r>
      <w:r w:rsidRPr="00D5481E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D5481E" w:rsidRDefault="00DC3FD7" w:rsidP="00D548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5481E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D5481E" w:rsidRDefault="0040012E" w:rsidP="00D5481E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D5481E">
        <w:rPr>
          <w:rFonts w:eastAsia="Calibri" w:cstheme="minorHAnsi"/>
          <w:sz w:val="24"/>
          <w:szCs w:val="24"/>
        </w:rPr>
        <w:t>Wartość merytoryczna oferty</w:t>
      </w:r>
      <w:r w:rsidR="00114A18" w:rsidRPr="00D5481E">
        <w:rPr>
          <w:rFonts w:eastAsia="Calibri" w:cstheme="minorHAnsi"/>
          <w:sz w:val="24"/>
          <w:szCs w:val="24"/>
        </w:rPr>
        <w:t>: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szczegółowy opis realizacji poszczególnych działań 0 -5 pkt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zgodność opisu zadania z harmonogramem 0 -5 pkt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planowana liczba uczestników 0 – 10 pkt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doświadczenie merytoryczne oferenta 0 - 5 pkt, </w:t>
      </w:r>
    </w:p>
    <w:p w:rsidR="00114A18" w:rsidRPr="00D5481E" w:rsidRDefault="00114A18" w:rsidP="00D5481E">
      <w:pPr>
        <w:pStyle w:val="Akapitzlist"/>
        <w:numPr>
          <w:ilvl w:val="0"/>
          <w:numId w:val="32"/>
        </w:numPr>
        <w:spacing w:before="120" w:after="0" w:line="360" w:lineRule="auto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kwalifikacje zawodowe i doświadczenie specjalistów realizujących zadanie 0 -10 pkt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:rsidR="00F33E03" w:rsidRPr="00D5481E" w:rsidRDefault="00F33E03" w:rsidP="00D5481E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D5481E" w:rsidRDefault="00F33E03" w:rsidP="00D5481E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racjonalność kosztów w stosunku do zakresu działań i liczby odbiorców 0-10 pkt,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cstheme="minorHAnsi"/>
          <w:sz w:val="24"/>
          <w:szCs w:val="24"/>
        </w:rPr>
        <w:t>Zapewnienie równego traktowania wszystkich uczestników, w tym dostępność zadania dla osób ze szczególnymi potrzebami 0 - 4 pkt,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>Doświadczenie oferenta w realizacji zadań dotyczących przedmiotu konkursu 0-10 pkt,</w:t>
      </w:r>
    </w:p>
    <w:p w:rsidR="00F33E03" w:rsidRPr="00D5481E" w:rsidRDefault="00F33E03" w:rsidP="00D5481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5481E">
        <w:rPr>
          <w:rFonts w:eastAsia="Times New Roman" w:cstheme="minorHAnsi"/>
          <w:sz w:val="24"/>
          <w:szCs w:val="24"/>
          <w:lang w:eastAsia="pl-PL"/>
        </w:rPr>
        <w:t xml:space="preserve">Zasoby rzeczowe </w:t>
      </w:r>
      <w:r w:rsidR="001271CF">
        <w:rPr>
          <w:rFonts w:eastAsia="Times New Roman" w:cstheme="minorHAnsi"/>
          <w:sz w:val="24"/>
          <w:szCs w:val="24"/>
          <w:lang w:eastAsia="pl-PL"/>
        </w:rPr>
        <w:t>o</w:t>
      </w:r>
      <w:r w:rsidRPr="00D5481E">
        <w:rPr>
          <w:rFonts w:eastAsia="Times New Roman" w:cstheme="minorHAnsi"/>
          <w:sz w:val="24"/>
          <w:szCs w:val="24"/>
          <w:lang w:eastAsia="pl-PL"/>
        </w:rPr>
        <w:t>ferenta 0-5 pkt.</w:t>
      </w:r>
    </w:p>
    <w:p w:rsidR="00BF243F" w:rsidRPr="00D5481E" w:rsidRDefault="00BF243F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XV. SPOSÓB ODWOŁANIA SIĘ OD ROZSTRZYGNIECIA KONKURSU OFERT</w:t>
      </w:r>
    </w:p>
    <w:p w:rsidR="00BF243F" w:rsidRPr="00D5481E" w:rsidRDefault="00CE116C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Oferent</w:t>
      </w:r>
      <w:r w:rsidR="00BF243F" w:rsidRPr="00D5481E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Pr="00D5481E" w:rsidRDefault="00CE116C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Oferent</w:t>
      </w:r>
      <w:r w:rsidR="00BF243F" w:rsidRPr="00D5481E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D5481E">
        <w:rPr>
          <w:rFonts w:cstheme="minorHAnsi"/>
          <w:b/>
          <w:sz w:val="24"/>
          <w:szCs w:val="24"/>
        </w:rPr>
        <w:t xml:space="preserve">w </w:t>
      </w:r>
      <w:r w:rsidR="00FE2793" w:rsidRPr="00D5481E">
        <w:rPr>
          <w:rFonts w:cstheme="minorHAnsi"/>
          <w:b/>
          <w:sz w:val="24"/>
          <w:szCs w:val="24"/>
        </w:rPr>
        <w:t>Kancelarii Urzędu Miejskiego Wrocławia</w:t>
      </w:r>
      <w:r w:rsidR="00FE2793" w:rsidRPr="00D5481E">
        <w:rPr>
          <w:rFonts w:cstheme="minorHAnsi"/>
          <w:sz w:val="24"/>
          <w:szCs w:val="24"/>
        </w:rPr>
        <w:t>, 50-031 Wrocław, ul. Bogusławskiego 8,10 (parter).</w:t>
      </w:r>
    </w:p>
    <w:p w:rsidR="00BF243F" w:rsidRPr="00D5481E" w:rsidRDefault="00BF243F" w:rsidP="00D5481E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lastRenderedPageBreak/>
        <w:t>Odwołanie, które nie wpłynie do Gminy Wrocław w wyznaczonym terminie nie będzie rozpatrywane.</w:t>
      </w:r>
    </w:p>
    <w:p w:rsidR="00BF243F" w:rsidRPr="00D5481E" w:rsidRDefault="00BF243F" w:rsidP="00D5481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Dyrektor Departamentu Spraw Społecznych Urzędu Miejskiego Wrocławia rozpatruje</w:t>
      </w:r>
      <w:r w:rsidR="00AF1029" w:rsidRPr="00D5481E">
        <w:rPr>
          <w:rFonts w:cstheme="minorHAnsi"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odwołanie niezwłocznie, nie później niż w terminie 14 dni od daty ogłoszenia wyników konkursu.</w:t>
      </w:r>
    </w:p>
    <w:p w:rsidR="00BF243F" w:rsidRPr="00D5481E" w:rsidRDefault="00BF243F" w:rsidP="00D5481E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D5481E">
        <w:rPr>
          <w:rFonts w:cstheme="minorHAnsi"/>
          <w:iCs/>
          <w:sz w:val="24"/>
          <w:szCs w:val="24"/>
        </w:rPr>
        <w:t>odwołanie nie przysługuje.</w:t>
      </w:r>
    </w:p>
    <w:p w:rsidR="00342586" w:rsidRPr="00D5481E" w:rsidRDefault="00342586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XVI. MIEJSCE ZŁOŻENIA DOKUMENTÓW</w:t>
      </w:r>
    </w:p>
    <w:p w:rsidR="0030021F" w:rsidRPr="00D5481E" w:rsidRDefault="0030021F" w:rsidP="00D5481E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Oferty wraz z dokumentami należy składać w </w:t>
      </w:r>
      <w:r w:rsidRPr="00D5481E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D5481E">
        <w:rPr>
          <w:rFonts w:cstheme="minorHAnsi"/>
          <w:sz w:val="24"/>
          <w:szCs w:val="24"/>
        </w:rPr>
        <w:t>.</w:t>
      </w:r>
    </w:p>
    <w:p w:rsidR="00342586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D5481E">
        <w:rPr>
          <w:rFonts w:cstheme="minorHAnsi"/>
          <w:sz w:val="24"/>
          <w:szCs w:val="24"/>
        </w:rPr>
        <w:t xml:space="preserve">. </w:t>
      </w:r>
      <w:r w:rsidR="00CB2219" w:rsidRPr="00D5481E">
        <w:rPr>
          <w:rFonts w:cstheme="minorHAnsi"/>
          <w:b/>
          <w:sz w:val="24"/>
          <w:szCs w:val="24"/>
        </w:rPr>
        <w:t>PROMOWANIE ABSTYNENCJI I AKTYWIZACJI SPOŁECZNEJ U OSÓB ZAGROŻONYCH UZALEŻNIENIEM ORAZ UZALEŻNIONYCH OD ALKOHOLU POPRZEZ WSPARCIE DZIALALNOŚCI KLUBÓW ABSTYNENTA</w:t>
      </w:r>
      <w:r w:rsidR="00DC04EA" w:rsidRPr="00D5481E">
        <w:rPr>
          <w:rFonts w:cstheme="minorHAnsi"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 xml:space="preserve">oraz należy podać nazwę i adres </w:t>
      </w:r>
      <w:r w:rsidR="00FC4A73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>a.</w:t>
      </w:r>
    </w:p>
    <w:p w:rsidR="00342586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D5481E">
        <w:rPr>
          <w:rFonts w:cstheme="minorHAnsi"/>
          <w:b/>
          <w:sz w:val="24"/>
          <w:szCs w:val="24"/>
        </w:rPr>
        <w:t>Kancelarii Urzędu Miejskiego Wrocławia</w:t>
      </w:r>
      <w:r w:rsidR="00CB2219" w:rsidRPr="00D5481E">
        <w:rPr>
          <w:rFonts w:cstheme="minorHAnsi"/>
          <w:sz w:val="24"/>
          <w:szCs w:val="24"/>
        </w:rPr>
        <w:t xml:space="preserve"> </w:t>
      </w:r>
      <w:r w:rsidR="00FC4A73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D5481E" w:rsidRDefault="00342586" w:rsidP="00D5481E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Osoba wskazana do kontaktu z </w:t>
      </w:r>
      <w:r w:rsidR="00FC4A73">
        <w:rPr>
          <w:rFonts w:cstheme="minorHAnsi"/>
          <w:sz w:val="24"/>
          <w:szCs w:val="24"/>
        </w:rPr>
        <w:t>o</w:t>
      </w:r>
      <w:r w:rsidR="00CE116C" w:rsidRPr="00D5481E">
        <w:rPr>
          <w:rFonts w:cstheme="minorHAnsi"/>
          <w:sz w:val="24"/>
          <w:szCs w:val="24"/>
        </w:rPr>
        <w:t>ferent</w:t>
      </w:r>
      <w:r w:rsidRPr="00D5481E">
        <w:rPr>
          <w:rFonts w:cstheme="minorHAnsi"/>
          <w:sz w:val="24"/>
          <w:szCs w:val="24"/>
        </w:rPr>
        <w:t>ami:</w:t>
      </w:r>
      <w:r w:rsidR="004B1A0D" w:rsidRPr="00D5481E">
        <w:rPr>
          <w:rFonts w:cstheme="minorHAnsi"/>
          <w:sz w:val="24"/>
          <w:szCs w:val="24"/>
        </w:rPr>
        <w:t xml:space="preserve"> </w:t>
      </w:r>
      <w:r w:rsidR="005850E6" w:rsidRPr="00D5481E">
        <w:rPr>
          <w:rFonts w:cstheme="minorHAnsi"/>
          <w:sz w:val="24"/>
          <w:szCs w:val="24"/>
        </w:rPr>
        <w:t>Marta Stasiak</w:t>
      </w:r>
      <w:r w:rsidRPr="00D5481E">
        <w:rPr>
          <w:rFonts w:cstheme="minorHAnsi"/>
          <w:sz w:val="24"/>
          <w:szCs w:val="24"/>
        </w:rPr>
        <w:t xml:space="preserve">, e-mail: </w:t>
      </w:r>
      <w:r w:rsidR="005850E6" w:rsidRPr="00D5481E">
        <w:rPr>
          <w:rFonts w:cstheme="minorHAnsi"/>
          <w:sz w:val="24"/>
          <w:szCs w:val="24"/>
        </w:rPr>
        <w:t>marta.stasiak</w:t>
      </w:r>
      <w:r w:rsidRPr="00D5481E">
        <w:rPr>
          <w:rFonts w:cstheme="minorHAnsi"/>
          <w:sz w:val="24"/>
          <w:szCs w:val="24"/>
        </w:rPr>
        <w:t xml:space="preserve">@um.wroc.pl, tel. 71 777 </w:t>
      </w:r>
      <w:r w:rsidR="005850E6" w:rsidRPr="00D5481E">
        <w:rPr>
          <w:rFonts w:cstheme="minorHAnsi"/>
          <w:sz w:val="24"/>
          <w:szCs w:val="24"/>
        </w:rPr>
        <w:t>78 55</w:t>
      </w:r>
      <w:r w:rsidRPr="00D5481E">
        <w:rPr>
          <w:rFonts w:cstheme="minorHAnsi"/>
          <w:sz w:val="24"/>
          <w:szCs w:val="24"/>
        </w:rPr>
        <w:t>.</w:t>
      </w:r>
    </w:p>
    <w:p w:rsidR="00342586" w:rsidRPr="00D5481E" w:rsidRDefault="00342586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XVII. TERMINY</w:t>
      </w:r>
    </w:p>
    <w:p w:rsidR="00BA64F9" w:rsidRPr="00D5481E" w:rsidRDefault="00342586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t>TERMIN SKŁADANIA OFERT</w:t>
      </w:r>
    </w:p>
    <w:p w:rsidR="00342586" w:rsidRPr="00D5481E" w:rsidRDefault="00342586" w:rsidP="00D5481E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D5481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8678DA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7</w:t>
      </w:r>
      <w:r w:rsidR="00ED06A3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62C0C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ED06A3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8B1C03"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Pr="00D5481E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D5481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D5481E" w:rsidRDefault="00342586" w:rsidP="00D5481E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D5481E" w:rsidRDefault="00342586" w:rsidP="00D5481E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5481E">
        <w:rPr>
          <w:rFonts w:asciiTheme="minorHAnsi" w:hAnsiTheme="minorHAnsi" w:cstheme="minorHAnsi"/>
          <w:sz w:val="24"/>
        </w:rPr>
        <w:lastRenderedPageBreak/>
        <w:t>TERMIN ROZSTRZYGNIĘCIA KONKURSU</w:t>
      </w:r>
    </w:p>
    <w:p w:rsidR="00342586" w:rsidRPr="00D5481E" w:rsidRDefault="00342586" w:rsidP="00D5481E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Rozstrzygnięcie konkursu do dnia </w:t>
      </w:r>
      <w:r w:rsidR="00500E81" w:rsidRPr="00D5481E">
        <w:rPr>
          <w:rFonts w:cstheme="minorHAnsi"/>
          <w:b/>
          <w:bCs/>
          <w:sz w:val="24"/>
          <w:szCs w:val="24"/>
        </w:rPr>
        <w:t>1</w:t>
      </w:r>
      <w:r w:rsidR="008678DA" w:rsidRPr="00D5481E">
        <w:rPr>
          <w:rFonts w:cstheme="minorHAnsi"/>
          <w:b/>
          <w:bCs/>
          <w:sz w:val="24"/>
          <w:szCs w:val="24"/>
        </w:rPr>
        <w:t>3</w:t>
      </w:r>
      <w:r w:rsidR="006F2E51" w:rsidRPr="00D5481E">
        <w:rPr>
          <w:rFonts w:cstheme="minorHAnsi"/>
          <w:b/>
          <w:bCs/>
          <w:sz w:val="24"/>
          <w:szCs w:val="24"/>
        </w:rPr>
        <w:t>.</w:t>
      </w:r>
      <w:r w:rsidR="00162C0C" w:rsidRPr="00D5481E">
        <w:rPr>
          <w:rFonts w:cstheme="minorHAnsi"/>
          <w:b/>
          <w:bCs/>
          <w:sz w:val="24"/>
          <w:szCs w:val="24"/>
        </w:rPr>
        <w:t>12</w:t>
      </w:r>
      <w:r w:rsidR="006F2E51" w:rsidRPr="00D5481E">
        <w:rPr>
          <w:rFonts w:cstheme="minorHAnsi"/>
          <w:b/>
          <w:bCs/>
          <w:sz w:val="24"/>
          <w:szCs w:val="24"/>
        </w:rPr>
        <w:t>.</w:t>
      </w:r>
      <w:r w:rsidR="00252368" w:rsidRPr="00D5481E">
        <w:rPr>
          <w:rFonts w:cstheme="minorHAnsi"/>
          <w:b/>
          <w:bCs/>
          <w:sz w:val="24"/>
          <w:szCs w:val="24"/>
        </w:rPr>
        <w:t>202</w:t>
      </w:r>
      <w:r w:rsidR="00203FA9" w:rsidRPr="00D5481E">
        <w:rPr>
          <w:rFonts w:cstheme="minorHAnsi"/>
          <w:b/>
          <w:bCs/>
          <w:sz w:val="24"/>
          <w:szCs w:val="24"/>
        </w:rPr>
        <w:t>3</w:t>
      </w:r>
      <w:r w:rsidR="00252368" w:rsidRPr="00D5481E">
        <w:rPr>
          <w:rFonts w:cstheme="minorHAnsi"/>
          <w:b/>
          <w:bCs/>
          <w:sz w:val="24"/>
          <w:szCs w:val="24"/>
        </w:rPr>
        <w:t xml:space="preserve"> r</w:t>
      </w:r>
      <w:r w:rsidR="00500E81" w:rsidRPr="00D5481E">
        <w:rPr>
          <w:rFonts w:cstheme="minorHAnsi"/>
          <w:b/>
          <w:bCs/>
          <w:sz w:val="24"/>
          <w:szCs w:val="24"/>
        </w:rPr>
        <w:t>oku</w:t>
      </w:r>
    </w:p>
    <w:p w:rsidR="009412EF" w:rsidRPr="00D5481E" w:rsidRDefault="009412EF" w:rsidP="00D5481E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Informacja z rozstrzygnięcia konkursu do dnia </w:t>
      </w:r>
      <w:r w:rsidR="00500E81" w:rsidRPr="00D5481E">
        <w:rPr>
          <w:rFonts w:cstheme="minorHAnsi"/>
          <w:b/>
          <w:bCs/>
          <w:sz w:val="24"/>
          <w:szCs w:val="24"/>
        </w:rPr>
        <w:t>1</w:t>
      </w:r>
      <w:r w:rsidR="00DC170F" w:rsidRPr="00D5481E">
        <w:rPr>
          <w:rFonts w:cstheme="minorHAnsi"/>
          <w:b/>
          <w:bCs/>
          <w:sz w:val="24"/>
          <w:szCs w:val="24"/>
        </w:rPr>
        <w:t>3</w:t>
      </w:r>
      <w:r w:rsidR="00500E81" w:rsidRPr="00D5481E">
        <w:rPr>
          <w:rFonts w:cstheme="minorHAnsi"/>
          <w:b/>
          <w:bCs/>
          <w:sz w:val="24"/>
          <w:szCs w:val="24"/>
        </w:rPr>
        <w:t>.</w:t>
      </w:r>
      <w:r w:rsidR="00162C0C" w:rsidRPr="00D5481E">
        <w:rPr>
          <w:rFonts w:cstheme="minorHAnsi"/>
          <w:b/>
          <w:bCs/>
          <w:sz w:val="24"/>
          <w:szCs w:val="24"/>
        </w:rPr>
        <w:t>12</w:t>
      </w:r>
      <w:r w:rsidR="00ED06A3" w:rsidRPr="00D5481E">
        <w:rPr>
          <w:rFonts w:cstheme="minorHAnsi"/>
          <w:b/>
          <w:bCs/>
          <w:sz w:val="24"/>
          <w:szCs w:val="24"/>
        </w:rPr>
        <w:t>.</w:t>
      </w:r>
      <w:r w:rsidR="00252368" w:rsidRPr="00D5481E">
        <w:rPr>
          <w:rFonts w:cstheme="minorHAnsi"/>
          <w:b/>
          <w:bCs/>
          <w:sz w:val="24"/>
          <w:szCs w:val="24"/>
        </w:rPr>
        <w:t>202</w:t>
      </w:r>
      <w:r w:rsidR="00203FA9" w:rsidRPr="00D5481E">
        <w:rPr>
          <w:rFonts w:cstheme="minorHAnsi"/>
          <w:b/>
          <w:bCs/>
          <w:sz w:val="24"/>
          <w:szCs w:val="24"/>
        </w:rPr>
        <w:t>3</w:t>
      </w:r>
      <w:r w:rsidR="00252368" w:rsidRPr="00D5481E">
        <w:rPr>
          <w:rFonts w:cstheme="minorHAnsi"/>
          <w:b/>
          <w:bCs/>
          <w:sz w:val="24"/>
          <w:szCs w:val="24"/>
        </w:rPr>
        <w:t xml:space="preserve"> </w:t>
      </w:r>
      <w:r w:rsidRPr="00D5481E">
        <w:rPr>
          <w:rFonts w:cstheme="minorHAnsi"/>
          <w:sz w:val="24"/>
          <w:szCs w:val="24"/>
        </w:rPr>
        <w:t>roku zostanie umieszczona:</w:t>
      </w:r>
    </w:p>
    <w:p w:rsidR="009412EF" w:rsidRPr="00D5481E" w:rsidRDefault="009412EF" w:rsidP="006B3649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5481E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D5481E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D5481E" w:rsidRDefault="009412EF" w:rsidP="006B3649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>na tablicy ogłoszeń w Wydzia</w:t>
      </w:r>
      <w:r w:rsidR="006B3649">
        <w:rPr>
          <w:rFonts w:cstheme="minorHAnsi"/>
          <w:sz w:val="24"/>
          <w:szCs w:val="24"/>
        </w:rPr>
        <w:t>le</w:t>
      </w:r>
      <w:r w:rsidRPr="00D5481E">
        <w:rPr>
          <w:rFonts w:cstheme="minorHAnsi"/>
          <w:sz w:val="24"/>
          <w:szCs w:val="24"/>
        </w:rPr>
        <w:t xml:space="preserve"> Zdrowia i Spraw Społecznych Urzędu Miejskiego Wrocławia, 50-032 Wrocław, ul. G</w:t>
      </w:r>
      <w:r w:rsidR="006B3649">
        <w:rPr>
          <w:rFonts w:cstheme="minorHAnsi"/>
          <w:sz w:val="24"/>
          <w:szCs w:val="24"/>
        </w:rPr>
        <w:t>abrieli</w:t>
      </w:r>
      <w:r w:rsidRPr="00D5481E">
        <w:rPr>
          <w:rFonts w:cstheme="minorHAnsi"/>
          <w:sz w:val="24"/>
          <w:szCs w:val="24"/>
        </w:rPr>
        <w:t xml:space="preserve"> Zapolskiej 4, </w:t>
      </w:r>
      <w:r w:rsidR="006B3649">
        <w:rPr>
          <w:rFonts w:cstheme="minorHAnsi"/>
          <w:sz w:val="24"/>
          <w:szCs w:val="24"/>
        </w:rPr>
        <w:t>3.</w:t>
      </w:r>
      <w:r w:rsidRPr="00D5481E">
        <w:rPr>
          <w:rFonts w:cstheme="minorHAnsi"/>
          <w:sz w:val="24"/>
          <w:szCs w:val="24"/>
        </w:rPr>
        <w:t xml:space="preserve"> piętro.</w:t>
      </w:r>
    </w:p>
    <w:p w:rsidR="00342586" w:rsidRPr="00D5481E" w:rsidRDefault="007F5F5B" w:rsidP="00D5481E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5481E">
        <w:rPr>
          <w:rFonts w:asciiTheme="minorHAnsi" w:hAnsiTheme="minorHAnsi" w:cstheme="minorHAnsi"/>
        </w:rPr>
        <w:t>XVIII. ZAŁĄCZNIKI</w:t>
      </w:r>
    </w:p>
    <w:p w:rsidR="007A1D80" w:rsidRPr="00D5481E" w:rsidRDefault="005A1BCA" w:rsidP="00D5481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Załącznik nr 1 </w:t>
      </w:r>
      <w:r w:rsidR="00CB2219" w:rsidRPr="00D5481E">
        <w:rPr>
          <w:rFonts w:cstheme="minorHAnsi"/>
          <w:sz w:val="24"/>
          <w:szCs w:val="24"/>
        </w:rPr>
        <w:t>–</w:t>
      </w:r>
      <w:r w:rsidRPr="00D5481E">
        <w:rPr>
          <w:rFonts w:cstheme="minorHAnsi"/>
          <w:sz w:val="24"/>
          <w:szCs w:val="24"/>
        </w:rPr>
        <w:t xml:space="preserve"> </w:t>
      </w:r>
      <w:r w:rsidR="00CB2219" w:rsidRPr="00D5481E">
        <w:rPr>
          <w:rFonts w:cstheme="minorHAnsi"/>
          <w:sz w:val="24"/>
          <w:szCs w:val="24"/>
        </w:rPr>
        <w:t xml:space="preserve">wzór </w:t>
      </w:r>
      <w:r w:rsidR="007A1D80" w:rsidRPr="00D5481E">
        <w:rPr>
          <w:rFonts w:cstheme="minorHAnsi"/>
          <w:sz w:val="24"/>
          <w:szCs w:val="24"/>
        </w:rPr>
        <w:t>ofer</w:t>
      </w:r>
      <w:r w:rsidR="00CB2219" w:rsidRPr="00D5481E">
        <w:rPr>
          <w:rFonts w:cstheme="minorHAnsi"/>
          <w:sz w:val="24"/>
          <w:szCs w:val="24"/>
        </w:rPr>
        <w:t>ty</w:t>
      </w:r>
      <w:r w:rsidR="007A1D80" w:rsidRPr="00D5481E">
        <w:rPr>
          <w:rFonts w:cstheme="minorHAnsi"/>
          <w:sz w:val="24"/>
          <w:szCs w:val="24"/>
        </w:rPr>
        <w:t>;</w:t>
      </w:r>
    </w:p>
    <w:p w:rsidR="007A1D80" w:rsidRPr="00D5481E" w:rsidRDefault="007A1D80" w:rsidP="00D5481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Załącznik nr </w:t>
      </w:r>
      <w:r w:rsidR="00CB2219" w:rsidRPr="00D5481E">
        <w:rPr>
          <w:rFonts w:cstheme="minorHAnsi"/>
          <w:sz w:val="24"/>
          <w:szCs w:val="24"/>
        </w:rPr>
        <w:t>2</w:t>
      </w:r>
      <w:r w:rsidRPr="00D5481E">
        <w:rPr>
          <w:rFonts w:cstheme="minorHAnsi"/>
          <w:sz w:val="24"/>
          <w:szCs w:val="24"/>
        </w:rPr>
        <w:t xml:space="preserve"> – Oświadczenie</w:t>
      </w:r>
      <w:r w:rsidR="00CB2219" w:rsidRPr="00D5481E">
        <w:rPr>
          <w:rFonts w:cstheme="minorHAnsi"/>
          <w:sz w:val="24"/>
          <w:szCs w:val="24"/>
        </w:rPr>
        <w:t xml:space="preserve"> (1)</w:t>
      </w:r>
      <w:r w:rsidRPr="00D5481E">
        <w:rPr>
          <w:rFonts w:cstheme="minorHAnsi"/>
          <w:sz w:val="24"/>
          <w:szCs w:val="24"/>
        </w:rPr>
        <w:t xml:space="preserve"> osoby/osób uprawnionej/ uprawnionych do reprezentowania podmiotu składającego ofertę;</w:t>
      </w:r>
    </w:p>
    <w:p w:rsidR="009412EF" w:rsidRPr="00D5481E" w:rsidRDefault="007A1D80" w:rsidP="00D5481E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5481E">
        <w:rPr>
          <w:rFonts w:cstheme="minorHAnsi"/>
          <w:sz w:val="24"/>
          <w:szCs w:val="24"/>
        </w:rPr>
        <w:t xml:space="preserve">Załącznik nr </w:t>
      </w:r>
      <w:r w:rsidR="00CB2219" w:rsidRPr="00D5481E">
        <w:rPr>
          <w:rFonts w:cstheme="minorHAnsi"/>
          <w:sz w:val="24"/>
          <w:szCs w:val="24"/>
        </w:rPr>
        <w:t>3</w:t>
      </w:r>
      <w:r w:rsidRPr="00D5481E">
        <w:rPr>
          <w:rFonts w:cstheme="minorHAnsi"/>
          <w:sz w:val="24"/>
          <w:szCs w:val="24"/>
        </w:rPr>
        <w:t xml:space="preserve"> – Oświadczenie </w:t>
      </w:r>
      <w:r w:rsidR="00CB2219" w:rsidRPr="00D5481E">
        <w:rPr>
          <w:rFonts w:cstheme="minorHAnsi"/>
          <w:sz w:val="24"/>
          <w:szCs w:val="24"/>
        </w:rPr>
        <w:t xml:space="preserve">(2) </w:t>
      </w:r>
      <w:r w:rsidRPr="00D5481E">
        <w:rPr>
          <w:rFonts w:cstheme="minorHAnsi"/>
          <w:sz w:val="24"/>
          <w:szCs w:val="24"/>
        </w:rPr>
        <w:t>osoby/osób uprawnionej/ uprawnionych do reprezentowania podmiotu składającego ofertę.</w:t>
      </w:r>
    </w:p>
    <w:p w:rsidR="009F57E5" w:rsidRPr="009F57E5" w:rsidRDefault="00731095" w:rsidP="009F57E5">
      <w:pPr>
        <w:spacing w:before="120"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9E78A7">
        <w:rPr>
          <w:rFonts w:cstheme="minorHAnsi"/>
          <w:bCs/>
          <w:sz w:val="24"/>
          <w:szCs w:val="24"/>
        </w:rPr>
        <w:t>o</w:t>
      </w:r>
      <w:r w:rsidR="00CE116C" w:rsidRPr="00D5481E">
        <w:rPr>
          <w:rFonts w:cstheme="minorHAnsi"/>
          <w:bCs/>
          <w:sz w:val="24"/>
          <w:szCs w:val="24"/>
        </w:rPr>
        <w:t>ferent</w:t>
      </w:r>
      <w:r w:rsidRPr="00D5481E">
        <w:rPr>
          <w:rFonts w:cstheme="minorHAnsi"/>
          <w:bCs/>
          <w:sz w:val="24"/>
          <w:szCs w:val="24"/>
        </w:rPr>
        <w:t>owi.</w:t>
      </w:r>
    </w:p>
    <w:p w:rsidR="00F062BB" w:rsidRPr="00D5481E" w:rsidRDefault="00731095" w:rsidP="009F57E5">
      <w:pPr>
        <w:spacing w:before="480" w:after="0" w:line="360" w:lineRule="auto"/>
        <w:rPr>
          <w:rFonts w:cstheme="minorHAnsi"/>
          <w:bCs/>
          <w:sz w:val="24"/>
          <w:szCs w:val="24"/>
        </w:rPr>
      </w:pPr>
      <w:r w:rsidRPr="00D5481E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D5481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28" w:rsidRDefault="00C46228" w:rsidP="00196C4D">
      <w:pPr>
        <w:spacing w:after="0" w:line="240" w:lineRule="auto"/>
      </w:pPr>
      <w:r>
        <w:separator/>
      </w:r>
    </w:p>
  </w:endnote>
  <w:endnote w:type="continuationSeparator" w:id="0">
    <w:p w:rsidR="00C46228" w:rsidRDefault="00C4622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28" w:rsidRDefault="00C46228" w:rsidP="00196C4D">
      <w:pPr>
        <w:spacing w:after="0" w:line="240" w:lineRule="auto"/>
      </w:pPr>
      <w:r>
        <w:separator/>
      </w:r>
    </w:p>
  </w:footnote>
  <w:footnote w:type="continuationSeparator" w:id="0">
    <w:p w:rsidR="00C46228" w:rsidRDefault="00C4622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05A3688"/>
    <w:multiLevelType w:val="hybridMultilevel"/>
    <w:tmpl w:val="87DEE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107C1"/>
    <w:multiLevelType w:val="hybridMultilevel"/>
    <w:tmpl w:val="5D82A7BC"/>
    <w:lvl w:ilvl="0" w:tplc="609E06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B044C"/>
    <w:multiLevelType w:val="hybridMultilevel"/>
    <w:tmpl w:val="17DCB4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159C3"/>
    <w:multiLevelType w:val="hybridMultilevel"/>
    <w:tmpl w:val="9A565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97EB8"/>
    <w:multiLevelType w:val="hybridMultilevel"/>
    <w:tmpl w:val="4F2EF3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7B60F2"/>
    <w:multiLevelType w:val="hybridMultilevel"/>
    <w:tmpl w:val="CA5251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88C"/>
    <w:multiLevelType w:val="hybridMultilevel"/>
    <w:tmpl w:val="7210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1C731E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FAB80F46"/>
    <w:lvl w:ilvl="0" w:tplc="6FDC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C6952"/>
    <w:multiLevelType w:val="hybridMultilevel"/>
    <w:tmpl w:val="9894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9A08C2A2"/>
    <w:lvl w:ilvl="0" w:tplc="387EA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C89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5AE1567"/>
    <w:multiLevelType w:val="hybridMultilevel"/>
    <w:tmpl w:val="C7CC9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5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1D28DD94"/>
    <w:lvl w:ilvl="0" w:tplc="150491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6222C"/>
    <w:multiLevelType w:val="hybridMultilevel"/>
    <w:tmpl w:val="4C18C9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61C62AD2"/>
    <w:multiLevelType w:val="hybridMultilevel"/>
    <w:tmpl w:val="B50E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7333F4"/>
    <w:multiLevelType w:val="hybridMultilevel"/>
    <w:tmpl w:val="9F0E8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5"/>
  </w:num>
  <w:num w:numId="4">
    <w:abstractNumId w:val="17"/>
  </w:num>
  <w:num w:numId="5">
    <w:abstractNumId w:val="1"/>
  </w:num>
  <w:num w:numId="6">
    <w:abstractNumId w:val="21"/>
  </w:num>
  <w:num w:numId="7">
    <w:abstractNumId w:val="14"/>
  </w:num>
  <w:num w:numId="8">
    <w:abstractNumId w:val="12"/>
  </w:num>
  <w:num w:numId="9">
    <w:abstractNumId w:val="33"/>
  </w:num>
  <w:num w:numId="10">
    <w:abstractNumId w:val="19"/>
  </w:num>
  <w:num w:numId="11">
    <w:abstractNumId w:val="15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1"/>
  </w:num>
  <w:num w:numId="16">
    <w:abstractNumId w:val="26"/>
  </w:num>
  <w:num w:numId="17">
    <w:abstractNumId w:val="6"/>
  </w:num>
  <w:num w:numId="18">
    <w:abstractNumId w:val="18"/>
  </w:num>
  <w:num w:numId="19">
    <w:abstractNumId w:val="27"/>
  </w:num>
  <w:num w:numId="20">
    <w:abstractNumId w:val="24"/>
  </w:num>
  <w:num w:numId="21">
    <w:abstractNumId w:val="30"/>
  </w:num>
  <w:num w:numId="22">
    <w:abstractNumId w:val="2"/>
  </w:num>
  <w:num w:numId="23">
    <w:abstractNumId w:val="3"/>
  </w:num>
  <w:num w:numId="24">
    <w:abstractNumId w:val="16"/>
  </w:num>
  <w:num w:numId="25">
    <w:abstractNumId w:val="4"/>
  </w:num>
  <w:num w:numId="26">
    <w:abstractNumId w:val="9"/>
  </w:num>
  <w:num w:numId="27">
    <w:abstractNumId w:val="13"/>
  </w:num>
  <w:num w:numId="28">
    <w:abstractNumId w:val="29"/>
  </w:num>
  <w:num w:numId="29">
    <w:abstractNumId w:val="7"/>
  </w:num>
  <w:num w:numId="30">
    <w:abstractNumId w:val="32"/>
  </w:num>
  <w:num w:numId="31">
    <w:abstractNumId w:val="28"/>
  </w:num>
  <w:num w:numId="32">
    <w:abstractNumId w:val="22"/>
  </w:num>
  <w:num w:numId="33">
    <w:abstractNumId w:val="23"/>
  </w:num>
  <w:num w:numId="34">
    <w:abstractNumId w:val="8"/>
  </w:num>
  <w:num w:numId="35">
    <w:abstractNumId w:val="5"/>
  </w:num>
  <w:num w:numId="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16F8C"/>
    <w:rsid w:val="000218C1"/>
    <w:rsid w:val="000251A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5F8"/>
    <w:rsid w:val="00090BF6"/>
    <w:rsid w:val="000A58FA"/>
    <w:rsid w:val="000B0440"/>
    <w:rsid w:val="000B7C77"/>
    <w:rsid w:val="000C0B2A"/>
    <w:rsid w:val="000C2A35"/>
    <w:rsid w:val="000C60A6"/>
    <w:rsid w:val="000C612F"/>
    <w:rsid w:val="000D109D"/>
    <w:rsid w:val="000D16FD"/>
    <w:rsid w:val="000D4379"/>
    <w:rsid w:val="000D5BDC"/>
    <w:rsid w:val="000D6603"/>
    <w:rsid w:val="000D73CA"/>
    <w:rsid w:val="000E3459"/>
    <w:rsid w:val="000E5292"/>
    <w:rsid w:val="000F3359"/>
    <w:rsid w:val="000F60C5"/>
    <w:rsid w:val="0010186E"/>
    <w:rsid w:val="00102502"/>
    <w:rsid w:val="001079D9"/>
    <w:rsid w:val="00110459"/>
    <w:rsid w:val="00114A18"/>
    <w:rsid w:val="001200D6"/>
    <w:rsid w:val="00123983"/>
    <w:rsid w:val="00125255"/>
    <w:rsid w:val="001271CF"/>
    <w:rsid w:val="00134755"/>
    <w:rsid w:val="00135FCB"/>
    <w:rsid w:val="0014152E"/>
    <w:rsid w:val="001440E4"/>
    <w:rsid w:val="001524D6"/>
    <w:rsid w:val="00152A7B"/>
    <w:rsid w:val="001565F3"/>
    <w:rsid w:val="00162C0C"/>
    <w:rsid w:val="001711F4"/>
    <w:rsid w:val="00181086"/>
    <w:rsid w:val="00190DFA"/>
    <w:rsid w:val="00191256"/>
    <w:rsid w:val="00191355"/>
    <w:rsid w:val="001935C9"/>
    <w:rsid w:val="00196C4D"/>
    <w:rsid w:val="001A17D0"/>
    <w:rsid w:val="001A2440"/>
    <w:rsid w:val="001A3F07"/>
    <w:rsid w:val="001A57B8"/>
    <w:rsid w:val="001A76B2"/>
    <w:rsid w:val="001B1145"/>
    <w:rsid w:val="001C27E1"/>
    <w:rsid w:val="001C6081"/>
    <w:rsid w:val="001D5378"/>
    <w:rsid w:val="001E1864"/>
    <w:rsid w:val="001E2697"/>
    <w:rsid w:val="001E698A"/>
    <w:rsid w:val="001F07AC"/>
    <w:rsid w:val="00203FA9"/>
    <w:rsid w:val="00207C1F"/>
    <w:rsid w:val="00210458"/>
    <w:rsid w:val="00213CD5"/>
    <w:rsid w:val="00214701"/>
    <w:rsid w:val="00216365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4D46"/>
    <w:rsid w:val="00255BCD"/>
    <w:rsid w:val="00265113"/>
    <w:rsid w:val="00271002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A5842"/>
    <w:rsid w:val="002B1BC5"/>
    <w:rsid w:val="002B1ED1"/>
    <w:rsid w:val="002B442C"/>
    <w:rsid w:val="002B566A"/>
    <w:rsid w:val="002B62C3"/>
    <w:rsid w:val="002B7472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85A"/>
    <w:rsid w:val="00330875"/>
    <w:rsid w:val="00331190"/>
    <w:rsid w:val="00333212"/>
    <w:rsid w:val="00342586"/>
    <w:rsid w:val="003427C8"/>
    <w:rsid w:val="00342926"/>
    <w:rsid w:val="00352F21"/>
    <w:rsid w:val="0035352F"/>
    <w:rsid w:val="00356445"/>
    <w:rsid w:val="00357FE4"/>
    <w:rsid w:val="00362850"/>
    <w:rsid w:val="00362D0E"/>
    <w:rsid w:val="00363372"/>
    <w:rsid w:val="00373488"/>
    <w:rsid w:val="00373AD1"/>
    <w:rsid w:val="003761CF"/>
    <w:rsid w:val="00377646"/>
    <w:rsid w:val="003779B2"/>
    <w:rsid w:val="0038360A"/>
    <w:rsid w:val="00387801"/>
    <w:rsid w:val="003A3F9E"/>
    <w:rsid w:val="003A5675"/>
    <w:rsid w:val="003A6902"/>
    <w:rsid w:val="003B1D05"/>
    <w:rsid w:val="003C0D94"/>
    <w:rsid w:val="003C1236"/>
    <w:rsid w:val="003C5C4A"/>
    <w:rsid w:val="003D16CA"/>
    <w:rsid w:val="003D6761"/>
    <w:rsid w:val="003D7BDB"/>
    <w:rsid w:val="003E1A29"/>
    <w:rsid w:val="003E7ABE"/>
    <w:rsid w:val="0040012E"/>
    <w:rsid w:val="00401335"/>
    <w:rsid w:val="00402CA0"/>
    <w:rsid w:val="00404D71"/>
    <w:rsid w:val="004228C3"/>
    <w:rsid w:val="00422FC1"/>
    <w:rsid w:val="00425E5E"/>
    <w:rsid w:val="00426B24"/>
    <w:rsid w:val="004373D0"/>
    <w:rsid w:val="00445BEC"/>
    <w:rsid w:val="00464D23"/>
    <w:rsid w:val="00465B9C"/>
    <w:rsid w:val="0047186B"/>
    <w:rsid w:val="004720E7"/>
    <w:rsid w:val="00472F34"/>
    <w:rsid w:val="0047590E"/>
    <w:rsid w:val="00475C92"/>
    <w:rsid w:val="00476F1A"/>
    <w:rsid w:val="004804A2"/>
    <w:rsid w:val="00480DC5"/>
    <w:rsid w:val="0049704C"/>
    <w:rsid w:val="004A3B0B"/>
    <w:rsid w:val="004A4357"/>
    <w:rsid w:val="004A5C83"/>
    <w:rsid w:val="004A6F04"/>
    <w:rsid w:val="004B1A0D"/>
    <w:rsid w:val="004B1D7A"/>
    <w:rsid w:val="004B2AEA"/>
    <w:rsid w:val="004C11F0"/>
    <w:rsid w:val="004C16C1"/>
    <w:rsid w:val="004D1C31"/>
    <w:rsid w:val="004D6B0A"/>
    <w:rsid w:val="004D797C"/>
    <w:rsid w:val="004E503B"/>
    <w:rsid w:val="004E67DB"/>
    <w:rsid w:val="004E68EC"/>
    <w:rsid w:val="004E7D23"/>
    <w:rsid w:val="004F4A71"/>
    <w:rsid w:val="00500B8E"/>
    <w:rsid w:val="00500E81"/>
    <w:rsid w:val="005017A2"/>
    <w:rsid w:val="00501837"/>
    <w:rsid w:val="00501F99"/>
    <w:rsid w:val="00502816"/>
    <w:rsid w:val="00510A03"/>
    <w:rsid w:val="00511202"/>
    <w:rsid w:val="00514188"/>
    <w:rsid w:val="0052124C"/>
    <w:rsid w:val="00523004"/>
    <w:rsid w:val="00523B1E"/>
    <w:rsid w:val="00523E3B"/>
    <w:rsid w:val="00523FDE"/>
    <w:rsid w:val="00541704"/>
    <w:rsid w:val="00541C76"/>
    <w:rsid w:val="005473CD"/>
    <w:rsid w:val="005514D2"/>
    <w:rsid w:val="00557283"/>
    <w:rsid w:val="00563B03"/>
    <w:rsid w:val="005701FB"/>
    <w:rsid w:val="0057058C"/>
    <w:rsid w:val="0057628B"/>
    <w:rsid w:val="00581B77"/>
    <w:rsid w:val="005840BC"/>
    <w:rsid w:val="00584D69"/>
    <w:rsid w:val="005850E6"/>
    <w:rsid w:val="00592FC1"/>
    <w:rsid w:val="00594FD1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D1FB3"/>
    <w:rsid w:val="005D23C6"/>
    <w:rsid w:val="005E76CE"/>
    <w:rsid w:val="005F4884"/>
    <w:rsid w:val="005F6251"/>
    <w:rsid w:val="005F7499"/>
    <w:rsid w:val="00607DA1"/>
    <w:rsid w:val="0061357C"/>
    <w:rsid w:val="00613FF8"/>
    <w:rsid w:val="00641B3D"/>
    <w:rsid w:val="00647493"/>
    <w:rsid w:val="006474DF"/>
    <w:rsid w:val="00651E1F"/>
    <w:rsid w:val="00654654"/>
    <w:rsid w:val="00655513"/>
    <w:rsid w:val="006639F8"/>
    <w:rsid w:val="00664DDE"/>
    <w:rsid w:val="00666977"/>
    <w:rsid w:val="00666F35"/>
    <w:rsid w:val="00672184"/>
    <w:rsid w:val="0067735F"/>
    <w:rsid w:val="00686735"/>
    <w:rsid w:val="00686D41"/>
    <w:rsid w:val="006915B8"/>
    <w:rsid w:val="0069525D"/>
    <w:rsid w:val="006A047F"/>
    <w:rsid w:val="006A6AD2"/>
    <w:rsid w:val="006B3649"/>
    <w:rsid w:val="006B4D12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90A"/>
    <w:rsid w:val="006F2E51"/>
    <w:rsid w:val="006F6E0B"/>
    <w:rsid w:val="00705EB1"/>
    <w:rsid w:val="00706D6A"/>
    <w:rsid w:val="0071075C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3CD1"/>
    <w:rsid w:val="00736A2D"/>
    <w:rsid w:val="00741A40"/>
    <w:rsid w:val="007431F2"/>
    <w:rsid w:val="00743834"/>
    <w:rsid w:val="0074761F"/>
    <w:rsid w:val="00752C39"/>
    <w:rsid w:val="007534DF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B1ED7"/>
    <w:rsid w:val="007B224B"/>
    <w:rsid w:val="007B5162"/>
    <w:rsid w:val="007B5E37"/>
    <w:rsid w:val="007C2F29"/>
    <w:rsid w:val="007D00F3"/>
    <w:rsid w:val="007E364E"/>
    <w:rsid w:val="007E6211"/>
    <w:rsid w:val="007E7B20"/>
    <w:rsid w:val="007F1D9D"/>
    <w:rsid w:val="007F5F5B"/>
    <w:rsid w:val="00816D48"/>
    <w:rsid w:val="00821C96"/>
    <w:rsid w:val="00822FFA"/>
    <w:rsid w:val="00823907"/>
    <w:rsid w:val="00823E7F"/>
    <w:rsid w:val="00826C8C"/>
    <w:rsid w:val="0083254A"/>
    <w:rsid w:val="00840113"/>
    <w:rsid w:val="0084536E"/>
    <w:rsid w:val="0084597B"/>
    <w:rsid w:val="00856A2C"/>
    <w:rsid w:val="00856B14"/>
    <w:rsid w:val="00860FF7"/>
    <w:rsid w:val="00866994"/>
    <w:rsid w:val="008678DA"/>
    <w:rsid w:val="00871946"/>
    <w:rsid w:val="0088295F"/>
    <w:rsid w:val="008913D8"/>
    <w:rsid w:val="00892A5F"/>
    <w:rsid w:val="00897AA1"/>
    <w:rsid w:val="008A2CD7"/>
    <w:rsid w:val="008A7E99"/>
    <w:rsid w:val="008B1C03"/>
    <w:rsid w:val="008B502C"/>
    <w:rsid w:val="008B6BBF"/>
    <w:rsid w:val="008B73AE"/>
    <w:rsid w:val="008B74CF"/>
    <w:rsid w:val="008C03E8"/>
    <w:rsid w:val="008C2D7B"/>
    <w:rsid w:val="008C2E4C"/>
    <w:rsid w:val="008C32B8"/>
    <w:rsid w:val="008D447E"/>
    <w:rsid w:val="008D51AF"/>
    <w:rsid w:val="008E2A5F"/>
    <w:rsid w:val="008E6CEE"/>
    <w:rsid w:val="008F165D"/>
    <w:rsid w:val="008F1FE3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74EC8"/>
    <w:rsid w:val="00974FE2"/>
    <w:rsid w:val="00982DC4"/>
    <w:rsid w:val="009917CD"/>
    <w:rsid w:val="00993464"/>
    <w:rsid w:val="0099537C"/>
    <w:rsid w:val="00996131"/>
    <w:rsid w:val="00996A5D"/>
    <w:rsid w:val="009A2A9D"/>
    <w:rsid w:val="009A5B3C"/>
    <w:rsid w:val="009A5D36"/>
    <w:rsid w:val="009B5800"/>
    <w:rsid w:val="009B6070"/>
    <w:rsid w:val="009C335B"/>
    <w:rsid w:val="009C471D"/>
    <w:rsid w:val="009C69A4"/>
    <w:rsid w:val="009D412B"/>
    <w:rsid w:val="009D4B10"/>
    <w:rsid w:val="009E0756"/>
    <w:rsid w:val="009E110F"/>
    <w:rsid w:val="009E62D0"/>
    <w:rsid w:val="009E78A7"/>
    <w:rsid w:val="009F0EE8"/>
    <w:rsid w:val="009F1EBB"/>
    <w:rsid w:val="009F29DD"/>
    <w:rsid w:val="009F5424"/>
    <w:rsid w:val="009F57E5"/>
    <w:rsid w:val="00A038C8"/>
    <w:rsid w:val="00A04DBF"/>
    <w:rsid w:val="00A07CFA"/>
    <w:rsid w:val="00A14B11"/>
    <w:rsid w:val="00A14FAA"/>
    <w:rsid w:val="00A21EB3"/>
    <w:rsid w:val="00A27475"/>
    <w:rsid w:val="00A3331C"/>
    <w:rsid w:val="00A4169B"/>
    <w:rsid w:val="00A41827"/>
    <w:rsid w:val="00A4455C"/>
    <w:rsid w:val="00A464F9"/>
    <w:rsid w:val="00A51A5D"/>
    <w:rsid w:val="00A53D1C"/>
    <w:rsid w:val="00A57F2E"/>
    <w:rsid w:val="00A612C2"/>
    <w:rsid w:val="00A61D8D"/>
    <w:rsid w:val="00A63263"/>
    <w:rsid w:val="00A67EA7"/>
    <w:rsid w:val="00A7330C"/>
    <w:rsid w:val="00A74C48"/>
    <w:rsid w:val="00A8212E"/>
    <w:rsid w:val="00A863ED"/>
    <w:rsid w:val="00A915B4"/>
    <w:rsid w:val="00A91CCB"/>
    <w:rsid w:val="00A92A10"/>
    <w:rsid w:val="00A937A2"/>
    <w:rsid w:val="00A95483"/>
    <w:rsid w:val="00AA4EA5"/>
    <w:rsid w:val="00AA5BF6"/>
    <w:rsid w:val="00AB2BDC"/>
    <w:rsid w:val="00AB39D4"/>
    <w:rsid w:val="00AB69CC"/>
    <w:rsid w:val="00AC18BD"/>
    <w:rsid w:val="00AC1E11"/>
    <w:rsid w:val="00AC3A5A"/>
    <w:rsid w:val="00AC638B"/>
    <w:rsid w:val="00AC7DC1"/>
    <w:rsid w:val="00AE3E15"/>
    <w:rsid w:val="00AF0617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E7F"/>
    <w:rsid w:val="00B22995"/>
    <w:rsid w:val="00B32C25"/>
    <w:rsid w:val="00B34E76"/>
    <w:rsid w:val="00B40086"/>
    <w:rsid w:val="00B4446D"/>
    <w:rsid w:val="00B51974"/>
    <w:rsid w:val="00B52CAA"/>
    <w:rsid w:val="00B6466F"/>
    <w:rsid w:val="00B724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12A0"/>
    <w:rsid w:val="00BB49C0"/>
    <w:rsid w:val="00BC0820"/>
    <w:rsid w:val="00BC1D0A"/>
    <w:rsid w:val="00BC20AB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6A2F"/>
    <w:rsid w:val="00C00AC5"/>
    <w:rsid w:val="00C04DA7"/>
    <w:rsid w:val="00C1206D"/>
    <w:rsid w:val="00C13572"/>
    <w:rsid w:val="00C17B5E"/>
    <w:rsid w:val="00C17F78"/>
    <w:rsid w:val="00C223D4"/>
    <w:rsid w:val="00C30E46"/>
    <w:rsid w:val="00C33E93"/>
    <w:rsid w:val="00C427B5"/>
    <w:rsid w:val="00C42EC0"/>
    <w:rsid w:val="00C43841"/>
    <w:rsid w:val="00C43F36"/>
    <w:rsid w:val="00C46228"/>
    <w:rsid w:val="00C53B36"/>
    <w:rsid w:val="00C55EB9"/>
    <w:rsid w:val="00C6082C"/>
    <w:rsid w:val="00C62071"/>
    <w:rsid w:val="00C6453B"/>
    <w:rsid w:val="00C66572"/>
    <w:rsid w:val="00C66FEF"/>
    <w:rsid w:val="00C67319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1DAF"/>
    <w:rsid w:val="00CA237A"/>
    <w:rsid w:val="00CA2B0D"/>
    <w:rsid w:val="00CA2B86"/>
    <w:rsid w:val="00CA4CAA"/>
    <w:rsid w:val="00CA6CAB"/>
    <w:rsid w:val="00CB2219"/>
    <w:rsid w:val="00CB4710"/>
    <w:rsid w:val="00CB7D79"/>
    <w:rsid w:val="00CC2A6E"/>
    <w:rsid w:val="00CC426E"/>
    <w:rsid w:val="00CC54BA"/>
    <w:rsid w:val="00CD1981"/>
    <w:rsid w:val="00CD41E6"/>
    <w:rsid w:val="00CE04A4"/>
    <w:rsid w:val="00CE116C"/>
    <w:rsid w:val="00CE6DF6"/>
    <w:rsid w:val="00CE75CE"/>
    <w:rsid w:val="00CE7AC6"/>
    <w:rsid w:val="00CF1C60"/>
    <w:rsid w:val="00CF1F53"/>
    <w:rsid w:val="00D00AB3"/>
    <w:rsid w:val="00D0280B"/>
    <w:rsid w:val="00D11943"/>
    <w:rsid w:val="00D129E2"/>
    <w:rsid w:val="00D176B8"/>
    <w:rsid w:val="00D206F9"/>
    <w:rsid w:val="00D220BA"/>
    <w:rsid w:val="00D3211F"/>
    <w:rsid w:val="00D3622A"/>
    <w:rsid w:val="00D42475"/>
    <w:rsid w:val="00D429FF"/>
    <w:rsid w:val="00D5454D"/>
    <w:rsid w:val="00D5481E"/>
    <w:rsid w:val="00D66A9B"/>
    <w:rsid w:val="00D66C51"/>
    <w:rsid w:val="00D677DD"/>
    <w:rsid w:val="00D71324"/>
    <w:rsid w:val="00D77EA1"/>
    <w:rsid w:val="00D81870"/>
    <w:rsid w:val="00D821CF"/>
    <w:rsid w:val="00D85C82"/>
    <w:rsid w:val="00D90F66"/>
    <w:rsid w:val="00D91693"/>
    <w:rsid w:val="00D96346"/>
    <w:rsid w:val="00D96C1D"/>
    <w:rsid w:val="00DA4E6C"/>
    <w:rsid w:val="00DA5497"/>
    <w:rsid w:val="00DA5733"/>
    <w:rsid w:val="00DB38B1"/>
    <w:rsid w:val="00DB456B"/>
    <w:rsid w:val="00DB7797"/>
    <w:rsid w:val="00DB793F"/>
    <w:rsid w:val="00DC00C4"/>
    <w:rsid w:val="00DC04EA"/>
    <w:rsid w:val="00DC09F8"/>
    <w:rsid w:val="00DC0BDA"/>
    <w:rsid w:val="00DC170F"/>
    <w:rsid w:val="00DC3FD7"/>
    <w:rsid w:val="00DC71C9"/>
    <w:rsid w:val="00DD25C1"/>
    <w:rsid w:val="00DD3A6D"/>
    <w:rsid w:val="00DE3BF3"/>
    <w:rsid w:val="00DE574D"/>
    <w:rsid w:val="00DF49D3"/>
    <w:rsid w:val="00DF65ED"/>
    <w:rsid w:val="00E03E98"/>
    <w:rsid w:val="00E0493D"/>
    <w:rsid w:val="00E075B6"/>
    <w:rsid w:val="00E173FB"/>
    <w:rsid w:val="00E22605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4D05"/>
    <w:rsid w:val="00E86E8D"/>
    <w:rsid w:val="00E93E69"/>
    <w:rsid w:val="00EA2B26"/>
    <w:rsid w:val="00EA33CC"/>
    <w:rsid w:val="00EA540A"/>
    <w:rsid w:val="00EA79C7"/>
    <w:rsid w:val="00EB15B7"/>
    <w:rsid w:val="00EB31B1"/>
    <w:rsid w:val="00EC047D"/>
    <w:rsid w:val="00EC0601"/>
    <w:rsid w:val="00EC1EC5"/>
    <w:rsid w:val="00EC216F"/>
    <w:rsid w:val="00ED06A3"/>
    <w:rsid w:val="00ED22DD"/>
    <w:rsid w:val="00ED25DE"/>
    <w:rsid w:val="00EE2FB1"/>
    <w:rsid w:val="00EE330C"/>
    <w:rsid w:val="00EE3F0A"/>
    <w:rsid w:val="00EF01F3"/>
    <w:rsid w:val="00EF7DA6"/>
    <w:rsid w:val="00F01AB0"/>
    <w:rsid w:val="00F034B7"/>
    <w:rsid w:val="00F062BB"/>
    <w:rsid w:val="00F17963"/>
    <w:rsid w:val="00F30E14"/>
    <w:rsid w:val="00F33BF3"/>
    <w:rsid w:val="00F33E03"/>
    <w:rsid w:val="00F37908"/>
    <w:rsid w:val="00F4246C"/>
    <w:rsid w:val="00F42554"/>
    <w:rsid w:val="00F54953"/>
    <w:rsid w:val="00F56D0D"/>
    <w:rsid w:val="00F57BAD"/>
    <w:rsid w:val="00F60E91"/>
    <w:rsid w:val="00F63343"/>
    <w:rsid w:val="00F6740E"/>
    <w:rsid w:val="00F73ADC"/>
    <w:rsid w:val="00F7627A"/>
    <w:rsid w:val="00F80605"/>
    <w:rsid w:val="00F82CF9"/>
    <w:rsid w:val="00F90D3D"/>
    <w:rsid w:val="00F93DFE"/>
    <w:rsid w:val="00F944F4"/>
    <w:rsid w:val="00F95A7F"/>
    <w:rsid w:val="00F95F21"/>
    <w:rsid w:val="00F9609B"/>
    <w:rsid w:val="00F97936"/>
    <w:rsid w:val="00FA0560"/>
    <w:rsid w:val="00FB3CB6"/>
    <w:rsid w:val="00FC174B"/>
    <w:rsid w:val="00FC3E1E"/>
    <w:rsid w:val="00FC4A73"/>
    <w:rsid w:val="00FC65AB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470F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8BF30-CA62-4FA0-8B1C-5A1C564E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17</Pages>
  <Words>4039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87</cp:revision>
  <cp:lastPrinted>2023-11-20T13:46:00Z</cp:lastPrinted>
  <dcterms:created xsi:type="dcterms:W3CDTF">2023-11-06T11:52:00Z</dcterms:created>
  <dcterms:modified xsi:type="dcterms:W3CDTF">2023-11-23T10:31:00Z</dcterms:modified>
</cp:coreProperties>
</file>