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1E" w:rsidRPr="00032AEE" w:rsidRDefault="00975E1E" w:rsidP="00975E1E">
      <w:pPr>
        <w:pStyle w:val="Nagwek1"/>
        <w:jc w:val="both"/>
        <w:rPr>
          <w:rFonts w:ascii="Verdana" w:hAnsi="Verdana"/>
          <w:sz w:val="18"/>
        </w:rPr>
      </w:pPr>
      <w:bookmarkStart w:id="0" w:name="_GoBack"/>
      <w:r w:rsidRPr="004C0A3C">
        <w:rPr>
          <w:rFonts w:ascii="Verdana" w:hAnsi="Verdana"/>
          <w:b/>
          <w:i/>
          <w:iCs/>
          <w:sz w:val="18"/>
          <w:szCs w:val="20"/>
        </w:rPr>
        <w:t>Załącznik nr 4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bookmarkEnd w:id="0"/>
      <w:r>
        <w:rPr>
          <w:rFonts w:ascii="Verdana" w:hAnsi="Verdana"/>
          <w:sz w:val="18"/>
        </w:rPr>
        <w:t xml:space="preserve">do otwartego konkursu ofert na wybór realizatora programu polityki zdrowotnej pn.: </w:t>
      </w:r>
      <w:r w:rsidRPr="00032AEE">
        <w:rPr>
          <w:rFonts w:ascii="Verdana" w:hAnsi="Verdana"/>
          <w:sz w:val="18"/>
        </w:rPr>
        <w:t>Rozszerzenie dostępu do rehabilitacji kardiologicznej w ramach wtórnej prewencji chorób sercowo-naczyniowych</w:t>
      </w:r>
      <w:r>
        <w:rPr>
          <w:rFonts w:ascii="Verdana" w:hAnsi="Verdana"/>
          <w:sz w:val="18"/>
        </w:rPr>
        <w:t xml:space="preserve">. </w:t>
      </w:r>
    </w:p>
    <w:p w:rsidR="00975E1E" w:rsidRDefault="00975E1E" w:rsidP="00975E1E">
      <w:pPr>
        <w:pStyle w:val="Tytu"/>
        <w:spacing w:before="1080"/>
        <w:ind w:left="3901" w:hanging="3901"/>
        <w:jc w:val="left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975E1E" w:rsidRPr="00A628C4" w:rsidRDefault="00975E1E" w:rsidP="00975E1E">
      <w:pPr>
        <w:pStyle w:val="Tytu"/>
        <w:spacing w:before="720"/>
        <w:ind w:left="357" w:hanging="357"/>
        <w:jc w:val="left"/>
        <w:rPr>
          <w:sz w:val="24"/>
        </w:rPr>
      </w:pPr>
      <w:r w:rsidRPr="00A628C4">
        <w:rPr>
          <w:sz w:val="24"/>
        </w:rPr>
        <w:t>OŚWIADCZENIE OFERNETA</w:t>
      </w:r>
    </w:p>
    <w:p w:rsidR="00975E1E" w:rsidRPr="00A628C4" w:rsidRDefault="00975E1E" w:rsidP="00975E1E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A628C4">
        <w:rPr>
          <w:rFonts w:ascii="Verdana" w:hAnsi="Verdana"/>
          <w:sz w:val="24"/>
          <w:szCs w:val="24"/>
        </w:rPr>
        <w:t>Niżej podpisana/-e* osoba/-y*, posiada/posiadają prawo do składania oświadczeń woli w imieniu podmiotu składającego ofertę oświadcza/-ją*, że: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A628C4">
        <w:rPr>
          <w:rStyle w:val="luchili"/>
          <w:rFonts w:ascii="Verdana" w:hAnsi="Verdana"/>
        </w:rPr>
        <w:t>publicznych</w:t>
      </w:r>
      <w:r w:rsidRPr="00A628C4">
        <w:rPr>
          <w:rFonts w:ascii="Verdana" w:hAnsi="Verdana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zapoznał się z treścią ogłoszenia konkursowego;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 xml:space="preserve">Oferent zapoznał się z treścią programu polityki zdrowotnej pn.: </w:t>
      </w:r>
      <w:r w:rsidRPr="00A628C4">
        <w:rPr>
          <w:rFonts w:ascii="Verdana" w:hAnsi="Verdana"/>
          <w:bCs/>
        </w:rPr>
        <w:t>Rozszerzenie dostępu do rehabilitacji kardiologicznej w ramach wtórnej prewencji chorób sercowo-naczyniowych;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zapewnia bazę lokalową wraz z wyposażeniem;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posiada zespół specjalistów z kwalifikacjami i doświadczeniem zawodowym;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dane zawarte w Formularzu Ofertowym stanowiącym załącznik nr 2 do ogłoszenia są zgodne z aktualnym stanem faktycznym i prawnym;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 w:cs="Arial"/>
        </w:rPr>
        <w:t>Oferent zobowiązuje się do prowadzenia odrębnej ewidencji księgowej dla zadań realizowanych w ramach umowy  na realiza</w:t>
      </w:r>
      <w:r>
        <w:rPr>
          <w:rFonts w:ascii="Verdana" w:hAnsi="Verdana" w:cs="Arial"/>
        </w:rPr>
        <w:t>cję Programu</w:t>
      </w:r>
      <w:r w:rsidRPr="00A628C4">
        <w:rPr>
          <w:rFonts w:ascii="Verdana" w:hAnsi="Verdana" w:cs="Arial"/>
        </w:rPr>
        <w:t>;</w:t>
      </w:r>
    </w:p>
    <w:p w:rsidR="00975E1E" w:rsidRPr="00A628C4" w:rsidRDefault="00975E1E" w:rsidP="00975E1E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lastRenderedPageBreak/>
        <w:t>podmiot składający ofertę posiada zawartą umowę z NFZ  na 202</w:t>
      </w:r>
      <w:r w:rsidR="00F313B8">
        <w:rPr>
          <w:rFonts w:ascii="Verdana" w:hAnsi="Verdana"/>
        </w:rPr>
        <w:t>4</w:t>
      </w:r>
      <w:r w:rsidRPr="00A628C4">
        <w:rPr>
          <w:rFonts w:ascii="Verdana" w:hAnsi="Verdana"/>
        </w:rPr>
        <w:t xml:space="preserve"> rok, na świadczenia zdrowotne  w zakresie ambulatoryjnej opieki  specjalistycznej: Poradnia Kardiologiczna oraz rehabilitacja lecznicza: rehabilitacja kardiologiczna lub kardiologiczna </w:t>
      </w:r>
      <w:proofErr w:type="spellStart"/>
      <w:r w:rsidRPr="00A628C4">
        <w:rPr>
          <w:rFonts w:ascii="Verdana" w:hAnsi="Verdana"/>
        </w:rPr>
        <w:t>telerehabilitacja</w:t>
      </w:r>
      <w:proofErr w:type="spellEnd"/>
      <w:r w:rsidRPr="00A628C4">
        <w:rPr>
          <w:rFonts w:ascii="Verdana" w:hAnsi="Verdana"/>
        </w:rPr>
        <w:t xml:space="preserve"> hybrydowa w ośrodku/oddziale dziennym.</w:t>
      </w:r>
    </w:p>
    <w:p w:rsidR="00975E1E" w:rsidRPr="00A628C4" w:rsidRDefault="00975E1E" w:rsidP="00975E1E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A628C4">
        <w:rPr>
          <w:rFonts w:ascii="Verdana" w:hAnsi="Verdana"/>
        </w:rPr>
        <w:t>Oferent przestrzega Rozporządzenia Parlamentu Europejskiego i Rady (UE) 2016/679 z dnia 27 kwietnia 2016 r</w:t>
      </w:r>
      <w:r w:rsidR="00515432">
        <w:rPr>
          <w:rFonts w:ascii="Verdana" w:hAnsi="Verdana"/>
        </w:rPr>
        <w:t>oku</w:t>
      </w:r>
      <w:r w:rsidRPr="00A628C4">
        <w:rPr>
          <w:rFonts w:ascii="Verdana" w:hAnsi="Verdana"/>
        </w:rPr>
        <w:t xml:space="preserve"> w sprawie ochrony osób fizycznych w związku z przetwarzaniem danych osobowych i w sprawie swobodnego przepływu takich danych  oraz uchylenia dyrektywy 95/46/WE </w:t>
      </w:r>
      <w:r w:rsidR="008774D1" w:rsidRPr="00D42446">
        <w:rPr>
          <w:rFonts w:ascii="Verdana" w:hAnsi="Verdana" w:cs="Verdana"/>
          <w:color w:val="000000"/>
        </w:rPr>
        <w:t xml:space="preserve">(ogólne rozporządzenie o ochronie danych) </w:t>
      </w:r>
      <w:r w:rsidRPr="00A628C4">
        <w:rPr>
          <w:rFonts w:ascii="Verdana" w:hAnsi="Verdana" w:cs="Verdana"/>
        </w:rPr>
        <w:t>oraz przepisów szczególnych, w tym w zakresie</w:t>
      </w:r>
      <w:r w:rsidRPr="00A628C4">
        <w:rPr>
          <w:rFonts w:ascii="Verdana" w:hAnsi="Verdana"/>
        </w:rPr>
        <w:t xml:space="preserve"> </w:t>
      </w:r>
      <w:r w:rsidRPr="00A628C4">
        <w:rPr>
          <w:rFonts w:ascii="Verdana" w:hAnsi="Verdana" w:cs="Verdana"/>
        </w:rPr>
        <w:t>dokumentacji medycznej, obowiązujących podmioty prowadzące działalność medyczną.</w:t>
      </w:r>
    </w:p>
    <w:p w:rsidR="00975E1E" w:rsidRPr="00A628C4" w:rsidRDefault="00975E1E" w:rsidP="00975E1E">
      <w:pPr>
        <w:rPr>
          <w:rFonts w:ascii="Verdana" w:hAnsi="Verdana"/>
        </w:rPr>
      </w:pPr>
      <w:r w:rsidRPr="00A628C4">
        <w:rPr>
          <w:rFonts w:ascii="Verdana" w:hAnsi="Verdana"/>
        </w:rPr>
        <w:t>Jestem/ jesteśmy* świadomi odpowiedzialności karnej za złożenie fałszywego oświadczenia.</w:t>
      </w:r>
    </w:p>
    <w:p w:rsidR="00975E1E" w:rsidRDefault="00975E1E" w:rsidP="00975E1E">
      <w:pPr>
        <w:spacing w:before="72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975E1E" w:rsidRDefault="00975E1E" w:rsidP="00975E1E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975E1E" w:rsidRDefault="00975E1E" w:rsidP="00975E1E">
      <w:pPr>
        <w:spacing w:before="240"/>
      </w:pPr>
      <w:r>
        <w:rPr>
          <w:rFonts w:ascii="Verdana" w:hAnsi="Verdana"/>
          <w:i/>
          <w:iCs/>
          <w:sz w:val="16"/>
        </w:rPr>
        <w:t>* niepotrzebne skreślić</w:t>
      </w:r>
    </w:p>
    <w:p w:rsidR="00CE40B8" w:rsidRDefault="00CE40B8"/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E"/>
    <w:rsid w:val="004C0A3C"/>
    <w:rsid w:val="00515432"/>
    <w:rsid w:val="007D0894"/>
    <w:rsid w:val="008774D1"/>
    <w:rsid w:val="00975E1E"/>
    <w:rsid w:val="00CE40B8"/>
    <w:rsid w:val="00F3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90F83-CFAB-4CBB-88C9-2EA1790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5E1E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5E1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75E1E"/>
  </w:style>
  <w:style w:type="paragraph" w:styleId="Tytu">
    <w:name w:val="Title"/>
    <w:basedOn w:val="Normalny"/>
    <w:link w:val="TytuZnak"/>
    <w:qFormat/>
    <w:rsid w:val="00975E1E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75E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75E1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E1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9</cp:revision>
  <dcterms:created xsi:type="dcterms:W3CDTF">2022-11-03T11:04:00Z</dcterms:created>
  <dcterms:modified xsi:type="dcterms:W3CDTF">2023-10-16T09:01:00Z</dcterms:modified>
</cp:coreProperties>
</file>