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AA" w:rsidRDefault="00B373AA" w:rsidP="00B373AA">
      <w:pPr>
        <w:pStyle w:val="07Datapisma"/>
        <w:spacing w:before="0" w:line="288" w:lineRule="auto"/>
        <w:jc w:val="left"/>
        <w:rPr>
          <w:sz w:val="20"/>
        </w:rPr>
      </w:pPr>
    </w:p>
    <w:p w:rsidR="00B373AA" w:rsidRPr="00DF0FD6" w:rsidRDefault="00B373AA" w:rsidP="00B373AA">
      <w:pPr>
        <w:pStyle w:val="04StanowiskoAdresata"/>
        <w:spacing w:after="0" w:line="288" w:lineRule="auto"/>
        <w:jc w:val="right"/>
      </w:pPr>
      <w:r w:rsidRPr="00DF0FD6">
        <w:t xml:space="preserve">Wrocław, </w:t>
      </w:r>
      <w:r w:rsidR="007F23E5">
        <w:t>9</w:t>
      </w:r>
      <w:r>
        <w:t xml:space="preserve"> października </w:t>
      </w:r>
      <w:r w:rsidRPr="00DF0FD6">
        <w:t>2023 r.</w:t>
      </w: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szCs w:val="20"/>
        </w:rPr>
      </w:pP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F0FD6">
        <w:rPr>
          <w:color w:val="000000" w:themeColor="text1"/>
          <w:szCs w:val="20"/>
        </w:rPr>
        <w:t>WSS-WBO.152.</w:t>
      </w:r>
      <w:r>
        <w:rPr>
          <w:color w:val="000000" w:themeColor="text1"/>
          <w:szCs w:val="20"/>
        </w:rPr>
        <w:t>52</w:t>
      </w:r>
      <w:r w:rsidRPr="00DF0FD6">
        <w:rPr>
          <w:color w:val="000000" w:themeColor="text1"/>
          <w:szCs w:val="20"/>
        </w:rPr>
        <w:t>.2023</w:t>
      </w: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F0FD6">
        <w:rPr>
          <w:color w:val="000000" w:themeColor="text1"/>
          <w:szCs w:val="20"/>
        </w:rPr>
        <w:t>Numer ewidencyjny</w:t>
      </w:r>
      <w:r>
        <w:rPr>
          <w:color w:val="000000" w:themeColor="text1"/>
          <w:szCs w:val="20"/>
        </w:rPr>
        <w:t xml:space="preserve"> </w:t>
      </w:r>
      <w:r w:rsidRPr="00A623BE">
        <w:rPr>
          <w:bCs/>
          <w:szCs w:val="20"/>
        </w:rPr>
        <w:t>00133427</w:t>
      </w:r>
      <w:r w:rsidRPr="00DF0FD6">
        <w:rPr>
          <w:rStyle w:val="readonlytext"/>
          <w:color w:val="000000" w:themeColor="text1"/>
          <w:szCs w:val="20"/>
        </w:rPr>
        <w:t>/2023/W</w:t>
      </w:r>
    </w:p>
    <w:p w:rsidR="00B373AA" w:rsidRDefault="00B373AA" w:rsidP="00B373AA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dniu 29 września 2023 r. do Urzędu Miejskiego Wrocławia wpłynęła petycja </w:t>
      </w:r>
      <w:r w:rsidRPr="005C737E">
        <w:rPr>
          <w:rFonts w:ascii="Verdana" w:hAnsi="Verdana"/>
          <w:sz w:val="20"/>
          <w:szCs w:val="20"/>
        </w:rPr>
        <w:t>w sprawie likwidacji tranzytu samochodowego przechodzącego ulicami Dembowskiego, Tramwajową i Kopernika</w:t>
      </w:r>
      <w:r>
        <w:rPr>
          <w:rFonts w:ascii="Verdana" w:hAnsi="Verdana"/>
          <w:sz w:val="20"/>
          <w:szCs w:val="20"/>
        </w:rPr>
        <w:t>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zapisami artykułu 4 ustęp 2 ustawy z dnia 11 lipca 2014 r. o petycjach (Dziennik Ustaw z 2018 r. pozycja 870) petycja powinna zawierać: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należy wskazać oznaczenie każdego z tych podmiotów oraz osobę reprezentującą podmiot wnoszący petycję;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oznaczenie adresata petycji;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wskazanie przedmiotu petycji.</w:t>
      </w:r>
    </w:p>
    <w:p w:rsidR="00B373AA" w:rsidRDefault="00B373AA" w:rsidP="00B373AA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wyniku analizy petycji stwierdzono, że nie spełnia ona wymogów określonych w artykule 4 ustęp 2 punkt 1) i 2) przedmiotowej ustawy - nie została oznaczona osoba reprezentująca grupę podmiotów wnoszących petycję oraz nie zostało wskazane miejsce zamieszkania albo siedziby każdego z podmiotów wnoszących petycję.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Natomiast zgodnie z brzmieniem artykułu 7 ustęp 1 wyżej wymienionej ustawy „jeżeli petycja nie spełnia wymogów, o których mowa w artykule 4 ustęp 2 punkt 1 lub 2, pozostawia się ją bez rozpatrzenia”.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powyższym wyjaśnieniami informuję, że na zasadzie artykułu 7 ustęp 1 cytowanej ustawy przedmiotowa petycja pozostaje bez rozpatrzenia.</w:t>
      </w:r>
    </w:p>
    <w:p w:rsidR="00B373AA" w:rsidRDefault="00B373AA" w:rsidP="00B373AA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B373AA" w:rsidRDefault="00B373AA" w:rsidP="00B373AA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 wyrazami szacunku</w:t>
      </w:r>
    </w:p>
    <w:p w:rsidR="00B373AA" w:rsidRDefault="00574F6D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574F6D" w:rsidRDefault="00574F6D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574F6D" w:rsidRPr="00DF0FD6" w:rsidRDefault="00574F6D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sectPr w:rsidR="00574F6D" w:rsidRPr="00DF0FD6" w:rsidSect="00F70D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975" w:rsidRDefault="00DB1975">
      <w:r>
        <w:separator/>
      </w:r>
    </w:p>
  </w:endnote>
  <w:endnote w:type="continuationSeparator" w:id="1">
    <w:p w:rsidR="00DB1975" w:rsidRDefault="00DB1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C377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C3778" w:rsidRPr="004D6885">
      <w:rPr>
        <w:sz w:val="14"/>
        <w:szCs w:val="14"/>
      </w:rPr>
      <w:fldChar w:fldCharType="separate"/>
    </w:r>
    <w:r w:rsidR="00B373AA">
      <w:rPr>
        <w:noProof/>
        <w:sz w:val="14"/>
        <w:szCs w:val="14"/>
      </w:rPr>
      <w:t>2</w:t>
    </w:r>
    <w:r w:rsidR="00FC377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C377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C3778" w:rsidRPr="004D6885">
      <w:rPr>
        <w:sz w:val="14"/>
        <w:szCs w:val="14"/>
      </w:rPr>
      <w:fldChar w:fldCharType="separate"/>
    </w:r>
    <w:r w:rsidR="00326132">
      <w:rPr>
        <w:noProof/>
        <w:sz w:val="14"/>
        <w:szCs w:val="14"/>
      </w:rPr>
      <w:t>1</w:t>
    </w:r>
    <w:r w:rsidR="00FC377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975" w:rsidRDefault="00DB1975">
      <w:r>
        <w:separator/>
      </w:r>
    </w:p>
  </w:footnote>
  <w:footnote w:type="continuationSeparator" w:id="1">
    <w:p w:rsidR="00DB1975" w:rsidRDefault="00DB1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FC37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4B93"/>
    <w:rsid w:val="0009770C"/>
    <w:rsid w:val="00097AEF"/>
    <w:rsid w:val="000A0E96"/>
    <w:rsid w:val="000A65A3"/>
    <w:rsid w:val="000B63B1"/>
    <w:rsid w:val="000C744E"/>
    <w:rsid w:val="000E38A7"/>
    <w:rsid w:val="00103EB2"/>
    <w:rsid w:val="00105F01"/>
    <w:rsid w:val="00111C86"/>
    <w:rsid w:val="00125FDD"/>
    <w:rsid w:val="001329DB"/>
    <w:rsid w:val="00136379"/>
    <w:rsid w:val="00141374"/>
    <w:rsid w:val="00143A44"/>
    <w:rsid w:val="0014479C"/>
    <w:rsid w:val="00160185"/>
    <w:rsid w:val="00167D61"/>
    <w:rsid w:val="0017571E"/>
    <w:rsid w:val="00180DF6"/>
    <w:rsid w:val="0018774A"/>
    <w:rsid w:val="00187806"/>
    <w:rsid w:val="00190D4E"/>
    <w:rsid w:val="00192B00"/>
    <w:rsid w:val="001B3376"/>
    <w:rsid w:val="001C0939"/>
    <w:rsid w:val="001C100B"/>
    <w:rsid w:val="001C6141"/>
    <w:rsid w:val="001D3C1C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63234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C5BFD"/>
    <w:rsid w:val="002F292D"/>
    <w:rsid w:val="002F55A6"/>
    <w:rsid w:val="00312749"/>
    <w:rsid w:val="00317566"/>
    <w:rsid w:val="00320104"/>
    <w:rsid w:val="00323052"/>
    <w:rsid w:val="00326132"/>
    <w:rsid w:val="00331945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0B9D"/>
    <w:rsid w:val="00415626"/>
    <w:rsid w:val="004416A1"/>
    <w:rsid w:val="004507A3"/>
    <w:rsid w:val="004508B6"/>
    <w:rsid w:val="00464D5E"/>
    <w:rsid w:val="004707B2"/>
    <w:rsid w:val="004819CA"/>
    <w:rsid w:val="00485764"/>
    <w:rsid w:val="0049237F"/>
    <w:rsid w:val="004A00E8"/>
    <w:rsid w:val="004A21ED"/>
    <w:rsid w:val="004D6885"/>
    <w:rsid w:val="004E5C8D"/>
    <w:rsid w:val="004E7713"/>
    <w:rsid w:val="004F13A3"/>
    <w:rsid w:val="004F23ED"/>
    <w:rsid w:val="004F4E57"/>
    <w:rsid w:val="00512BC8"/>
    <w:rsid w:val="0051320B"/>
    <w:rsid w:val="005253F8"/>
    <w:rsid w:val="00537EBE"/>
    <w:rsid w:val="005471B6"/>
    <w:rsid w:val="00552B27"/>
    <w:rsid w:val="00553FE9"/>
    <w:rsid w:val="00555E90"/>
    <w:rsid w:val="005579E7"/>
    <w:rsid w:val="00574F6D"/>
    <w:rsid w:val="0057519A"/>
    <w:rsid w:val="00582243"/>
    <w:rsid w:val="00583BBF"/>
    <w:rsid w:val="005A13FC"/>
    <w:rsid w:val="005A3893"/>
    <w:rsid w:val="005A7CF3"/>
    <w:rsid w:val="005C5E14"/>
    <w:rsid w:val="005C737E"/>
    <w:rsid w:val="005C7B73"/>
    <w:rsid w:val="005D18D1"/>
    <w:rsid w:val="005D5F6D"/>
    <w:rsid w:val="005F1C1F"/>
    <w:rsid w:val="005F38D9"/>
    <w:rsid w:val="00606AA5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63BA"/>
    <w:rsid w:val="006C364A"/>
    <w:rsid w:val="006D3E52"/>
    <w:rsid w:val="006E2385"/>
    <w:rsid w:val="006F4C45"/>
    <w:rsid w:val="00701FA2"/>
    <w:rsid w:val="007262A6"/>
    <w:rsid w:val="00732EB4"/>
    <w:rsid w:val="007350DF"/>
    <w:rsid w:val="00741E07"/>
    <w:rsid w:val="00747FE5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23E5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443F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102E1"/>
    <w:rsid w:val="00A27F20"/>
    <w:rsid w:val="00A623BE"/>
    <w:rsid w:val="00A75C23"/>
    <w:rsid w:val="00A8002E"/>
    <w:rsid w:val="00A816F2"/>
    <w:rsid w:val="00A81C2E"/>
    <w:rsid w:val="00A84795"/>
    <w:rsid w:val="00A86D58"/>
    <w:rsid w:val="00AA2CD7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35569"/>
    <w:rsid w:val="00B373AA"/>
    <w:rsid w:val="00B40782"/>
    <w:rsid w:val="00B725E2"/>
    <w:rsid w:val="00B73466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BF4C02"/>
    <w:rsid w:val="00C0375F"/>
    <w:rsid w:val="00C0748B"/>
    <w:rsid w:val="00C1501D"/>
    <w:rsid w:val="00C1721C"/>
    <w:rsid w:val="00C2127D"/>
    <w:rsid w:val="00C32560"/>
    <w:rsid w:val="00C330A1"/>
    <w:rsid w:val="00C53C41"/>
    <w:rsid w:val="00C5411D"/>
    <w:rsid w:val="00C71087"/>
    <w:rsid w:val="00C86A08"/>
    <w:rsid w:val="00C873FC"/>
    <w:rsid w:val="00C91888"/>
    <w:rsid w:val="00CA4833"/>
    <w:rsid w:val="00CA6A88"/>
    <w:rsid w:val="00CA7B86"/>
    <w:rsid w:val="00CC0714"/>
    <w:rsid w:val="00CC1016"/>
    <w:rsid w:val="00CC1627"/>
    <w:rsid w:val="00CC3379"/>
    <w:rsid w:val="00CC51C8"/>
    <w:rsid w:val="00CD00E2"/>
    <w:rsid w:val="00CD26BE"/>
    <w:rsid w:val="00CD281B"/>
    <w:rsid w:val="00CD3EF6"/>
    <w:rsid w:val="00CD4AC9"/>
    <w:rsid w:val="00CE1FF6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353"/>
    <w:rsid w:val="00D8547D"/>
    <w:rsid w:val="00D90DBA"/>
    <w:rsid w:val="00DA3F22"/>
    <w:rsid w:val="00DB1975"/>
    <w:rsid w:val="00DB42B2"/>
    <w:rsid w:val="00DC1480"/>
    <w:rsid w:val="00DC191D"/>
    <w:rsid w:val="00DD6E60"/>
    <w:rsid w:val="00DF0FD6"/>
    <w:rsid w:val="00E0598C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127D"/>
    <w:rsid w:val="00EF7B45"/>
    <w:rsid w:val="00F00CD2"/>
    <w:rsid w:val="00F10274"/>
    <w:rsid w:val="00F1222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65860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778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2023-10-09T09:57:00Z</cp:lastPrinted>
  <dcterms:created xsi:type="dcterms:W3CDTF">2023-10-10T08:01:00Z</dcterms:created>
  <dcterms:modified xsi:type="dcterms:W3CDTF">2023-10-10T08:02:00Z</dcterms:modified>
</cp:coreProperties>
</file>