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71" w:rsidRPr="00BE67BC" w:rsidRDefault="00746778" w:rsidP="00BE67BC">
      <w:pPr>
        <w:pStyle w:val="04StanowiskoAdresata"/>
        <w:spacing w:after="0" w:line="288" w:lineRule="auto"/>
        <w:jc w:val="left"/>
      </w:pPr>
      <w:r w:rsidRPr="00BE67BC">
        <w:t>Pan</w:t>
      </w:r>
      <w:r w:rsidR="00552775" w:rsidRPr="00BE67BC">
        <w:t xml:space="preserve"> Sergiusz Kmiecik</w:t>
      </w:r>
    </w:p>
    <w:p w:rsidR="004E207D" w:rsidRPr="00BE67BC" w:rsidRDefault="00552775" w:rsidP="00BE67BC">
      <w:pPr>
        <w:pStyle w:val="04StanowiskoAdresata"/>
        <w:spacing w:after="0" w:line="288" w:lineRule="auto"/>
        <w:jc w:val="left"/>
      </w:pPr>
      <w:r w:rsidRPr="00BE67BC">
        <w:t>Przewodniczący Rady Miejskiej Wrocławia</w:t>
      </w:r>
    </w:p>
    <w:p w:rsidR="00BB6143" w:rsidRPr="00BE67BC" w:rsidRDefault="00552775" w:rsidP="00BE67BC">
      <w:pPr>
        <w:pStyle w:val="03ImieiNazwisko"/>
        <w:spacing w:before="0" w:line="288" w:lineRule="auto"/>
        <w:jc w:val="left"/>
        <w:rPr>
          <w:szCs w:val="20"/>
        </w:rPr>
      </w:pPr>
      <w:r w:rsidRPr="00BE67BC">
        <w:rPr>
          <w:szCs w:val="20"/>
        </w:rPr>
        <w:t>Sukiennice 9</w:t>
      </w:r>
    </w:p>
    <w:p w:rsidR="00BB6143" w:rsidRPr="00BE67BC" w:rsidRDefault="00552775" w:rsidP="00BE67BC">
      <w:pPr>
        <w:pStyle w:val="01Instytucja1"/>
        <w:spacing w:line="288" w:lineRule="auto"/>
        <w:jc w:val="left"/>
      </w:pPr>
      <w:r w:rsidRPr="00BE67BC">
        <w:t>50-107</w:t>
      </w:r>
      <w:r w:rsidR="00BB6143" w:rsidRPr="00BE67BC">
        <w:t xml:space="preserve"> Wrocław</w:t>
      </w:r>
    </w:p>
    <w:p w:rsidR="00BE67BC" w:rsidRPr="00BE67BC" w:rsidRDefault="00BE67BC" w:rsidP="00BE67BC">
      <w:pPr>
        <w:pStyle w:val="06Adresmiasto"/>
        <w:spacing w:after="0" w:line="288" w:lineRule="auto"/>
        <w:jc w:val="left"/>
        <w:rPr>
          <w:sz w:val="20"/>
          <w:szCs w:val="20"/>
        </w:rPr>
      </w:pPr>
    </w:p>
    <w:p w:rsidR="00F21D9B" w:rsidRPr="00BE67BC" w:rsidRDefault="002128E5" w:rsidP="00BE67BC">
      <w:pPr>
        <w:pStyle w:val="06Adresmiasto"/>
        <w:spacing w:after="0" w:line="288" w:lineRule="auto"/>
        <w:jc w:val="right"/>
        <w:rPr>
          <w:sz w:val="20"/>
          <w:szCs w:val="20"/>
        </w:rPr>
      </w:pPr>
      <w:r w:rsidRPr="00BE67BC">
        <w:rPr>
          <w:sz w:val="20"/>
          <w:szCs w:val="20"/>
        </w:rPr>
        <w:t>W</w:t>
      </w:r>
      <w:r w:rsidR="00254911" w:rsidRPr="00BE67BC">
        <w:rPr>
          <w:sz w:val="20"/>
          <w:szCs w:val="20"/>
        </w:rPr>
        <w:t xml:space="preserve">rocław, dnia </w:t>
      </w:r>
      <w:r w:rsidR="00552775" w:rsidRPr="00BE67BC">
        <w:rPr>
          <w:sz w:val="20"/>
          <w:szCs w:val="20"/>
        </w:rPr>
        <w:t>9.08.</w:t>
      </w:r>
      <w:r w:rsidR="005C2542" w:rsidRPr="00BE67BC">
        <w:rPr>
          <w:sz w:val="20"/>
          <w:szCs w:val="20"/>
        </w:rPr>
        <w:t>20</w:t>
      </w:r>
      <w:r w:rsidR="004D7508" w:rsidRPr="00BE67BC">
        <w:rPr>
          <w:sz w:val="20"/>
          <w:szCs w:val="20"/>
        </w:rPr>
        <w:t>23</w:t>
      </w:r>
      <w:r w:rsidR="00BE67BC">
        <w:rPr>
          <w:sz w:val="20"/>
          <w:szCs w:val="20"/>
        </w:rPr>
        <w:t xml:space="preserve"> </w:t>
      </w:r>
      <w:r w:rsidR="00521379" w:rsidRPr="00BE67BC">
        <w:rPr>
          <w:sz w:val="20"/>
          <w:szCs w:val="20"/>
        </w:rPr>
        <w:t>r.</w:t>
      </w:r>
    </w:p>
    <w:p w:rsidR="00BE67BC" w:rsidRPr="00BE67BC" w:rsidRDefault="00BE67BC" w:rsidP="00BE67BC">
      <w:pPr>
        <w:spacing w:line="288" w:lineRule="auto"/>
        <w:rPr>
          <w:rFonts w:ascii="Verdana" w:hAnsi="Verdana"/>
          <w:sz w:val="20"/>
          <w:szCs w:val="20"/>
        </w:rPr>
      </w:pPr>
    </w:p>
    <w:p w:rsidR="004D7508" w:rsidRPr="00BE67BC" w:rsidRDefault="004D7508" w:rsidP="00BE67BC">
      <w:pPr>
        <w:spacing w:line="288" w:lineRule="auto"/>
        <w:rPr>
          <w:rFonts w:ascii="Verdana" w:hAnsi="Verdana"/>
          <w:sz w:val="20"/>
          <w:szCs w:val="20"/>
        </w:rPr>
      </w:pPr>
      <w:r w:rsidRPr="00BE67BC">
        <w:rPr>
          <w:rFonts w:ascii="Verdana" w:hAnsi="Verdana"/>
          <w:sz w:val="20"/>
          <w:szCs w:val="20"/>
        </w:rPr>
        <w:t>WKS-DUZ.</w:t>
      </w:r>
      <w:r w:rsidR="00DC3860" w:rsidRPr="00BE67BC">
        <w:rPr>
          <w:rFonts w:ascii="Verdana" w:hAnsi="Verdana"/>
          <w:sz w:val="20"/>
          <w:szCs w:val="20"/>
        </w:rPr>
        <w:t>152.</w:t>
      </w:r>
      <w:r w:rsidR="00457F3D" w:rsidRPr="00BE67BC">
        <w:rPr>
          <w:rFonts w:ascii="Verdana" w:hAnsi="Verdana"/>
          <w:sz w:val="20"/>
          <w:szCs w:val="20"/>
        </w:rPr>
        <w:t>1</w:t>
      </w:r>
      <w:r w:rsidRPr="00BE67BC">
        <w:rPr>
          <w:rFonts w:ascii="Verdana" w:hAnsi="Verdana"/>
          <w:sz w:val="20"/>
          <w:szCs w:val="20"/>
        </w:rPr>
        <w:t>.2023</w:t>
      </w:r>
    </w:p>
    <w:p w:rsidR="005B7910" w:rsidRPr="00BE67BC" w:rsidRDefault="00EB29F8" w:rsidP="00BE67BC">
      <w:pPr>
        <w:spacing w:line="288" w:lineRule="auto"/>
        <w:rPr>
          <w:rFonts w:ascii="Verdana" w:hAnsi="Verdana"/>
          <w:sz w:val="20"/>
          <w:szCs w:val="20"/>
        </w:rPr>
      </w:pPr>
      <w:r w:rsidRPr="00BE67BC">
        <w:rPr>
          <w:rFonts w:ascii="Verdana" w:hAnsi="Verdana"/>
          <w:sz w:val="20"/>
          <w:szCs w:val="20"/>
        </w:rPr>
        <w:t>n</w:t>
      </w:r>
      <w:r w:rsidR="005B7910" w:rsidRPr="00BE67BC">
        <w:rPr>
          <w:rFonts w:ascii="Verdana" w:hAnsi="Verdana"/>
          <w:sz w:val="20"/>
          <w:szCs w:val="20"/>
        </w:rPr>
        <w:t>r ewidencyjny</w:t>
      </w:r>
      <w:r w:rsidR="005C2542" w:rsidRPr="00BE67BC">
        <w:rPr>
          <w:rFonts w:ascii="Verdana" w:hAnsi="Verdana"/>
          <w:sz w:val="20"/>
          <w:szCs w:val="20"/>
        </w:rPr>
        <w:t xml:space="preserve"> EZD: </w:t>
      </w:r>
      <w:r w:rsidR="00457F3D" w:rsidRPr="00BE67BC">
        <w:rPr>
          <w:rFonts w:ascii="Verdana" w:hAnsi="Verdana"/>
          <w:sz w:val="20"/>
          <w:szCs w:val="20"/>
        </w:rPr>
        <w:t>104597/2023/W</w:t>
      </w:r>
    </w:p>
    <w:p w:rsidR="00BE67BC" w:rsidRPr="00BE67BC" w:rsidRDefault="00BE67BC" w:rsidP="00BE67BC">
      <w:pPr>
        <w:pStyle w:val="09Dotyczy"/>
        <w:spacing w:before="0" w:after="0" w:line="288" w:lineRule="auto"/>
        <w:jc w:val="left"/>
        <w:rPr>
          <w:sz w:val="20"/>
          <w:szCs w:val="20"/>
          <w:u w:val="single"/>
        </w:rPr>
      </w:pPr>
    </w:p>
    <w:p w:rsidR="0091059B" w:rsidRPr="00BE67BC" w:rsidRDefault="0091059B" w:rsidP="00BE67BC">
      <w:pPr>
        <w:pStyle w:val="09Dotyczy"/>
        <w:tabs>
          <w:tab w:val="left" w:pos="993"/>
        </w:tabs>
        <w:spacing w:before="0" w:after="0" w:line="288" w:lineRule="auto"/>
        <w:jc w:val="left"/>
        <w:rPr>
          <w:sz w:val="20"/>
          <w:szCs w:val="20"/>
        </w:rPr>
      </w:pPr>
      <w:r w:rsidRPr="00BE67BC">
        <w:rPr>
          <w:sz w:val="20"/>
          <w:szCs w:val="20"/>
          <w:u w:val="single"/>
        </w:rPr>
        <w:t>Dotyczy</w:t>
      </w:r>
      <w:r w:rsidRPr="00BE67BC">
        <w:rPr>
          <w:sz w:val="20"/>
          <w:szCs w:val="20"/>
        </w:rPr>
        <w:t>:</w:t>
      </w:r>
      <w:r w:rsidR="00CB6B2C" w:rsidRPr="00BE67BC">
        <w:rPr>
          <w:sz w:val="20"/>
          <w:szCs w:val="20"/>
        </w:rPr>
        <w:tab/>
      </w:r>
      <w:r w:rsidR="00DC3860" w:rsidRPr="00BE67BC">
        <w:rPr>
          <w:sz w:val="20"/>
          <w:szCs w:val="20"/>
        </w:rPr>
        <w:t>petycji z dnia 23.05.2023 r. w sprawie kontroli działalności przez Komisję Rewizyjną R</w:t>
      </w:r>
      <w:r w:rsidR="00BE67BC" w:rsidRPr="00BE67BC">
        <w:rPr>
          <w:sz w:val="20"/>
          <w:szCs w:val="20"/>
        </w:rPr>
        <w:t xml:space="preserve">ady </w:t>
      </w:r>
      <w:r w:rsidR="00DC3860" w:rsidRPr="00BE67BC">
        <w:rPr>
          <w:sz w:val="20"/>
          <w:szCs w:val="20"/>
        </w:rPr>
        <w:t>M</w:t>
      </w:r>
      <w:r w:rsidR="00BE67BC" w:rsidRPr="00BE67BC">
        <w:rPr>
          <w:sz w:val="20"/>
          <w:szCs w:val="20"/>
        </w:rPr>
        <w:t xml:space="preserve">iejskiej </w:t>
      </w:r>
      <w:r w:rsidR="00DC3860" w:rsidRPr="00BE67BC">
        <w:rPr>
          <w:sz w:val="20"/>
          <w:szCs w:val="20"/>
        </w:rPr>
        <w:t>W</w:t>
      </w:r>
      <w:r w:rsidR="00BE67BC" w:rsidRPr="00BE67BC">
        <w:rPr>
          <w:sz w:val="20"/>
          <w:szCs w:val="20"/>
        </w:rPr>
        <w:t>rocławia</w:t>
      </w:r>
      <w:r w:rsidR="00DC3860" w:rsidRPr="00BE67BC">
        <w:rPr>
          <w:sz w:val="20"/>
          <w:szCs w:val="20"/>
        </w:rPr>
        <w:t xml:space="preserve"> w zakresie zarządzania i gospodarowania środkami publicznymi w związku z zaciągniętym zobowiązaniem dotyczącym umowy najmu nr 79/K/22.</w:t>
      </w:r>
    </w:p>
    <w:p w:rsidR="00BE67BC" w:rsidRPr="00BE67BC" w:rsidRDefault="00BE67BC" w:rsidP="00BE67BC">
      <w:pPr>
        <w:pStyle w:val="09Dotyczy"/>
        <w:spacing w:before="0" w:after="0" w:line="288" w:lineRule="auto"/>
        <w:jc w:val="left"/>
        <w:rPr>
          <w:rFonts w:cs="Verdana"/>
          <w:color w:val="000000"/>
          <w:sz w:val="20"/>
          <w:szCs w:val="20"/>
        </w:rPr>
      </w:pPr>
    </w:p>
    <w:p w:rsidR="00064AD5" w:rsidRPr="00BE67BC" w:rsidRDefault="00064AD5" w:rsidP="00BE67BC">
      <w:pPr>
        <w:pStyle w:val="09Dotyczy"/>
        <w:spacing w:before="0" w:after="0" w:line="288" w:lineRule="auto"/>
        <w:jc w:val="left"/>
        <w:rPr>
          <w:rFonts w:cs="Verdana"/>
          <w:color w:val="000000"/>
          <w:sz w:val="20"/>
          <w:szCs w:val="20"/>
        </w:rPr>
      </w:pPr>
      <w:r w:rsidRPr="00BE67BC">
        <w:rPr>
          <w:rFonts w:cs="Verdana"/>
          <w:color w:val="000000"/>
          <w:sz w:val="20"/>
          <w:szCs w:val="20"/>
        </w:rPr>
        <w:t>Szanow</w:t>
      </w:r>
      <w:r w:rsidR="00CF4733" w:rsidRPr="00BE67BC">
        <w:rPr>
          <w:rFonts w:cs="Verdana"/>
          <w:color w:val="000000"/>
          <w:sz w:val="20"/>
          <w:szCs w:val="20"/>
        </w:rPr>
        <w:t>n</w:t>
      </w:r>
      <w:r w:rsidR="00DC3860" w:rsidRPr="00BE67BC">
        <w:rPr>
          <w:rFonts w:cs="Verdana"/>
          <w:color w:val="000000"/>
          <w:sz w:val="20"/>
          <w:szCs w:val="20"/>
        </w:rPr>
        <w:t>y Panie</w:t>
      </w:r>
      <w:r w:rsidR="005C2542" w:rsidRPr="00BE67BC">
        <w:rPr>
          <w:rFonts w:cs="Verdana"/>
          <w:color w:val="000000"/>
          <w:sz w:val="20"/>
          <w:szCs w:val="20"/>
        </w:rPr>
        <w:t>,</w:t>
      </w:r>
    </w:p>
    <w:p w:rsidR="00DC3860" w:rsidRPr="00BE67BC" w:rsidRDefault="00DC3860" w:rsidP="00BE67BC">
      <w:pPr>
        <w:spacing w:line="288" w:lineRule="auto"/>
        <w:rPr>
          <w:rFonts w:ascii="Verdana" w:hAnsi="Verdana"/>
          <w:sz w:val="20"/>
          <w:szCs w:val="20"/>
        </w:rPr>
      </w:pPr>
      <w:r w:rsidRPr="00BE67BC">
        <w:rPr>
          <w:rFonts w:ascii="Verdana" w:hAnsi="Verdana"/>
          <w:sz w:val="20"/>
          <w:szCs w:val="20"/>
        </w:rPr>
        <w:t>odnosząc się do petycji zł</w:t>
      </w:r>
      <w:r w:rsidR="00BE67BC" w:rsidRPr="00BE67BC">
        <w:rPr>
          <w:rFonts w:ascii="Verdana" w:hAnsi="Verdana"/>
          <w:sz w:val="20"/>
          <w:szCs w:val="20"/>
        </w:rPr>
        <w:t>ożonej przez Pana</w:t>
      </w:r>
      <w:r w:rsidRPr="00BE67BC">
        <w:rPr>
          <w:rFonts w:ascii="Verdana" w:hAnsi="Verdana"/>
          <w:sz w:val="20"/>
          <w:szCs w:val="20"/>
        </w:rPr>
        <w:t xml:space="preserve"> Grzegorza Prigana (petycja z dnia 23.05.2023 r.</w:t>
      </w:r>
      <w:r w:rsidR="0068318F" w:rsidRPr="00BE67BC">
        <w:rPr>
          <w:rFonts w:ascii="Verdana" w:hAnsi="Verdana"/>
          <w:sz w:val="20"/>
          <w:szCs w:val="20"/>
        </w:rPr>
        <w:t xml:space="preserve">, </w:t>
      </w:r>
      <w:r w:rsidRPr="00BE67BC">
        <w:rPr>
          <w:rFonts w:ascii="Verdana" w:hAnsi="Verdana"/>
          <w:sz w:val="20"/>
          <w:szCs w:val="20"/>
        </w:rPr>
        <w:t>uzupełniona pismem z dnia 19.07.2023 r.</w:t>
      </w:r>
      <w:r w:rsidR="0068318F" w:rsidRPr="00BE67BC">
        <w:rPr>
          <w:rFonts w:ascii="Verdana" w:hAnsi="Verdana"/>
          <w:sz w:val="20"/>
          <w:szCs w:val="20"/>
        </w:rPr>
        <w:t xml:space="preserve"> oraz</w:t>
      </w:r>
      <w:r w:rsidRPr="00BE67BC">
        <w:rPr>
          <w:rFonts w:ascii="Verdana" w:hAnsi="Verdana"/>
          <w:sz w:val="20"/>
          <w:szCs w:val="20"/>
        </w:rPr>
        <w:t xml:space="preserve"> przekazana wraz z pismem Dyrektora Wydziału Partycypacji Społecznej z dnia 31.07.2023 r. WSS-WBO.152.39.2023, EZD 99981/2023/W), niniejszym przedstawiam stanowisko Wydziału Księgowości w przedmiotowej sprawie.</w:t>
      </w:r>
    </w:p>
    <w:p w:rsidR="00DC3860" w:rsidRPr="00BE67BC" w:rsidRDefault="00DC3860" w:rsidP="00BE67BC">
      <w:pPr>
        <w:spacing w:line="288" w:lineRule="auto"/>
        <w:rPr>
          <w:rFonts w:ascii="Verdana" w:hAnsi="Verdana"/>
          <w:sz w:val="20"/>
          <w:szCs w:val="20"/>
        </w:rPr>
      </w:pPr>
      <w:r w:rsidRPr="00BE67BC">
        <w:rPr>
          <w:rFonts w:ascii="Verdana" w:hAnsi="Verdana"/>
          <w:sz w:val="20"/>
          <w:szCs w:val="20"/>
        </w:rPr>
        <w:t>Ogniskując uwagę na istocie otrzymanej petycji, która sprowadza się do żądania „dokonania kontroli działalności przez Komisję Rewizyjną w zakresie zarządzania i gospodarowania środkami publicznymi w związku z zaciągniętym zobowiązaniem przez Prezydenta z tytułu umowy najmu nr 79/K/22 oraz przedłożenie upoważnienia do zaciągania zobowiązań na okres dłuższy niż rok” – informuję, że podejmowanie działań weryfikacyjnych, które obejmują analizę</w:t>
      </w:r>
      <w:r w:rsidR="00A0223F" w:rsidRPr="00BE67BC">
        <w:rPr>
          <w:rFonts w:ascii="Verdana" w:hAnsi="Verdana"/>
          <w:sz w:val="20"/>
          <w:szCs w:val="20"/>
        </w:rPr>
        <w:t xml:space="preserve">tego, </w:t>
      </w:r>
      <w:r w:rsidR="0068318F" w:rsidRPr="00BE67BC">
        <w:rPr>
          <w:rFonts w:ascii="Verdana" w:hAnsi="Verdana"/>
          <w:sz w:val="20"/>
          <w:szCs w:val="20"/>
        </w:rPr>
        <w:t xml:space="preserve">czy </w:t>
      </w:r>
      <w:r w:rsidRPr="00BE67BC">
        <w:rPr>
          <w:rFonts w:ascii="Verdana" w:hAnsi="Verdana"/>
          <w:sz w:val="20"/>
          <w:szCs w:val="20"/>
        </w:rPr>
        <w:t xml:space="preserve">zobowiązania Miasta są zaciągane w ramach właściwego i wymaganego w tym zakresie upoważnienia finansowego, leży w kompetencjach Wydziału Księgowości (zagadnienie realizowane przez Dział </w:t>
      </w:r>
      <w:r w:rsidR="00BE67BC">
        <w:rPr>
          <w:rFonts w:ascii="Verdana" w:hAnsi="Verdana"/>
          <w:sz w:val="20"/>
          <w:szCs w:val="20"/>
        </w:rPr>
        <w:t>Umów i Rejestracji Zobowiązań).</w:t>
      </w:r>
    </w:p>
    <w:p w:rsidR="00DC3860" w:rsidRPr="00BE67BC" w:rsidRDefault="00DC3860" w:rsidP="00BE67BC">
      <w:pPr>
        <w:spacing w:line="288" w:lineRule="auto"/>
        <w:rPr>
          <w:rFonts w:ascii="Verdana" w:hAnsi="Verdana"/>
          <w:sz w:val="20"/>
          <w:szCs w:val="20"/>
        </w:rPr>
      </w:pPr>
      <w:r w:rsidRPr="00BE67BC">
        <w:rPr>
          <w:rFonts w:ascii="Verdana" w:hAnsi="Verdana"/>
          <w:sz w:val="20"/>
          <w:szCs w:val="20"/>
        </w:rPr>
        <w:t>Nadmieniam jednocześnie, że weryfikacja w szerszym zak</w:t>
      </w:r>
      <w:r w:rsidR="00BE67BC" w:rsidRPr="00BE67BC">
        <w:rPr>
          <w:rFonts w:ascii="Verdana" w:hAnsi="Verdana"/>
          <w:sz w:val="20"/>
          <w:szCs w:val="20"/>
        </w:rPr>
        <w:t>resie, która obejmuje aspekty między innymi dotyczące</w:t>
      </w:r>
      <w:r w:rsidRPr="00BE67BC">
        <w:rPr>
          <w:rFonts w:ascii="Verdana" w:hAnsi="Verdana"/>
          <w:sz w:val="20"/>
          <w:szCs w:val="20"/>
        </w:rPr>
        <w:t xml:space="preserve"> celowości i gospodarności, t</w:t>
      </w:r>
      <w:r w:rsidR="00BE67BC" w:rsidRPr="00BE67BC">
        <w:rPr>
          <w:rFonts w:ascii="Verdana" w:hAnsi="Verdana"/>
          <w:sz w:val="20"/>
          <w:szCs w:val="20"/>
        </w:rPr>
        <w:t>o jest</w:t>
      </w:r>
      <w:r w:rsidRPr="00BE67BC">
        <w:rPr>
          <w:rFonts w:ascii="Verdana" w:hAnsi="Verdana"/>
          <w:sz w:val="20"/>
          <w:szCs w:val="20"/>
        </w:rPr>
        <w:t xml:space="preserve"> uzyskania najlepszych efektów z danych nakładów, przy zastosowaniu optymalnego doboru metod i środków służących osiągnięciu założonych celów, jest realizowana przede wszystkim w ramach właściwości i prerogatyw decyzyjnych, które są przypisane poszczególnym Dysponentom środków budżetowych, jak również osób, które, na podstawie stosownego umocowa</w:t>
      </w:r>
      <w:r w:rsidR="00BE67BC" w:rsidRPr="00BE67BC">
        <w:rPr>
          <w:rFonts w:ascii="Verdana" w:hAnsi="Verdana"/>
          <w:sz w:val="20"/>
          <w:szCs w:val="20"/>
        </w:rPr>
        <w:t>nia, zawierają konkretne umowy.</w:t>
      </w:r>
    </w:p>
    <w:p w:rsidR="00DC3860" w:rsidRPr="00BE67BC" w:rsidRDefault="00DC3860" w:rsidP="00BE67BC">
      <w:pPr>
        <w:spacing w:line="288" w:lineRule="auto"/>
        <w:rPr>
          <w:rFonts w:ascii="Verdana" w:hAnsi="Verdana"/>
          <w:sz w:val="20"/>
          <w:szCs w:val="20"/>
        </w:rPr>
      </w:pPr>
      <w:r w:rsidRPr="00BE67BC">
        <w:rPr>
          <w:rFonts w:ascii="Verdana" w:hAnsi="Verdana"/>
          <w:sz w:val="20"/>
          <w:szCs w:val="20"/>
        </w:rPr>
        <w:t>Natomia</w:t>
      </w:r>
      <w:r w:rsidR="00BE67BC" w:rsidRPr="00BE67BC">
        <w:rPr>
          <w:rFonts w:ascii="Verdana" w:hAnsi="Verdana"/>
          <w:sz w:val="20"/>
          <w:szCs w:val="20"/>
        </w:rPr>
        <w:t>st weryfikacja dokonywana w tutejszym</w:t>
      </w:r>
      <w:r w:rsidRPr="00BE67BC">
        <w:rPr>
          <w:rFonts w:ascii="Verdana" w:hAnsi="Verdana"/>
          <w:sz w:val="20"/>
          <w:szCs w:val="20"/>
        </w:rPr>
        <w:t xml:space="preserve"> Wydziale, obejmuje sprawdzenie charakteru i parametrów każdego z zobowiązań pieniężnych oraz jest realizowana na potrzeby uzyskania kontrasygnaty Skarbnika lub osoby upoważnionej oraz dotyczy dokumentów ujmowanych w Centralnym Rejestrze Zobowiązań Urzędu Miejskiego Wrocławia. Działania te mają szczególne znaczenie przede wszystkim w </w:t>
      </w:r>
      <w:r w:rsidRPr="00BE67BC">
        <w:rPr>
          <w:rFonts w:ascii="Verdana" w:hAnsi="Verdana"/>
          <w:sz w:val="20"/>
          <w:szCs w:val="20"/>
        </w:rPr>
        <w:lastRenderedPageBreak/>
        <w:t>kontekście dbałości o zachowanie wymogów w zakresie d</w:t>
      </w:r>
      <w:r w:rsidR="00BE67BC" w:rsidRPr="00BE67BC">
        <w:rPr>
          <w:rFonts w:ascii="Verdana" w:hAnsi="Verdana"/>
          <w:sz w:val="20"/>
          <w:szCs w:val="20"/>
        </w:rPr>
        <w:t>yscypliny finansów publicznych.</w:t>
      </w:r>
    </w:p>
    <w:p w:rsidR="00DC3860" w:rsidRPr="00BE67BC" w:rsidRDefault="00DC3860" w:rsidP="00BE67BC">
      <w:pPr>
        <w:spacing w:line="288" w:lineRule="auto"/>
        <w:rPr>
          <w:rFonts w:ascii="Verdana" w:hAnsi="Verdana"/>
          <w:sz w:val="20"/>
          <w:szCs w:val="20"/>
        </w:rPr>
      </w:pPr>
      <w:r w:rsidRPr="00BE67BC">
        <w:rPr>
          <w:rFonts w:ascii="Verdana" w:hAnsi="Verdana"/>
          <w:sz w:val="20"/>
          <w:szCs w:val="20"/>
        </w:rPr>
        <w:t>Szczegółowa analiza każdego z w</w:t>
      </w:r>
      <w:r w:rsidR="00BE67BC">
        <w:rPr>
          <w:rFonts w:ascii="Verdana" w:hAnsi="Verdana"/>
          <w:sz w:val="20"/>
          <w:szCs w:val="20"/>
        </w:rPr>
        <w:t>yżej wymienionych</w:t>
      </w:r>
      <w:r w:rsidRPr="00BE67BC">
        <w:rPr>
          <w:rFonts w:ascii="Verdana" w:hAnsi="Verdana"/>
          <w:sz w:val="20"/>
          <w:szCs w:val="20"/>
        </w:rPr>
        <w:t xml:space="preserve"> zobowiązań, które ma charakter pieniężny oraz które wykraczają poza dany rok budżetowy (</w:t>
      </w:r>
      <w:r w:rsidR="00BE67BC">
        <w:rPr>
          <w:rFonts w:ascii="Verdana" w:hAnsi="Verdana"/>
          <w:sz w:val="20"/>
          <w:szCs w:val="20"/>
        </w:rPr>
        <w:t>tak zwane</w:t>
      </w:r>
      <w:r w:rsidRPr="00BE67BC">
        <w:rPr>
          <w:rFonts w:ascii="Verdana" w:hAnsi="Verdana"/>
          <w:sz w:val="20"/>
          <w:szCs w:val="20"/>
        </w:rPr>
        <w:t xml:space="preserve"> „zobowiązania wieloletnie”) jest realizowa</w:t>
      </w:r>
      <w:r w:rsidR="00BE67BC">
        <w:rPr>
          <w:rFonts w:ascii="Verdana" w:hAnsi="Verdana"/>
          <w:sz w:val="20"/>
          <w:szCs w:val="20"/>
        </w:rPr>
        <w:t>na z uwzględnieniem wymogów artykułu 228 ustęp</w:t>
      </w:r>
      <w:r w:rsidRPr="00BE67BC">
        <w:rPr>
          <w:rFonts w:ascii="Verdana" w:hAnsi="Verdana"/>
          <w:sz w:val="20"/>
          <w:szCs w:val="20"/>
        </w:rPr>
        <w:t xml:space="preserve"> 1 p</w:t>
      </w:r>
      <w:r w:rsidR="00BE67BC">
        <w:rPr>
          <w:rFonts w:ascii="Verdana" w:hAnsi="Verdana"/>
          <w:sz w:val="20"/>
          <w:szCs w:val="20"/>
        </w:rPr>
        <w:t>un</w:t>
      </w:r>
      <w:r w:rsidRPr="00BE67BC">
        <w:rPr>
          <w:rFonts w:ascii="Verdana" w:hAnsi="Verdana"/>
          <w:sz w:val="20"/>
          <w:szCs w:val="20"/>
        </w:rPr>
        <w:t>kt 1 ustawy o finansach publicznych. Zgodnie z brzmieniem tego przepisu „</w:t>
      </w:r>
      <w:r w:rsidRPr="00BE67BC">
        <w:rPr>
          <w:rFonts w:ascii="Verdana" w:hAnsi="Verdana"/>
          <w:iCs/>
          <w:sz w:val="20"/>
          <w:szCs w:val="20"/>
        </w:rPr>
        <w:t>uchwała w sprawie wieloletniej prognozy finansowej może zawierać upoważnienie dla zarządu jednostki samorządu terytorialnego do zaciągania zobowiązań związanych z realizacją zamieszczonych w niej przedsięwzięć</w:t>
      </w:r>
      <w:r w:rsidRPr="00BE67BC">
        <w:rPr>
          <w:rFonts w:ascii="Verdana" w:hAnsi="Verdana"/>
          <w:sz w:val="20"/>
          <w:szCs w:val="20"/>
        </w:rPr>
        <w:t xml:space="preserve">”. </w:t>
      </w:r>
    </w:p>
    <w:p w:rsidR="00DC3860" w:rsidRPr="00BE67BC" w:rsidRDefault="00DC3860" w:rsidP="00BE67BC">
      <w:pPr>
        <w:spacing w:line="288" w:lineRule="auto"/>
        <w:rPr>
          <w:rFonts w:ascii="Verdana" w:hAnsi="Verdana"/>
          <w:sz w:val="20"/>
          <w:szCs w:val="20"/>
        </w:rPr>
      </w:pPr>
      <w:r w:rsidRPr="00BE67BC">
        <w:rPr>
          <w:rFonts w:ascii="Verdana" w:hAnsi="Verdana"/>
          <w:sz w:val="20"/>
          <w:szCs w:val="20"/>
        </w:rPr>
        <w:t>Umowa najmu nr 79/K/22 została zawarta w dniu 13.06.2022 roku. Tym samym aktualne na ówczesną chwilę upoważnienie do jej zawarcia, wyrażone na podstawie ww. przepisu ustawowego, zostało udzielone przez Radę Miejską Wrocła</w:t>
      </w:r>
      <w:r w:rsidR="00BE67BC">
        <w:rPr>
          <w:rFonts w:ascii="Verdana" w:hAnsi="Verdana"/>
          <w:sz w:val="20"/>
          <w:szCs w:val="20"/>
        </w:rPr>
        <w:t>wia na mocy postanowień § 3 ustęp</w:t>
      </w:r>
      <w:r w:rsidRPr="00BE67BC">
        <w:rPr>
          <w:rFonts w:ascii="Verdana" w:hAnsi="Verdana"/>
          <w:sz w:val="20"/>
          <w:szCs w:val="20"/>
        </w:rPr>
        <w:t xml:space="preserve"> 1 p</w:t>
      </w:r>
      <w:r w:rsidR="00BE67BC">
        <w:rPr>
          <w:rFonts w:ascii="Verdana" w:hAnsi="Verdana"/>
          <w:sz w:val="20"/>
          <w:szCs w:val="20"/>
        </w:rPr>
        <w:t>un</w:t>
      </w:r>
      <w:r w:rsidRPr="00BE67BC">
        <w:rPr>
          <w:rFonts w:ascii="Verdana" w:hAnsi="Verdana"/>
          <w:sz w:val="20"/>
          <w:szCs w:val="20"/>
        </w:rPr>
        <w:t>kt 1 uchwały nr XLVII/1233/21 z dnia 23.12.2021 r. w sprawie przyjęcia wieloletn</w:t>
      </w:r>
      <w:r w:rsidR="00BE67BC">
        <w:rPr>
          <w:rFonts w:ascii="Verdana" w:hAnsi="Verdana"/>
          <w:sz w:val="20"/>
          <w:szCs w:val="20"/>
        </w:rPr>
        <w:t>iej prognozy finansowej Miasta.</w:t>
      </w:r>
    </w:p>
    <w:p w:rsidR="00DC3860" w:rsidRPr="00BE67BC" w:rsidRDefault="00DC3860" w:rsidP="00BE67BC">
      <w:pPr>
        <w:spacing w:line="288" w:lineRule="auto"/>
        <w:rPr>
          <w:rFonts w:ascii="Verdana" w:hAnsi="Verdana"/>
          <w:sz w:val="20"/>
          <w:szCs w:val="20"/>
        </w:rPr>
      </w:pPr>
      <w:r w:rsidRPr="00BE67BC">
        <w:rPr>
          <w:rFonts w:ascii="Verdana" w:hAnsi="Verdana"/>
          <w:sz w:val="20"/>
          <w:szCs w:val="20"/>
        </w:rPr>
        <w:t>Przedmiotowe upoważnienie obejmowało możliwość zaciągnięcia zobowiązania pieniężnego, które kreowała umowa najmu nr 79/K/22, bowiem zostało ono objęte prz</w:t>
      </w:r>
      <w:r w:rsidR="00BE67BC">
        <w:rPr>
          <w:rFonts w:ascii="Verdana" w:hAnsi="Verdana"/>
          <w:sz w:val="20"/>
          <w:szCs w:val="20"/>
        </w:rPr>
        <w:t>edsięwzięciem wskazanym pod pozycja</w:t>
      </w:r>
      <w:r w:rsidRPr="00BE67BC">
        <w:rPr>
          <w:rFonts w:ascii="Verdana" w:hAnsi="Verdana"/>
          <w:sz w:val="20"/>
          <w:szCs w:val="20"/>
        </w:rPr>
        <w:t xml:space="preserve"> nr 1.3.1.50 w załączniku nr 2 do uchwały nr XLVII/1233/21 Rady Miejskiej Wrocławia z dnia 23.12.2021 r. sprawie przyjęcia wieloletniej prognozy finansowej Miasta (odpowiednie limity zobowiązań oraz planowanych wydatków w poszczególnych latach zostały uwzględnione przed zawarciem umowy najmu na mocy uchwały nowelizującej – t</w:t>
      </w:r>
      <w:r w:rsidR="00BE67BC">
        <w:rPr>
          <w:rFonts w:ascii="Verdana" w:hAnsi="Verdana"/>
          <w:sz w:val="20"/>
          <w:szCs w:val="20"/>
        </w:rPr>
        <w:t>o jest</w:t>
      </w:r>
      <w:r w:rsidRPr="00BE67BC">
        <w:rPr>
          <w:rFonts w:ascii="Verdana" w:hAnsi="Verdana"/>
          <w:sz w:val="20"/>
          <w:szCs w:val="20"/>
        </w:rPr>
        <w:t xml:space="preserve"> uchwały nr LIII/1408/22 R</w:t>
      </w:r>
      <w:r w:rsidR="00BE67BC">
        <w:rPr>
          <w:rFonts w:ascii="Verdana" w:hAnsi="Verdana"/>
          <w:sz w:val="20"/>
          <w:szCs w:val="20"/>
        </w:rPr>
        <w:t xml:space="preserve">ady </w:t>
      </w:r>
      <w:r w:rsidRPr="00BE67BC">
        <w:rPr>
          <w:rFonts w:ascii="Verdana" w:hAnsi="Verdana"/>
          <w:sz w:val="20"/>
          <w:szCs w:val="20"/>
        </w:rPr>
        <w:t>M</w:t>
      </w:r>
      <w:r w:rsidR="00BE67BC">
        <w:rPr>
          <w:rFonts w:ascii="Verdana" w:hAnsi="Verdana"/>
          <w:sz w:val="20"/>
          <w:szCs w:val="20"/>
        </w:rPr>
        <w:t xml:space="preserve">iejskiej </w:t>
      </w:r>
      <w:r w:rsidRPr="00BE67BC">
        <w:rPr>
          <w:rFonts w:ascii="Verdana" w:hAnsi="Verdana"/>
          <w:sz w:val="20"/>
          <w:szCs w:val="20"/>
        </w:rPr>
        <w:t>W</w:t>
      </w:r>
      <w:r w:rsidR="00BE67BC">
        <w:rPr>
          <w:rFonts w:ascii="Verdana" w:hAnsi="Verdana"/>
          <w:sz w:val="20"/>
          <w:szCs w:val="20"/>
        </w:rPr>
        <w:t>rocławia</w:t>
      </w:r>
      <w:r w:rsidRPr="00BE67BC">
        <w:rPr>
          <w:rFonts w:ascii="Verdana" w:hAnsi="Verdana"/>
          <w:sz w:val="20"/>
          <w:szCs w:val="20"/>
        </w:rPr>
        <w:t xml:space="preserve"> z dnia 26.05.2022 r. zmieniającej uchwałę nr XLVII/1233/21 Rady Miejskiej Wrocławia w sprawie przyjęcia wieloletni</w:t>
      </w:r>
      <w:r w:rsidR="00BE67BC">
        <w:rPr>
          <w:rFonts w:ascii="Verdana" w:hAnsi="Verdana"/>
          <w:sz w:val="20"/>
          <w:szCs w:val="20"/>
        </w:rPr>
        <w:t>ej prognozy finansowej Miasta).</w:t>
      </w:r>
    </w:p>
    <w:p w:rsidR="00DC3860" w:rsidRPr="00BE67BC" w:rsidRDefault="00DC3860" w:rsidP="00BE67BC">
      <w:pPr>
        <w:spacing w:line="288" w:lineRule="auto"/>
        <w:rPr>
          <w:rFonts w:ascii="Verdana" w:hAnsi="Verdana"/>
          <w:sz w:val="20"/>
          <w:szCs w:val="20"/>
        </w:rPr>
      </w:pPr>
      <w:r w:rsidRPr="00BE67BC">
        <w:rPr>
          <w:rFonts w:ascii="Verdana" w:hAnsi="Verdana"/>
          <w:sz w:val="20"/>
          <w:szCs w:val="20"/>
        </w:rPr>
        <w:t>Zgodnie z informacjami uwzględnionymi w Centralnym Rejestrze Zobowiązań – wartości, które obrazowały maksymalne założenia płatnicze wynikające z umowy najmu nr 79/K/22 na lata 2023-2032 pokrywały się z limitami i wartością planowanych wydatków, które zostały ujęte w wieloletniej prognozie finansowej Miasta. Natomiast płatności, które przypadały w pierwszym roku obowiązywania umowy znajdowały zabezpieczenie w budżecie</w:t>
      </w:r>
      <w:r w:rsidR="00BE67BC">
        <w:rPr>
          <w:rFonts w:ascii="Verdana" w:hAnsi="Verdana"/>
          <w:sz w:val="20"/>
          <w:szCs w:val="20"/>
        </w:rPr>
        <w:t xml:space="preserve"> Miasta uchwalonym na rok 2022.</w:t>
      </w:r>
    </w:p>
    <w:p w:rsidR="00DC3860" w:rsidRPr="00BE67BC" w:rsidRDefault="00DC3860" w:rsidP="00BE67BC">
      <w:pPr>
        <w:spacing w:line="288" w:lineRule="auto"/>
        <w:rPr>
          <w:rFonts w:ascii="Verdana" w:hAnsi="Verdana"/>
          <w:sz w:val="20"/>
          <w:szCs w:val="20"/>
        </w:rPr>
      </w:pPr>
      <w:r w:rsidRPr="00BE67BC">
        <w:rPr>
          <w:rFonts w:ascii="Verdana" w:hAnsi="Verdana"/>
          <w:sz w:val="20"/>
          <w:szCs w:val="20"/>
        </w:rPr>
        <w:t>W świetle po</w:t>
      </w:r>
      <w:r w:rsidR="00BE67BC">
        <w:rPr>
          <w:rFonts w:ascii="Verdana" w:hAnsi="Verdana"/>
          <w:sz w:val="20"/>
          <w:szCs w:val="20"/>
        </w:rPr>
        <w:t>wyższego, dokonana w ramach tutejszego</w:t>
      </w:r>
      <w:r w:rsidRPr="00BE67BC">
        <w:rPr>
          <w:rFonts w:ascii="Verdana" w:hAnsi="Verdana"/>
          <w:sz w:val="20"/>
          <w:szCs w:val="20"/>
        </w:rPr>
        <w:t xml:space="preserve"> Wydziału kontrola zobowiązań płatniczych, które wynikały z umowy najmu nr 79/K/22 nie wykazała jakichkolwiek nieprawidłowości. W konsekwencji dokument ten uzyskał kontrasygnatę z upoważnienia Ska</w:t>
      </w:r>
      <w:r w:rsidR="00BE67BC">
        <w:rPr>
          <w:rFonts w:ascii="Verdana" w:hAnsi="Verdana"/>
          <w:sz w:val="20"/>
          <w:szCs w:val="20"/>
        </w:rPr>
        <w:t>rbnika – zgodnie z wymogami artykułu 46 ustęp</w:t>
      </w:r>
      <w:r w:rsidRPr="00BE67BC">
        <w:rPr>
          <w:rFonts w:ascii="Verdana" w:hAnsi="Verdana"/>
          <w:sz w:val="20"/>
          <w:szCs w:val="20"/>
        </w:rPr>
        <w:t xml:space="preserve"> 3 u</w:t>
      </w:r>
      <w:r w:rsidR="00BE67BC">
        <w:rPr>
          <w:rFonts w:ascii="Verdana" w:hAnsi="Verdana"/>
          <w:sz w:val="20"/>
          <w:szCs w:val="20"/>
        </w:rPr>
        <w:t>stawy o samorządzie gminnym (Dziennik Ustaw 2023.40).</w:t>
      </w:r>
    </w:p>
    <w:p w:rsidR="00DC3860" w:rsidRPr="00BE67BC" w:rsidRDefault="00DC3860" w:rsidP="00BE67BC">
      <w:pPr>
        <w:spacing w:line="288" w:lineRule="auto"/>
        <w:rPr>
          <w:rFonts w:ascii="Verdana" w:hAnsi="Verdana"/>
          <w:sz w:val="20"/>
          <w:szCs w:val="20"/>
        </w:rPr>
      </w:pPr>
      <w:r w:rsidRPr="00BE67BC">
        <w:rPr>
          <w:rFonts w:ascii="Verdana" w:hAnsi="Verdana"/>
          <w:sz w:val="20"/>
          <w:szCs w:val="20"/>
        </w:rPr>
        <w:t xml:space="preserve">W tym stanie rzeczy informuję, że z punktu widzenia kompetencji i procedur realizowanych w Wydziale Księgowości – żądania wskazane w petycji należy uznać za niezasadne i </w:t>
      </w:r>
      <w:r w:rsidR="00BE67BC">
        <w:rPr>
          <w:rFonts w:ascii="Verdana" w:hAnsi="Verdana"/>
          <w:sz w:val="20"/>
          <w:szCs w:val="20"/>
        </w:rPr>
        <w:t>bezprzedmiotowe. Przyjęty w tutejszym</w:t>
      </w:r>
      <w:r w:rsidRPr="00BE67BC">
        <w:rPr>
          <w:rFonts w:ascii="Verdana" w:hAnsi="Verdana"/>
          <w:sz w:val="20"/>
          <w:szCs w:val="20"/>
        </w:rPr>
        <w:t xml:space="preserve"> Wydziale sposób procedowania związany z kontrasygnatą zarówno w tej indywidualnej sprawie, jak również w zakresie wszelkich innych umów, które kreują zobowiązania płatnicze – zapewnia należyte gwarancje prawidłowej weryfikacji tego, czy zaciąganie poszczególnych zobowiązań następuje w ramach wymaganego w tym zakresie upoważnien</w:t>
      </w:r>
      <w:r w:rsidR="00BE67BC">
        <w:rPr>
          <w:rFonts w:ascii="Verdana" w:hAnsi="Verdana"/>
          <w:sz w:val="20"/>
          <w:szCs w:val="20"/>
        </w:rPr>
        <w:t>ia finansowego.</w:t>
      </w:r>
    </w:p>
    <w:p w:rsidR="00DC3860" w:rsidRPr="00BE67BC" w:rsidRDefault="00DC3860" w:rsidP="00BE67BC">
      <w:pPr>
        <w:spacing w:line="288" w:lineRule="auto"/>
        <w:rPr>
          <w:rFonts w:ascii="Verdana" w:hAnsi="Verdana"/>
          <w:sz w:val="20"/>
          <w:szCs w:val="20"/>
        </w:rPr>
      </w:pPr>
      <w:r w:rsidRPr="00BE67BC">
        <w:rPr>
          <w:rFonts w:ascii="Verdana" w:hAnsi="Verdana"/>
          <w:sz w:val="20"/>
          <w:szCs w:val="20"/>
        </w:rPr>
        <w:t>W zakresie pozostałych aspektów związanych z „zarzadzaniem i gospodarowaniem środkami publicznymi”, o których mowa w petycji z dnia 23.05.2023 r. szczególne kompetencje oraz obowiązki spoczywają na Dysponentach środków budżetowych. Ta okoliczność może rodzić zasadność uzyskania również uzupełniającego stanowiska właściwych w tym zakresie komórek merytorycznych U</w:t>
      </w:r>
      <w:r w:rsidR="00BE67BC">
        <w:rPr>
          <w:rFonts w:ascii="Verdana" w:hAnsi="Verdana"/>
          <w:sz w:val="20"/>
          <w:szCs w:val="20"/>
        </w:rPr>
        <w:t xml:space="preserve">rzędu </w:t>
      </w:r>
      <w:r w:rsidRPr="00BE67BC">
        <w:rPr>
          <w:rFonts w:ascii="Verdana" w:hAnsi="Verdana"/>
          <w:sz w:val="20"/>
          <w:szCs w:val="20"/>
        </w:rPr>
        <w:t>M</w:t>
      </w:r>
      <w:r w:rsidR="00BE67BC">
        <w:rPr>
          <w:rFonts w:ascii="Verdana" w:hAnsi="Verdana"/>
          <w:sz w:val="20"/>
          <w:szCs w:val="20"/>
        </w:rPr>
        <w:t xml:space="preserve">iejskiego </w:t>
      </w:r>
      <w:r w:rsidRPr="00BE67BC">
        <w:rPr>
          <w:rFonts w:ascii="Verdana" w:hAnsi="Verdana"/>
          <w:sz w:val="20"/>
          <w:szCs w:val="20"/>
        </w:rPr>
        <w:t>W</w:t>
      </w:r>
      <w:r w:rsidR="00BE67BC">
        <w:rPr>
          <w:rFonts w:ascii="Verdana" w:hAnsi="Verdana"/>
          <w:sz w:val="20"/>
          <w:szCs w:val="20"/>
        </w:rPr>
        <w:t>rocławia</w:t>
      </w:r>
      <w:r w:rsidRPr="00BE67BC">
        <w:rPr>
          <w:rFonts w:ascii="Verdana" w:hAnsi="Verdana"/>
          <w:sz w:val="20"/>
          <w:szCs w:val="20"/>
        </w:rPr>
        <w:t xml:space="preserve"> (procedowanie związane z zawarciem umowy najmu realizowane było przez Wydział Kultury oraz Departament Spraw Społecznych).</w:t>
      </w:r>
    </w:p>
    <w:p w:rsidR="00BE67BC" w:rsidRDefault="00BE67BC" w:rsidP="00BE67BC">
      <w:pPr>
        <w:spacing w:line="288" w:lineRule="auto"/>
        <w:rPr>
          <w:rFonts w:ascii="Verdana" w:hAnsi="Verdana"/>
          <w:sz w:val="20"/>
          <w:szCs w:val="20"/>
        </w:rPr>
      </w:pPr>
    </w:p>
    <w:p w:rsidR="00A66079" w:rsidRPr="00BE67BC" w:rsidRDefault="00A66079" w:rsidP="00BE67BC">
      <w:pPr>
        <w:spacing w:line="288" w:lineRule="auto"/>
        <w:rPr>
          <w:rFonts w:ascii="Verdana" w:hAnsi="Verdana"/>
          <w:sz w:val="20"/>
          <w:szCs w:val="20"/>
        </w:rPr>
      </w:pPr>
      <w:r w:rsidRPr="00BE67BC">
        <w:rPr>
          <w:rFonts w:ascii="Verdana" w:hAnsi="Verdana"/>
          <w:sz w:val="20"/>
          <w:szCs w:val="20"/>
        </w:rPr>
        <w:lastRenderedPageBreak/>
        <w:t xml:space="preserve">Z wyrazami szacunku, </w:t>
      </w:r>
    </w:p>
    <w:p w:rsidR="008E0954" w:rsidRPr="00BE67BC" w:rsidRDefault="00BE67BC" w:rsidP="00BE67BC">
      <w:pPr>
        <w:spacing w:line="288" w:lineRule="auto"/>
        <w:rPr>
          <w:rFonts w:ascii="Verdana" w:hAnsi="Verdana"/>
          <w:sz w:val="20"/>
          <w:szCs w:val="20"/>
        </w:rPr>
      </w:pPr>
      <w:r w:rsidRPr="00BE67BC">
        <w:rPr>
          <w:rFonts w:ascii="Verdana" w:hAnsi="Verdana"/>
          <w:sz w:val="20"/>
          <w:szCs w:val="20"/>
        </w:rPr>
        <w:t>Dokument podpisała</w:t>
      </w:r>
    </w:p>
    <w:p w:rsidR="00BE67BC" w:rsidRPr="00BE67BC" w:rsidRDefault="00BE67BC" w:rsidP="00BE67BC">
      <w:pPr>
        <w:spacing w:line="288" w:lineRule="auto"/>
        <w:rPr>
          <w:rFonts w:ascii="Verdana" w:hAnsi="Verdana"/>
          <w:sz w:val="20"/>
          <w:szCs w:val="20"/>
        </w:rPr>
      </w:pPr>
      <w:r w:rsidRPr="00BE67BC">
        <w:rPr>
          <w:rFonts w:ascii="Verdana" w:hAnsi="Verdana"/>
          <w:sz w:val="20"/>
          <w:szCs w:val="20"/>
        </w:rPr>
        <w:t>Magdalena Bulik-Nowińska</w:t>
      </w:r>
    </w:p>
    <w:p w:rsidR="00BE67BC" w:rsidRPr="00BE67BC" w:rsidRDefault="00BE67BC" w:rsidP="00BE67BC">
      <w:pPr>
        <w:spacing w:line="288" w:lineRule="auto"/>
        <w:rPr>
          <w:rFonts w:ascii="Verdana" w:hAnsi="Verdana"/>
          <w:sz w:val="20"/>
          <w:szCs w:val="20"/>
        </w:rPr>
      </w:pPr>
      <w:r w:rsidRPr="00BE67BC">
        <w:rPr>
          <w:rFonts w:ascii="Verdana" w:hAnsi="Verdana"/>
          <w:sz w:val="20"/>
          <w:szCs w:val="20"/>
        </w:rPr>
        <w:t>Dyrektor Wydziału Księgowości</w:t>
      </w:r>
    </w:p>
    <w:p w:rsidR="00DC3860" w:rsidRPr="00BE67BC" w:rsidRDefault="00DC3860" w:rsidP="00BE67BC">
      <w:pPr>
        <w:pStyle w:val="11Trescpisma"/>
        <w:spacing w:before="0" w:line="288" w:lineRule="auto"/>
        <w:jc w:val="left"/>
        <w:rPr>
          <w:szCs w:val="20"/>
        </w:rPr>
      </w:pPr>
    </w:p>
    <w:p w:rsidR="00DC3860" w:rsidRPr="00BE67BC" w:rsidRDefault="00DC3860" w:rsidP="00BE67BC">
      <w:pPr>
        <w:pStyle w:val="11Trescpisma"/>
        <w:spacing w:before="0" w:line="288" w:lineRule="auto"/>
        <w:jc w:val="left"/>
        <w:rPr>
          <w:szCs w:val="20"/>
        </w:rPr>
      </w:pPr>
      <w:r w:rsidRPr="00BE67BC">
        <w:rPr>
          <w:szCs w:val="20"/>
          <w:u w:val="single"/>
        </w:rPr>
        <w:t>Otrzymują</w:t>
      </w:r>
      <w:r w:rsidRPr="00BE67BC">
        <w:rPr>
          <w:szCs w:val="20"/>
        </w:rPr>
        <w:t>:</w:t>
      </w:r>
    </w:p>
    <w:p w:rsidR="00DC3860" w:rsidRPr="00BE67BC" w:rsidRDefault="00DC3860" w:rsidP="00BE67BC">
      <w:pPr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BE67BC">
        <w:rPr>
          <w:rFonts w:ascii="Verdana" w:hAnsi="Verdana"/>
          <w:sz w:val="20"/>
          <w:szCs w:val="20"/>
        </w:rPr>
        <w:t>Adresat</w:t>
      </w:r>
    </w:p>
    <w:p w:rsidR="00744793" w:rsidRPr="00BE67BC" w:rsidRDefault="00744793" w:rsidP="00BE67BC">
      <w:pPr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BE67BC">
        <w:rPr>
          <w:rFonts w:ascii="Verdana" w:hAnsi="Verdana"/>
          <w:sz w:val="20"/>
          <w:szCs w:val="20"/>
        </w:rPr>
        <w:t>Pani Beata Bernacka – Dyrektor Wydziału Partycypacji Społecznej</w:t>
      </w:r>
      <w:r w:rsidR="00457F3D" w:rsidRPr="00BE67BC">
        <w:rPr>
          <w:rFonts w:ascii="Verdana" w:hAnsi="Verdana"/>
          <w:sz w:val="20"/>
          <w:szCs w:val="20"/>
        </w:rPr>
        <w:t xml:space="preserve"> U</w:t>
      </w:r>
      <w:r w:rsidR="00BE67BC">
        <w:rPr>
          <w:rFonts w:ascii="Verdana" w:hAnsi="Verdana"/>
          <w:sz w:val="20"/>
          <w:szCs w:val="20"/>
        </w:rPr>
        <w:t xml:space="preserve">rzędu </w:t>
      </w:r>
      <w:r w:rsidR="00457F3D" w:rsidRPr="00BE67BC">
        <w:rPr>
          <w:rFonts w:ascii="Verdana" w:hAnsi="Verdana"/>
          <w:sz w:val="20"/>
          <w:szCs w:val="20"/>
        </w:rPr>
        <w:t>M</w:t>
      </w:r>
      <w:r w:rsidR="00BE67BC">
        <w:rPr>
          <w:rFonts w:ascii="Verdana" w:hAnsi="Verdana"/>
          <w:sz w:val="20"/>
          <w:szCs w:val="20"/>
        </w:rPr>
        <w:t xml:space="preserve">iejskiego </w:t>
      </w:r>
      <w:r w:rsidR="00457F3D" w:rsidRPr="00BE67BC">
        <w:rPr>
          <w:rFonts w:ascii="Verdana" w:hAnsi="Verdana"/>
          <w:sz w:val="20"/>
          <w:szCs w:val="20"/>
        </w:rPr>
        <w:t>W</w:t>
      </w:r>
      <w:r w:rsidR="00BE67BC">
        <w:rPr>
          <w:rFonts w:ascii="Verdana" w:hAnsi="Verdana"/>
          <w:sz w:val="20"/>
          <w:szCs w:val="20"/>
        </w:rPr>
        <w:t>rocławia</w:t>
      </w:r>
    </w:p>
    <w:p w:rsidR="00457F3D" w:rsidRPr="00BE67BC" w:rsidRDefault="00457F3D" w:rsidP="00BE67BC">
      <w:pPr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BE67BC">
        <w:rPr>
          <w:rFonts w:ascii="Verdana" w:hAnsi="Verdana"/>
          <w:sz w:val="20"/>
          <w:szCs w:val="20"/>
        </w:rPr>
        <w:t xml:space="preserve">Pan Jerzy Pietraszek – Dyrektor Wydziału Kultury </w:t>
      </w:r>
      <w:r w:rsidR="00BE67BC" w:rsidRPr="00BE67BC">
        <w:rPr>
          <w:rFonts w:ascii="Verdana" w:hAnsi="Verdana"/>
          <w:sz w:val="20"/>
          <w:szCs w:val="20"/>
        </w:rPr>
        <w:t>U</w:t>
      </w:r>
      <w:r w:rsidR="00BE67BC">
        <w:rPr>
          <w:rFonts w:ascii="Verdana" w:hAnsi="Verdana"/>
          <w:sz w:val="20"/>
          <w:szCs w:val="20"/>
        </w:rPr>
        <w:t xml:space="preserve">rzędu </w:t>
      </w:r>
      <w:r w:rsidR="00BE67BC" w:rsidRPr="00BE67BC">
        <w:rPr>
          <w:rFonts w:ascii="Verdana" w:hAnsi="Verdana"/>
          <w:sz w:val="20"/>
          <w:szCs w:val="20"/>
        </w:rPr>
        <w:t>M</w:t>
      </w:r>
      <w:r w:rsidR="00BE67BC">
        <w:rPr>
          <w:rFonts w:ascii="Verdana" w:hAnsi="Verdana"/>
          <w:sz w:val="20"/>
          <w:szCs w:val="20"/>
        </w:rPr>
        <w:t xml:space="preserve">iejskiego </w:t>
      </w:r>
      <w:r w:rsidR="00BE67BC" w:rsidRPr="00BE67BC">
        <w:rPr>
          <w:rFonts w:ascii="Verdana" w:hAnsi="Verdana"/>
          <w:sz w:val="20"/>
          <w:szCs w:val="20"/>
        </w:rPr>
        <w:t>W</w:t>
      </w:r>
      <w:r w:rsidR="00BE67BC">
        <w:rPr>
          <w:rFonts w:ascii="Verdana" w:hAnsi="Verdana"/>
          <w:sz w:val="20"/>
          <w:szCs w:val="20"/>
        </w:rPr>
        <w:t>rocławia</w:t>
      </w:r>
    </w:p>
    <w:p w:rsidR="00DC3860" w:rsidRPr="00BE67BC" w:rsidRDefault="00DC3860" w:rsidP="00BE67BC">
      <w:pPr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BE67BC">
        <w:rPr>
          <w:rFonts w:ascii="Verdana" w:hAnsi="Verdana"/>
          <w:sz w:val="20"/>
          <w:szCs w:val="20"/>
        </w:rPr>
        <w:t>W</w:t>
      </w:r>
      <w:r w:rsidR="00BE67BC">
        <w:rPr>
          <w:rFonts w:ascii="Verdana" w:hAnsi="Verdana"/>
          <w:sz w:val="20"/>
          <w:szCs w:val="20"/>
        </w:rPr>
        <w:t xml:space="preserve">ydział </w:t>
      </w:r>
      <w:r w:rsidRPr="00BE67BC">
        <w:rPr>
          <w:rFonts w:ascii="Verdana" w:hAnsi="Verdana"/>
          <w:sz w:val="20"/>
          <w:szCs w:val="20"/>
        </w:rPr>
        <w:t>K</w:t>
      </w:r>
      <w:r w:rsidR="00BE67BC">
        <w:rPr>
          <w:rFonts w:ascii="Verdana" w:hAnsi="Verdana"/>
          <w:sz w:val="20"/>
          <w:szCs w:val="20"/>
        </w:rPr>
        <w:t xml:space="preserve">sięgowości </w:t>
      </w:r>
      <w:r w:rsidRPr="00BE67BC">
        <w:rPr>
          <w:rFonts w:ascii="Verdana" w:hAnsi="Verdana"/>
          <w:sz w:val="20"/>
          <w:szCs w:val="20"/>
        </w:rPr>
        <w:t>-</w:t>
      </w:r>
      <w:r w:rsidR="00BE67BC">
        <w:rPr>
          <w:rFonts w:ascii="Verdana" w:hAnsi="Verdana"/>
          <w:sz w:val="20"/>
          <w:szCs w:val="20"/>
        </w:rPr>
        <w:t xml:space="preserve"> </w:t>
      </w:r>
      <w:r w:rsidR="00BE67BC" w:rsidRPr="00BE67BC">
        <w:rPr>
          <w:rFonts w:ascii="Verdana" w:hAnsi="Verdana"/>
          <w:sz w:val="20"/>
          <w:szCs w:val="20"/>
        </w:rPr>
        <w:t>Dział Umów i Rejestracji Zobowiązań</w:t>
      </w:r>
      <w:r w:rsidR="00BE67BC">
        <w:rPr>
          <w:rFonts w:ascii="Verdana" w:hAnsi="Verdana"/>
          <w:sz w:val="20"/>
          <w:szCs w:val="20"/>
        </w:rPr>
        <w:t xml:space="preserve"> ad acta</w:t>
      </w:r>
    </w:p>
    <w:sectPr w:rsidR="00DC3860" w:rsidRPr="00BE67BC" w:rsidSect="005153C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851" w:left="1701" w:header="340" w:footer="43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6B4" w:rsidRDefault="00B806B4">
      <w:r>
        <w:separator/>
      </w:r>
    </w:p>
  </w:endnote>
  <w:endnote w:type="continuationSeparator" w:id="1">
    <w:p w:rsidR="00B806B4" w:rsidRDefault="00B80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F81" w:rsidRDefault="004B2F8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B0E4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B0E40">
      <w:rPr>
        <w:sz w:val="14"/>
        <w:szCs w:val="14"/>
      </w:rPr>
      <w:fldChar w:fldCharType="separate"/>
    </w:r>
    <w:r w:rsidR="00BE67BC">
      <w:rPr>
        <w:noProof/>
        <w:sz w:val="14"/>
        <w:szCs w:val="14"/>
      </w:rPr>
      <w:t>3</w:t>
    </w:r>
    <w:r w:rsidR="001B0E4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B0E4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B0E40">
      <w:rPr>
        <w:sz w:val="14"/>
        <w:szCs w:val="14"/>
      </w:rPr>
      <w:fldChar w:fldCharType="separate"/>
    </w:r>
    <w:r w:rsidR="00BE67BC">
      <w:rPr>
        <w:noProof/>
        <w:sz w:val="14"/>
        <w:szCs w:val="14"/>
      </w:rPr>
      <w:t>3</w:t>
    </w:r>
    <w:r w:rsidR="001B0E4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F81" w:rsidRDefault="00446A65" w:rsidP="008065BC">
    <w:pPr>
      <w:pStyle w:val="Stopka"/>
      <w:tabs>
        <w:tab w:val="left" w:pos="180"/>
        <w:tab w:val="right" w:pos="8391"/>
      </w:tabs>
    </w:pPr>
    <w:r>
      <w:rPr>
        <w:noProof/>
      </w:rPr>
      <w:drawing>
        <wp:inline distT="0" distB="0" distL="0" distR="0">
          <wp:extent cx="1232535" cy="7473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6B4" w:rsidRDefault="00B806B4">
      <w:r>
        <w:separator/>
      </w:r>
    </w:p>
  </w:footnote>
  <w:footnote w:type="continuationSeparator" w:id="1">
    <w:p w:rsidR="00B806B4" w:rsidRDefault="00B806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F81" w:rsidRDefault="001B0E4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F81" w:rsidRDefault="00446A65">
    <w:pPr>
      <w:pStyle w:val="Stopka"/>
    </w:pPr>
    <w:r>
      <w:rPr>
        <w:noProof/>
      </w:rPr>
      <w:drawing>
        <wp:inline distT="0" distB="0" distL="0" distR="0">
          <wp:extent cx="3068955" cy="1621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8955" cy="162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E0FB7"/>
    <w:multiLevelType w:val="hybridMultilevel"/>
    <w:tmpl w:val="B6C05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532121"/>
    <w:multiLevelType w:val="hybridMultilevel"/>
    <w:tmpl w:val="0EB6A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48F2206"/>
    <w:multiLevelType w:val="hybridMultilevel"/>
    <w:tmpl w:val="E982BE56"/>
    <w:lvl w:ilvl="0" w:tplc="773CDAE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88C127F"/>
    <w:multiLevelType w:val="hybridMultilevel"/>
    <w:tmpl w:val="7116D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5232180"/>
    <w:multiLevelType w:val="hybridMultilevel"/>
    <w:tmpl w:val="3690A6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8547FB0"/>
    <w:multiLevelType w:val="hybridMultilevel"/>
    <w:tmpl w:val="AD203B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E1D710B"/>
    <w:multiLevelType w:val="hybridMultilevel"/>
    <w:tmpl w:val="9F285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A4A05A3"/>
    <w:multiLevelType w:val="hybridMultilevel"/>
    <w:tmpl w:val="4F562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C7E0CAF"/>
    <w:multiLevelType w:val="hybridMultilevel"/>
    <w:tmpl w:val="6D446042"/>
    <w:lvl w:ilvl="0" w:tplc="773CD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B2F5C5C"/>
    <w:multiLevelType w:val="hybridMultilevel"/>
    <w:tmpl w:val="A5F89A52"/>
    <w:lvl w:ilvl="0" w:tplc="18E45746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2359BB"/>
    <w:multiLevelType w:val="hybridMultilevel"/>
    <w:tmpl w:val="3D60F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185184"/>
    <w:multiLevelType w:val="hybridMultilevel"/>
    <w:tmpl w:val="A5961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B4FFC"/>
    <w:multiLevelType w:val="hybridMultilevel"/>
    <w:tmpl w:val="83000D34"/>
    <w:lvl w:ilvl="0" w:tplc="773CD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F0938"/>
    <w:multiLevelType w:val="hybridMultilevel"/>
    <w:tmpl w:val="E4287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4"/>
  </w:num>
  <w:num w:numId="14">
    <w:abstractNumId w:val="17"/>
  </w:num>
  <w:num w:numId="15">
    <w:abstractNumId w:val="18"/>
  </w:num>
  <w:num w:numId="16">
    <w:abstractNumId w:val="30"/>
  </w:num>
  <w:num w:numId="17">
    <w:abstractNumId w:val="31"/>
  </w:num>
  <w:num w:numId="18">
    <w:abstractNumId w:val="29"/>
  </w:num>
  <w:num w:numId="19">
    <w:abstractNumId w:val="34"/>
  </w:num>
  <w:num w:numId="20">
    <w:abstractNumId w:val="11"/>
  </w:num>
  <w:num w:numId="21">
    <w:abstractNumId w:val="32"/>
  </w:num>
  <w:num w:numId="22">
    <w:abstractNumId w:val="16"/>
  </w:num>
  <w:num w:numId="23">
    <w:abstractNumId w:val="35"/>
  </w:num>
  <w:num w:numId="24">
    <w:abstractNumId w:val="24"/>
  </w:num>
  <w:num w:numId="25">
    <w:abstractNumId w:val="27"/>
  </w:num>
  <w:num w:numId="26">
    <w:abstractNumId w:val="22"/>
  </w:num>
  <w:num w:numId="27">
    <w:abstractNumId w:val="22"/>
    <w:lvlOverride w:ilvl="0">
      <w:startOverride w:val="1"/>
    </w:lvlOverride>
  </w:num>
  <w:num w:numId="28">
    <w:abstractNumId w:val="20"/>
  </w:num>
  <w:num w:numId="29">
    <w:abstractNumId w:val="12"/>
  </w:num>
  <w:num w:numId="30">
    <w:abstractNumId w:val="39"/>
  </w:num>
  <w:num w:numId="31">
    <w:abstractNumId w:val="21"/>
  </w:num>
  <w:num w:numId="32">
    <w:abstractNumId w:val="15"/>
  </w:num>
  <w:num w:numId="33">
    <w:abstractNumId w:val="38"/>
  </w:num>
  <w:num w:numId="34">
    <w:abstractNumId w:val="28"/>
  </w:num>
  <w:num w:numId="35">
    <w:abstractNumId w:val="23"/>
  </w:num>
  <w:num w:numId="36">
    <w:abstractNumId w:val="13"/>
  </w:num>
  <w:num w:numId="37">
    <w:abstractNumId w:val="36"/>
  </w:num>
  <w:num w:numId="38">
    <w:abstractNumId w:val="33"/>
  </w:num>
  <w:num w:numId="39">
    <w:abstractNumId w:val="26"/>
  </w:num>
  <w:num w:numId="40">
    <w:abstractNumId w:val="10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0F75"/>
    <w:rsid w:val="0000409F"/>
    <w:rsid w:val="00004364"/>
    <w:rsid w:val="00005FDF"/>
    <w:rsid w:val="00007914"/>
    <w:rsid w:val="00011AF9"/>
    <w:rsid w:val="00011F42"/>
    <w:rsid w:val="0001221E"/>
    <w:rsid w:val="00016133"/>
    <w:rsid w:val="0002207D"/>
    <w:rsid w:val="000227EE"/>
    <w:rsid w:val="000251D6"/>
    <w:rsid w:val="00026416"/>
    <w:rsid w:val="00035BA7"/>
    <w:rsid w:val="00037BB1"/>
    <w:rsid w:val="00042481"/>
    <w:rsid w:val="00044AA1"/>
    <w:rsid w:val="000470A8"/>
    <w:rsid w:val="00050F2B"/>
    <w:rsid w:val="000528AF"/>
    <w:rsid w:val="00056B6F"/>
    <w:rsid w:val="00064AD5"/>
    <w:rsid w:val="00073554"/>
    <w:rsid w:val="00074076"/>
    <w:rsid w:val="000750EF"/>
    <w:rsid w:val="000768AE"/>
    <w:rsid w:val="000774C6"/>
    <w:rsid w:val="0008350F"/>
    <w:rsid w:val="00087ECE"/>
    <w:rsid w:val="00090ED1"/>
    <w:rsid w:val="000912D5"/>
    <w:rsid w:val="000A5E35"/>
    <w:rsid w:val="000A644A"/>
    <w:rsid w:val="000C66E4"/>
    <w:rsid w:val="000C77EA"/>
    <w:rsid w:val="000D5E9A"/>
    <w:rsid w:val="000D7505"/>
    <w:rsid w:val="000D7A5A"/>
    <w:rsid w:val="000F36C3"/>
    <w:rsid w:val="000F75C5"/>
    <w:rsid w:val="00100041"/>
    <w:rsid w:val="001025F0"/>
    <w:rsid w:val="00104D0F"/>
    <w:rsid w:val="0010529E"/>
    <w:rsid w:val="00120789"/>
    <w:rsid w:val="00123F0E"/>
    <w:rsid w:val="00127679"/>
    <w:rsid w:val="00131559"/>
    <w:rsid w:val="00132FF6"/>
    <w:rsid w:val="00134B07"/>
    <w:rsid w:val="00135B65"/>
    <w:rsid w:val="0014073C"/>
    <w:rsid w:val="001467F2"/>
    <w:rsid w:val="0015030D"/>
    <w:rsid w:val="00153037"/>
    <w:rsid w:val="00160F12"/>
    <w:rsid w:val="0016339D"/>
    <w:rsid w:val="00163B26"/>
    <w:rsid w:val="00164234"/>
    <w:rsid w:val="00166213"/>
    <w:rsid w:val="00167544"/>
    <w:rsid w:val="00181D1E"/>
    <w:rsid w:val="001838B0"/>
    <w:rsid w:val="00184C13"/>
    <w:rsid w:val="00185E4C"/>
    <w:rsid w:val="00187062"/>
    <w:rsid w:val="001908A1"/>
    <w:rsid w:val="00193CEF"/>
    <w:rsid w:val="00195853"/>
    <w:rsid w:val="001A49AF"/>
    <w:rsid w:val="001B0E40"/>
    <w:rsid w:val="001B3CA8"/>
    <w:rsid w:val="001B5B5D"/>
    <w:rsid w:val="001B614F"/>
    <w:rsid w:val="001C15AC"/>
    <w:rsid w:val="001C28B8"/>
    <w:rsid w:val="001C3BAE"/>
    <w:rsid w:val="001C4A63"/>
    <w:rsid w:val="001C4F96"/>
    <w:rsid w:val="001C5FFA"/>
    <w:rsid w:val="001C7AF4"/>
    <w:rsid w:val="001D1BFE"/>
    <w:rsid w:val="001D1D0F"/>
    <w:rsid w:val="001D2183"/>
    <w:rsid w:val="001D23E1"/>
    <w:rsid w:val="001D2F7F"/>
    <w:rsid w:val="001E2D6A"/>
    <w:rsid w:val="001E66AC"/>
    <w:rsid w:val="001E7D9D"/>
    <w:rsid w:val="001F3F61"/>
    <w:rsid w:val="00201A86"/>
    <w:rsid w:val="00206181"/>
    <w:rsid w:val="002128E5"/>
    <w:rsid w:val="0021777E"/>
    <w:rsid w:val="00217A4E"/>
    <w:rsid w:val="002223FE"/>
    <w:rsid w:val="00223437"/>
    <w:rsid w:val="00224C47"/>
    <w:rsid w:val="00235697"/>
    <w:rsid w:val="00237FE7"/>
    <w:rsid w:val="00240CD4"/>
    <w:rsid w:val="002468E2"/>
    <w:rsid w:val="00246EB9"/>
    <w:rsid w:val="00254911"/>
    <w:rsid w:val="00255D01"/>
    <w:rsid w:val="00261966"/>
    <w:rsid w:val="0026224E"/>
    <w:rsid w:val="00270C74"/>
    <w:rsid w:val="00272002"/>
    <w:rsid w:val="002838E0"/>
    <w:rsid w:val="00284718"/>
    <w:rsid w:val="00286115"/>
    <w:rsid w:val="00286930"/>
    <w:rsid w:val="00286F94"/>
    <w:rsid w:val="00290285"/>
    <w:rsid w:val="00291B64"/>
    <w:rsid w:val="002A7DDF"/>
    <w:rsid w:val="002C493F"/>
    <w:rsid w:val="002D0244"/>
    <w:rsid w:val="002D09D1"/>
    <w:rsid w:val="002D42B7"/>
    <w:rsid w:val="002D6EDC"/>
    <w:rsid w:val="002E4F37"/>
    <w:rsid w:val="002F1142"/>
    <w:rsid w:val="002F2934"/>
    <w:rsid w:val="002F4423"/>
    <w:rsid w:val="002F7E7E"/>
    <w:rsid w:val="003006F4"/>
    <w:rsid w:val="003009DF"/>
    <w:rsid w:val="003022A2"/>
    <w:rsid w:val="003037E0"/>
    <w:rsid w:val="00303EAF"/>
    <w:rsid w:val="003058AE"/>
    <w:rsid w:val="0031077B"/>
    <w:rsid w:val="00310D2A"/>
    <w:rsid w:val="00315D6C"/>
    <w:rsid w:val="00321435"/>
    <w:rsid w:val="003258EF"/>
    <w:rsid w:val="0032641A"/>
    <w:rsid w:val="0033715A"/>
    <w:rsid w:val="00340011"/>
    <w:rsid w:val="00344BDC"/>
    <w:rsid w:val="00345932"/>
    <w:rsid w:val="00351B85"/>
    <w:rsid w:val="00351EA6"/>
    <w:rsid w:val="003531A5"/>
    <w:rsid w:val="00354359"/>
    <w:rsid w:val="003555C3"/>
    <w:rsid w:val="00364787"/>
    <w:rsid w:val="00364C5D"/>
    <w:rsid w:val="00366C72"/>
    <w:rsid w:val="00370445"/>
    <w:rsid w:val="00373EB4"/>
    <w:rsid w:val="00373FD8"/>
    <w:rsid w:val="00374C2E"/>
    <w:rsid w:val="00376C54"/>
    <w:rsid w:val="0037704A"/>
    <w:rsid w:val="003774E9"/>
    <w:rsid w:val="0038193D"/>
    <w:rsid w:val="00382433"/>
    <w:rsid w:val="003829D1"/>
    <w:rsid w:val="00392C0C"/>
    <w:rsid w:val="003948C4"/>
    <w:rsid w:val="003A7869"/>
    <w:rsid w:val="003B032D"/>
    <w:rsid w:val="003B189D"/>
    <w:rsid w:val="003B1C9B"/>
    <w:rsid w:val="003B6229"/>
    <w:rsid w:val="003C5393"/>
    <w:rsid w:val="003C687D"/>
    <w:rsid w:val="003D1C57"/>
    <w:rsid w:val="003D2581"/>
    <w:rsid w:val="003D2AE2"/>
    <w:rsid w:val="003D2D91"/>
    <w:rsid w:val="003D61EC"/>
    <w:rsid w:val="003E05D6"/>
    <w:rsid w:val="003E0BF8"/>
    <w:rsid w:val="003E33C6"/>
    <w:rsid w:val="003F31E8"/>
    <w:rsid w:val="003F411D"/>
    <w:rsid w:val="00402800"/>
    <w:rsid w:val="0040332F"/>
    <w:rsid w:val="004046EE"/>
    <w:rsid w:val="00405AE2"/>
    <w:rsid w:val="00405AFD"/>
    <w:rsid w:val="0040658F"/>
    <w:rsid w:val="004123B6"/>
    <w:rsid w:val="004266C6"/>
    <w:rsid w:val="00430521"/>
    <w:rsid w:val="0043086B"/>
    <w:rsid w:val="004340AA"/>
    <w:rsid w:val="0043558F"/>
    <w:rsid w:val="004452B7"/>
    <w:rsid w:val="00446A65"/>
    <w:rsid w:val="00446F32"/>
    <w:rsid w:val="0045120B"/>
    <w:rsid w:val="0045206C"/>
    <w:rsid w:val="004540CA"/>
    <w:rsid w:val="00455606"/>
    <w:rsid w:val="00457F3D"/>
    <w:rsid w:val="00460378"/>
    <w:rsid w:val="004631CA"/>
    <w:rsid w:val="0046619B"/>
    <w:rsid w:val="00470A1C"/>
    <w:rsid w:val="00471313"/>
    <w:rsid w:val="00473231"/>
    <w:rsid w:val="0047619B"/>
    <w:rsid w:val="00480A4B"/>
    <w:rsid w:val="004824DE"/>
    <w:rsid w:val="00483A37"/>
    <w:rsid w:val="00484B0F"/>
    <w:rsid w:val="00485A5E"/>
    <w:rsid w:val="00487EA9"/>
    <w:rsid w:val="00491CD8"/>
    <w:rsid w:val="004A02E8"/>
    <w:rsid w:val="004A6012"/>
    <w:rsid w:val="004A7CF1"/>
    <w:rsid w:val="004B0853"/>
    <w:rsid w:val="004B2F81"/>
    <w:rsid w:val="004B4BA7"/>
    <w:rsid w:val="004B4DCD"/>
    <w:rsid w:val="004C026F"/>
    <w:rsid w:val="004C0790"/>
    <w:rsid w:val="004C2972"/>
    <w:rsid w:val="004C63C9"/>
    <w:rsid w:val="004C6B04"/>
    <w:rsid w:val="004C79DE"/>
    <w:rsid w:val="004D0075"/>
    <w:rsid w:val="004D5038"/>
    <w:rsid w:val="004D7508"/>
    <w:rsid w:val="004E207D"/>
    <w:rsid w:val="004F07E9"/>
    <w:rsid w:val="004F1761"/>
    <w:rsid w:val="004F2821"/>
    <w:rsid w:val="004F2A47"/>
    <w:rsid w:val="004F53B6"/>
    <w:rsid w:val="004F660F"/>
    <w:rsid w:val="00501385"/>
    <w:rsid w:val="00501EE4"/>
    <w:rsid w:val="005061F2"/>
    <w:rsid w:val="00513074"/>
    <w:rsid w:val="0051326B"/>
    <w:rsid w:val="005148CC"/>
    <w:rsid w:val="005153CA"/>
    <w:rsid w:val="00521379"/>
    <w:rsid w:val="00523506"/>
    <w:rsid w:val="00523730"/>
    <w:rsid w:val="00523A19"/>
    <w:rsid w:val="005250BB"/>
    <w:rsid w:val="0052714E"/>
    <w:rsid w:val="0053198E"/>
    <w:rsid w:val="00534163"/>
    <w:rsid w:val="00535C08"/>
    <w:rsid w:val="00540A03"/>
    <w:rsid w:val="005426C3"/>
    <w:rsid w:val="00542AE8"/>
    <w:rsid w:val="00542E14"/>
    <w:rsid w:val="0055086E"/>
    <w:rsid w:val="00551198"/>
    <w:rsid w:val="00552775"/>
    <w:rsid w:val="00570F21"/>
    <w:rsid w:val="005715DA"/>
    <w:rsid w:val="00580405"/>
    <w:rsid w:val="00582379"/>
    <w:rsid w:val="00582D7D"/>
    <w:rsid w:val="0059525D"/>
    <w:rsid w:val="00596AE7"/>
    <w:rsid w:val="005A3B84"/>
    <w:rsid w:val="005B03B8"/>
    <w:rsid w:val="005B5243"/>
    <w:rsid w:val="005B5ECC"/>
    <w:rsid w:val="005B7910"/>
    <w:rsid w:val="005B79D7"/>
    <w:rsid w:val="005B7E93"/>
    <w:rsid w:val="005C1207"/>
    <w:rsid w:val="005C2542"/>
    <w:rsid w:val="005C2929"/>
    <w:rsid w:val="005C54C8"/>
    <w:rsid w:val="005D0E50"/>
    <w:rsid w:val="005D1306"/>
    <w:rsid w:val="005D5064"/>
    <w:rsid w:val="005E263B"/>
    <w:rsid w:val="005E356F"/>
    <w:rsid w:val="005E6E34"/>
    <w:rsid w:val="005F2072"/>
    <w:rsid w:val="005F3550"/>
    <w:rsid w:val="005F647E"/>
    <w:rsid w:val="005F7805"/>
    <w:rsid w:val="00602737"/>
    <w:rsid w:val="00615559"/>
    <w:rsid w:val="006219F5"/>
    <w:rsid w:val="00623A2F"/>
    <w:rsid w:val="00624FAA"/>
    <w:rsid w:val="00625266"/>
    <w:rsid w:val="006260B0"/>
    <w:rsid w:val="0062632A"/>
    <w:rsid w:val="006358F4"/>
    <w:rsid w:val="00640B9B"/>
    <w:rsid w:val="006419DE"/>
    <w:rsid w:val="00645C4D"/>
    <w:rsid w:val="00653072"/>
    <w:rsid w:val="0065435A"/>
    <w:rsid w:val="0065532F"/>
    <w:rsid w:val="0066443E"/>
    <w:rsid w:val="00666AD6"/>
    <w:rsid w:val="00671E0D"/>
    <w:rsid w:val="006771F4"/>
    <w:rsid w:val="006823F2"/>
    <w:rsid w:val="0068318F"/>
    <w:rsid w:val="00686714"/>
    <w:rsid w:val="00686A97"/>
    <w:rsid w:val="00687C48"/>
    <w:rsid w:val="00692AB8"/>
    <w:rsid w:val="00692F0F"/>
    <w:rsid w:val="0069453C"/>
    <w:rsid w:val="00695203"/>
    <w:rsid w:val="006A0055"/>
    <w:rsid w:val="006A2C98"/>
    <w:rsid w:val="006B2C35"/>
    <w:rsid w:val="006B2E68"/>
    <w:rsid w:val="006C1E70"/>
    <w:rsid w:val="006C346A"/>
    <w:rsid w:val="006C6EB4"/>
    <w:rsid w:val="006C6EDA"/>
    <w:rsid w:val="006C767A"/>
    <w:rsid w:val="006C7AAA"/>
    <w:rsid w:val="006D321C"/>
    <w:rsid w:val="006D6C75"/>
    <w:rsid w:val="006E09C1"/>
    <w:rsid w:val="006E28F3"/>
    <w:rsid w:val="006E708D"/>
    <w:rsid w:val="006F3500"/>
    <w:rsid w:val="0070140C"/>
    <w:rsid w:val="00701BA6"/>
    <w:rsid w:val="00701F72"/>
    <w:rsid w:val="00704104"/>
    <w:rsid w:val="00705929"/>
    <w:rsid w:val="00707EB5"/>
    <w:rsid w:val="00725CEA"/>
    <w:rsid w:val="007266EA"/>
    <w:rsid w:val="00726C8A"/>
    <w:rsid w:val="007358AC"/>
    <w:rsid w:val="007364CF"/>
    <w:rsid w:val="00736C6E"/>
    <w:rsid w:val="0073722D"/>
    <w:rsid w:val="00742AD3"/>
    <w:rsid w:val="00744793"/>
    <w:rsid w:val="007458E0"/>
    <w:rsid w:val="00745BC3"/>
    <w:rsid w:val="00746778"/>
    <w:rsid w:val="00746792"/>
    <w:rsid w:val="007623E0"/>
    <w:rsid w:val="007645D4"/>
    <w:rsid w:val="00772164"/>
    <w:rsid w:val="007739F7"/>
    <w:rsid w:val="007752F5"/>
    <w:rsid w:val="0077586D"/>
    <w:rsid w:val="00775B1A"/>
    <w:rsid w:val="00797511"/>
    <w:rsid w:val="007A5353"/>
    <w:rsid w:val="007A78FE"/>
    <w:rsid w:val="007B1070"/>
    <w:rsid w:val="007B7088"/>
    <w:rsid w:val="007B767A"/>
    <w:rsid w:val="007C0377"/>
    <w:rsid w:val="007D0060"/>
    <w:rsid w:val="007D043F"/>
    <w:rsid w:val="007D0F75"/>
    <w:rsid w:val="007D24B3"/>
    <w:rsid w:val="007D4F49"/>
    <w:rsid w:val="007D5620"/>
    <w:rsid w:val="007D6B0A"/>
    <w:rsid w:val="007F34CC"/>
    <w:rsid w:val="007F3F43"/>
    <w:rsid w:val="008055DA"/>
    <w:rsid w:val="008065BC"/>
    <w:rsid w:val="00806CD2"/>
    <w:rsid w:val="008102B6"/>
    <w:rsid w:val="00813A28"/>
    <w:rsid w:val="008159C4"/>
    <w:rsid w:val="0081602B"/>
    <w:rsid w:val="008165AF"/>
    <w:rsid w:val="0081678C"/>
    <w:rsid w:val="008174ED"/>
    <w:rsid w:val="00820E71"/>
    <w:rsid w:val="008260F4"/>
    <w:rsid w:val="0083200D"/>
    <w:rsid w:val="008350B6"/>
    <w:rsid w:val="0083573B"/>
    <w:rsid w:val="00846BAF"/>
    <w:rsid w:val="00853407"/>
    <w:rsid w:val="00857361"/>
    <w:rsid w:val="00857A38"/>
    <w:rsid w:val="00863A69"/>
    <w:rsid w:val="00863D87"/>
    <w:rsid w:val="00864B5F"/>
    <w:rsid w:val="008710E8"/>
    <w:rsid w:val="00873A9E"/>
    <w:rsid w:val="0087453F"/>
    <w:rsid w:val="008819ED"/>
    <w:rsid w:val="00882892"/>
    <w:rsid w:val="00887E1B"/>
    <w:rsid w:val="008910C1"/>
    <w:rsid w:val="00894637"/>
    <w:rsid w:val="00897B00"/>
    <w:rsid w:val="008A0390"/>
    <w:rsid w:val="008A072A"/>
    <w:rsid w:val="008A2A41"/>
    <w:rsid w:val="008A7834"/>
    <w:rsid w:val="008A7F64"/>
    <w:rsid w:val="008B3575"/>
    <w:rsid w:val="008B4251"/>
    <w:rsid w:val="008B6ADB"/>
    <w:rsid w:val="008C0765"/>
    <w:rsid w:val="008C1A19"/>
    <w:rsid w:val="008D193B"/>
    <w:rsid w:val="008D317A"/>
    <w:rsid w:val="008D6195"/>
    <w:rsid w:val="008E0954"/>
    <w:rsid w:val="008E681C"/>
    <w:rsid w:val="0090036F"/>
    <w:rsid w:val="00904127"/>
    <w:rsid w:val="009058A1"/>
    <w:rsid w:val="00905A91"/>
    <w:rsid w:val="0091059B"/>
    <w:rsid w:val="00914711"/>
    <w:rsid w:val="00921544"/>
    <w:rsid w:val="0092605E"/>
    <w:rsid w:val="00932689"/>
    <w:rsid w:val="00934738"/>
    <w:rsid w:val="00940EC7"/>
    <w:rsid w:val="00942558"/>
    <w:rsid w:val="009469E3"/>
    <w:rsid w:val="00950AEA"/>
    <w:rsid w:val="00951ECC"/>
    <w:rsid w:val="00954B29"/>
    <w:rsid w:val="00956533"/>
    <w:rsid w:val="009569E9"/>
    <w:rsid w:val="00960F79"/>
    <w:rsid w:val="009640A9"/>
    <w:rsid w:val="00967CA0"/>
    <w:rsid w:val="00972CB0"/>
    <w:rsid w:val="00975DCF"/>
    <w:rsid w:val="00977A88"/>
    <w:rsid w:val="00981AAA"/>
    <w:rsid w:val="00982BE9"/>
    <w:rsid w:val="00983ADA"/>
    <w:rsid w:val="00985FE3"/>
    <w:rsid w:val="00991E72"/>
    <w:rsid w:val="0099286F"/>
    <w:rsid w:val="00992E96"/>
    <w:rsid w:val="0099591D"/>
    <w:rsid w:val="00996386"/>
    <w:rsid w:val="009A07A1"/>
    <w:rsid w:val="009A398A"/>
    <w:rsid w:val="009A597D"/>
    <w:rsid w:val="009A5FF4"/>
    <w:rsid w:val="009A6611"/>
    <w:rsid w:val="009A6E6A"/>
    <w:rsid w:val="009A7CDD"/>
    <w:rsid w:val="009B4D00"/>
    <w:rsid w:val="009C14D9"/>
    <w:rsid w:val="009C3014"/>
    <w:rsid w:val="009C37DF"/>
    <w:rsid w:val="009C4055"/>
    <w:rsid w:val="009C555D"/>
    <w:rsid w:val="009D7A9E"/>
    <w:rsid w:val="009E19EF"/>
    <w:rsid w:val="009E371D"/>
    <w:rsid w:val="009F3659"/>
    <w:rsid w:val="009F3EAD"/>
    <w:rsid w:val="009F55D8"/>
    <w:rsid w:val="00A0223F"/>
    <w:rsid w:val="00A0313B"/>
    <w:rsid w:val="00A05F9F"/>
    <w:rsid w:val="00A0673B"/>
    <w:rsid w:val="00A073C7"/>
    <w:rsid w:val="00A10267"/>
    <w:rsid w:val="00A10F86"/>
    <w:rsid w:val="00A17C52"/>
    <w:rsid w:val="00A21257"/>
    <w:rsid w:val="00A23AF3"/>
    <w:rsid w:val="00A25316"/>
    <w:rsid w:val="00A27269"/>
    <w:rsid w:val="00A27B65"/>
    <w:rsid w:val="00A3308B"/>
    <w:rsid w:val="00A343BC"/>
    <w:rsid w:val="00A34F79"/>
    <w:rsid w:val="00A37F7B"/>
    <w:rsid w:val="00A40FB6"/>
    <w:rsid w:val="00A4245B"/>
    <w:rsid w:val="00A47FAD"/>
    <w:rsid w:val="00A52A49"/>
    <w:rsid w:val="00A53E72"/>
    <w:rsid w:val="00A63290"/>
    <w:rsid w:val="00A66079"/>
    <w:rsid w:val="00A66E00"/>
    <w:rsid w:val="00A7139C"/>
    <w:rsid w:val="00A718E6"/>
    <w:rsid w:val="00A721CD"/>
    <w:rsid w:val="00A7502E"/>
    <w:rsid w:val="00A81524"/>
    <w:rsid w:val="00AA03F5"/>
    <w:rsid w:val="00AA1787"/>
    <w:rsid w:val="00AA37D5"/>
    <w:rsid w:val="00AA5AEA"/>
    <w:rsid w:val="00AB1A2F"/>
    <w:rsid w:val="00AB215C"/>
    <w:rsid w:val="00AB5653"/>
    <w:rsid w:val="00AC0408"/>
    <w:rsid w:val="00AC3302"/>
    <w:rsid w:val="00AD0272"/>
    <w:rsid w:val="00AD0D55"/>
    <w:rsid w:val="00AD1E4C"/>
    <w:rsid w:val="00AD7905"/>
    <w:rsid w:val="00AD7DE7"/>
    <w:rsid w:val="00AE07A1"/>
    <w:rsid w:val="00AE354D"/>
    <w:rsid w:val="00AE3CD2"/>
    <w:rsid w:val="00AF52AE"/>
    <w:rsid w:val="00AF77B7"/>
    <w:rsid w:val="00AF7E63"/>
    <w:rsid w:val="00B000AC"/>
    <w:rsid w:val="00B004AF"/>
    <w:rsid w:val="00B04F51"/>
    <w:rsid w:val="00B07C1E"/>
    <w:rsid w:val="00B11B65"/>
    <w:rsid w:val="00B12E9E"/>
    <w:rsid w:val="00B132E3"/>
    <w:rsid w:val="00B14F2E"/>
    <w:rsid w:val="00B1501D"/>
    <w:rsid w:val="00B1626E"/>
    <w:rsid w:val="00B215F1"/>
    <w:rsid w:val="00B2192D"/>
    <w:rsid w:val="00B229F2"/>
    <w:rsid w:val="00B2718A"/>
    <w:rsid w:val="00B34C19"/>
    <w:rsid w:val="00B35098"/>
    <w:rsid w:val="00B36649"/>
    <w:rsid w:val="00B43033"/>
    <w:rsid w:val="00B51D6A"/>
    <w:rsid w:val="00B52B65"/>
    <w:rsid w:val="00B53C9E"/>
    <w:rsid w:val="00B54492"/>
    <w:rsid w:val="00B562F7"/>
    <w:rsid w:val="00B6221E"/>
    <w:rsid w:val="00B63774"/>
    <w:rsid w:val="00B6472C"/>
    <w:rsid w:val="00B64FF2"/>
    <w:rsid w:val="00B703F3"/>
    <w:rsid w:val="00B71518"/>
    <w:rsid w:val="00B763C2"/>
    <w:rsid w:val="00B77952"/>
    <w:rsid w:val="00B806B4"/>
    <w:rsid w:val="00B81750"/>
    <w:rsid w:val="00B81A55"/>
    <w:rsid w:val="00B837B3"/>
    <w:rsid w:val="00B85525"/>
    <w:rsid w:val="00B86F72"/>
    <w:rsid w:val="00B902C5"/>
    <w:rsid w:val="00B94B22"/>
    <w:rsid w:val="00B95E09"/>
    <w:rsid w:val="00BA03C2"/>
    <w:rsid w:val="00BA39FE"/>
    <w:rsid w:val="00BA4A93"/>
    <w:rsid w:val="00BA7EC4"/>
    <w:rsid w:val="00BB05A7"/>
    <w:rsid w:val="00BB13FD"/>
    <w:rsid w:val="00BB3A65"/>
    <w:rsid w:val="00BB3B9A"/>
    <w:rsid w:val="00BB4251"/>
    <w:rsid w:val="00BB6143"/>
    <w:rsid w:val="00BB7B19"/>
    <w:rsid w:val="00BC07F6"/>
    <w:rsid w:val="00BC19C9"/>
    <w:rsid w:val="00BC487D"/>
    <w:rsid w:val="00BD3099"/>
    <w:rsid w:val="00BD428A"/>
    <w:rsid w:val="00BD42D5"/>
    <w:rsid w:val="00BE2C76"/>
    <w:rsid w:val="00BE44CA"/>
    <w:rsid w:val="00BE67BC"/>
    <w:rsid w:val="00BF2901"/>
    <w:rsid w:val="00BF3817"/>
    <w:rsid w:val="00BF45EC"/>
    <w:rsid w:val="00BF4CF8"/>
    <w:rsid w:val="00BF5E78"/>
    <w:rsid w:val="00C003B6"/>
    <w:rsid w:val="00C048AA"/>
    <w:rsid w:val="00C1581F"/>
    <w:rsid w:val="00C200E4"/>
    <w:rsid w:val="00C2340D"/>
    <w:rsid w:val="00C4720E"/>
    <w:rsid w:val="00C53EC9"/>
    <w:rsid w:val="00C5583E"/>
    <w:rsid w:val="00C61730"/>
    <w:rsid w:val="00C6476A"/>
    <w:rsid w:val="00C674E2"/>
    <w:rsid w:val="00C67F38"/>
    <w:rsid w:val="00C7080D"/>
    <w:rsid w:val="00C733F2"/>
    <w:rsid w:val="00C83AD3"/>
    <w:rsid w:val="00C83B9B"/>
    <w:rsid w:val="00C90373"/>
    <w:rsid w:val="00C908C7"/>
    <w:rsid w:val="00C9308C"/>
    <w:rsid w:val="00CA1D76"/>
    <w:rsid w:val="00CA3A58"/>
    <w:rsid w:val="00CA62C7"/>
    <w:rsid w:val="00CB1901"/>
    <w:rsid w:val="00CB29E3"/>
    <w:rsid w:val="00CB3D74"/>
    <w:rsid w:val="00CB5AC9"/>
    <w:rsid w:val="00CB6B2C"/>
    <w:rsid w:val="00CC0ED6"/>
    <w:rsid w:val="00CC27B7"/>
    <w:rsid w:val="00CC2F64"/>
    <w:rsid w:val="00CD03CE"/>
    <w:rsid w:val="00CD0C35"/>
    <w:rsid w:val="00CD5F79"/>
    <w:rsid w:val="00CE11C1"/>
    <w:rsid w:val="00CF37E4"/>
    <w:rsid w:val="00CF4365"/>
    <w:rsid w:val="00CF4733"/>
    <w:rsid w:val="00CF5A2F"/>
    <w:rsid w:val="00D1183D"/>
    <w:rsid w:val="00D13546"/>
    <w:rsid w:val="00D20B1D"/>
    <w:rsid w:val="00D22E36"/>
    <w:rsid w:val="00D23AB5"/>
    <w:rsid w:val="00D30992"/>
    <w:rsid w:val="00D35463"/>
    <w:rsid w:val="00D44F32"/>
    <w:rsid w:val="00D526F4"/>
    <w:rsid w:val="00D550F1"/>
    <w:rsid w:val="00D55B1B"/>
    <w:rsid w:val="00D5659D"/>
    <w:rsid w:val="00D60103"/>
    <w:rsid w:val="00D60598"/>
    <w:rsid w:val="00D61642"/>
    <w:rsid w:val="00D62725"/>
    <w:rsid w:val="00D64911"/>
    <w:rsid w:val="00D64D51"/>
    <w:rsid w:val="00D7084F"/>
    <w:rsid w:val="00D7359D"/>
    <w:rsid w:val="00D74A0B"/>
    <w:rsid w:val="00D75430"/>
    <w:rsid w:val="00D90925"/>
    <w:rsid w:val="00D9099C"/>
    <w:rsid w:val="00D90AAE"/>
    <w:rsid w:val="00D9177E"/>
    <w:rsid w:val="00D9328D"/>
    <w:rsid w:val="00D94EC1"/>
    <w:rsid w:val="00D96BF8"/>
    <w:rsid w:val="00DA6922"/>
    <w:rsid w:val="00DA6D99"/>
    <w:rsid w:val="00DA78AB"/>
    <w:rsid w:val="00DB17B8"/>
    <w:rsid w:val="00DB2BF2"/>
    <w:rsid w:val="00DB389C"/>
    <w:rsid w:val="00DB4C20"/>
    <w:rsid w:val="00DB4CF1"/>
    <w:rsid w:val="00DB69C0"/>
    <w:rsid w:val="00DC2CA5"/>
    <w:rsid w:val="00DC3860"/>
    <w:rsid w:val="00DC591D"/>
    <w:rsid w:val="00DC607E"/>
    <w:rsid w:val="00DC6A02"/>
    <w:rsid w:val="00DC7518"/>
    <w:rsid w:val="00DD4334"/>
    <w:rsid w:val="00DD7BF2"/>
    <w:rsid w:val="00DE4D7B"/>
    <w:rsid w:val="00DE7F3D"/>
    <w:rsid w:val="00DF08FC"/>
    <w:rsid w:val="00DF560C"/>
    <w:rsid w:val="00E00D7F"/>
    <w:rsid w:val="00E00F93"/>
    <w:rsid w:val="00E01A53"/>
    <w:rsid w:val="00E0397D"/>
    <w:rsid w:val="00E07158"/>
    <w:rsid w:val="00E10B28"/>
    <w:rsid w:val="00E11BD6"/>
    <w:rsid w:val="00E1747A"/>
    <w:rsid w:val="00E224D7"/>
    <w:rsid w:val="00E26C84"/>
    <w:rsid w:val="00E274A5"/>
    <w:rsid w:val="00E3015F"/>
    <w:rsid w:val="00E36EAE"/>
    <w:rsid w:val="00E469B6"/>
    <w:rsid w:val="00E47A9D"/>
    <w:rsid w:val="00E60152"/>
    <w:rsid w:val="00E62FB9"/>
    <w:rsid w:val="00E6477A"/>
    <w:rsid w:val="00E64BE5"/>
    <w:rsid w:val="00E6785C"/>
    <w:rsid w:val="00E7176B"/>
    <w:rsid w:val="00E71C40"/>
    <w:rsid w:val="00E73AF4"/>
    <w:rsid w:val="00E77B77"/>
    <w:rsid w:val="00E83A46"/>
    <w:rsid w:val="00E83B7C"/>
    <w:rsid w:val="00E95E5B"/>
    <w:rsid w:val="00EA233F"/>
    <w:rsid w:val="00EA3830"/>
    <w:rsid w:val="00EA407D"/>
    <w:rsid w:val="00EB29F8"/>
    <w:rsid w:val="00EC0BD8"/>
    <w:rsid w:val="00EC0C4D"/>
    <w:rsid w:val="00EC15A7"/>
    <w:rsid w:val="00EC1979"/>
    <w:rsid w:val="00EC1F40"/>
    <w:rsid w:val="00EC3B85"/>
    <w:rsid w:val="00ED180D"/>
    <w:rsid w:val="00ED29A8"/>
    <w:rsid w:val="00ED3E2C"/>
    <w:rsid w:val="00ED4F87"/>
    <w:rsid w:val="00EE063E"/>
    <w:rsid w:val="00EE29CA"/>
    <w:rsid w:val="00EE5832"/>
    <w:rsid w:val="00EE672D"/>
    <w:rsid w:val="00EE6C13"/>
    <w:rsid w:val="00EF2383"/>
    <w:rsid w:val="00EF65AE"/>
    <w:rsid w:val="00EF7333"/>
    <w:rsid w:val="00F01A2D"/>
    <w:rsid w:val="00F03741"/>
    <w:rsid w:val="00F102CF"/>
    <w:rsid w:val="00F1078B"/>
    <w:rsid w:val="00F11CAC"/>
    <w:rsid w:val="00F12132"/>
    <w:rsid w:val="00F12AC9"/>
    <w:rsid w:val="00F12F1D"/>
    <w:rsid w:val="00F14588"/>
    <w:rsid w:val="00F201F9"/>
    <w:rsid w:val="00F2027B"/>
    <w:rsid w:val="00F207BB"/>
    <w:rsid w:val="00F21D2A"/>
    <w:rsid w:val="00F21D9B"/>
    <w:rsid w:val="00F24C85"/>
    <w:rsid w:val="00F418E0"/>
    <w:rsid w:val="00F41AA4"/>
    <w:rsid w:val="00F4407E"/>
    <w:rsid w:val="00F53F10"/>
    <w:rsid w:val="00F5724E"/>
    <w:rsid w:val="00F616C5"/>
    <w:rsid w:val="00F62977"/>
    <w:rsid w:val="00F62990"/>
    <w:rsid w:val="00F6491E"/>
    <w:rsid w:val="00F67BE4"/>
    <w:rsid w:val="00F67F6D"/>
    <w:rsid w:val="00F707EC"/>
    <w:rsid w:val="00F72E66"/>
    <w:rsid w:val="00F73412"/>
    <w:rsid w:val="00F7432C"/>
    <w:rsid w:val="00F766A5"/>
    <w:rsid w:val="00F774B8"/>
    <w:rsid w:val="00F8176D"/>
    <w:rsid w:val="00F81C2D"/>
    <w:rsid w:val="00F83A59"/>
    <w:rsid w:val="00F83D9F"/>
    <w:rsid w:val="00F90BB8"/>
    <w:rsid w:val="00F932AD"/>
    <w:rsid w:val="00F96304"/>
    <w:rsid w:val="00FA337D"/>
    <w:rsid w:val="00FA3C6A"/>
    <w:rsid w:val="00FA3DC3"/>
    <w:rsid w:val="00FA6278"/>
    <w:rsid w:val="00FA7648"/>
    <w:rsid w:val="00FB08D8"/>
    <w:rsid w:val="00FB2AE9"/>
    <w:rsid w:val="00FB6FBC"/>
    <w:rsid w:val="00FC1C09"/>
    <w:rsid w:val="00FC4432"/>
    <w:rsid w:val="00FC6F09"/>
    <w:rsid w:val="00FC764A"/>
    <w:rsid w:val="00FD62D4"/>
    <w:rsid w:val="00FE0FC3"/>
    <w:rsid w:val="00FE44D0"/>
    <w:rsid w:val="00FE5D8A"/>
    <w:rsid w:val="00FF1324"/>
    <w:rsid w:val="00FF4D2B"/>
    <w:rsid w:val="00FF6C50"/>
    <w:rsid w:val="00FF6F1E"/>
    <w:rsid w:val="00FF7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B0E4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A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89463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1B0E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1B0E4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1B0E40"/>
  </w:style>
  <w:style w:type="paragraph" w:customStyle="1" w:styleId="11Trescpisma">
    <w:name w:val="@11.Tresc_pisma"/>
    <w:basedOn w:val="Normalny"/>
    <w:rsid w:val="001B0E4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1B0E40"/>
  </w:style>
  <w:style w:type="paragraph" w:customStyle="1" w:styleId="12Zwyrazamiszacunku">
    <w:name w:val="@12.Z_wyrazami_szacunku"/>
    <w:basedOn w:val="07Datapisma"/>
    <w:next w:val="13Podpisujacypismo"/>
    <w:rsid w:val="001B0E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1B0E40"/>
    <w:pPr>
      <w:spacing w:before="540"/>
    </w:pPr>
  </w:style>
  <w:style w:type="paragraph" w:customStyle="1" w:styleId="14StanowiskoPodpisujacego">
    <w:name w:val="@14.StanowiskoPodpisujacego"/>
    <w:basedOn w:val="11Trescpisma"/>
    <w:rsid w:val="001B0E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1B0E40"/>
    <w:rPr>
      <w:sz w:val="18"/>
    </w:rPr>
  </w:style>
  <w:style w:type="paragraph" w:customStyle="1" w:styleId="06Adresmiasto">
    <w:name w:val="@06.Adres_miasto"/>
    <w:basedOn w:val="11Trescpisma"/>
    <w:next w:val="07Datapisma"/>
    <w:rsid w:val="001B0E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1B0E40"/>
    <w:pPr>
      <w:spacing w:after="100"/>
    </w:pPr>
  </w:style>
  <w:style w:type="paragraph" w:styleId="Stopka">
    <w:name w:val="footer"/>
    <w:basedOn w:val="Normalny"/>
    <w:rsid w:val="001B0E4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1B0E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1B0E40"/>
    <w:rPr>
      <w:sz w:val="16"/>
    </w:rPr>
  </w:style>
  <w:style w:type="paragraph" w:customStyle="1" w:styleId="Default">
    <w:name w:val="Default"/>
    <w:rsid w:val="007D6B0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1B0E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1B0E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1B0E40"/>
    <w:rPr>
      <w:sz w:val="16"/>
    </w:rPr>
  </w:style>
  <w:style w:type="paragraph" w:customStyle="1" w:styleId="19Dowiadomosci">
    <w:name w:val="@19.Do_wiadomosci"/>
    <w:basedOn w:val="11Trescpisma"/>
    <w:rsid w:val="001B0E40"/>
    <w:rPr>
      <w:sz w:val="16"/>
    </w:rPr>
  </w:style>
  <w:style w:type="paragraph" w:customStyle="1" w:styleId="18Zalacznikilista">
    <w:name w:val="@18.Zalaczniki_lista"/>
    <w:basedOn w:val="11Trescpisma"/>
    <w:rsid w:val="001B0E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1B0E40"/>
    <w:pPr>
      <w:spacing w:before="120" w:after="120"/>
    </w:pPr>
    <w:rPr>
      <w:sz w:val="16"/>
    </w:rPr>
  </w:style>
  <w:style w:type="paragraph" w:styleId="NormalnyWeb">
    <w:name w:val="Normal (Web)"/>
    <w:basedOn w:val="Normalny"/>
    <w:uiPriority w:val="99"/>
    <w:unhideWhenUsed/>
    <w:rsid w:val="0083200D"/>
    <w:pPr>
      <w:spacing w:before="100" w:beforeAutospacing="1" w:after="100" w:afterAutospacing="1"/>
    </w:pPr>
  </w:style>
  <w:style w:type="paragraph" w:customStyle="1" w:styleId="20Dowiadomoscilista">
    <w:name w:val="@20.Do_wiadomosci_lista"/>
    <w:basedOn w:val="11Trescpisma"/>
    <w:rsid w:val="001B0E40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1B0E40"/>
    <w:pPr>
      <w:spacing w:before="0"/>
    </w:pPr>
    <w:rPr>
      <w:sz w:val="18"/>
    </w:rPr>
  </w:style>
  <w:style w:type="character" w:styleId="Pogrubienie">
    <w:name w:val="Strong"/>
    <w:uiPriority w:val="22"/>
    <w:qFormat/>
    <w:rsid w:val="003037E0"/>
    <w:rPr>
      <w:b/>
      <w:bCs/>
    </w:rPr>
  </w:style>
  <w:style w:type="paragraph" w:styleId="Nagwek">
    <w:name w:val="header"/>
    <w:basedOn w:val="Normalny"/>
    <w:link w:val="NagwekZnak"/>
    <w:rsid w:val="009058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058A1"/>
    <w:rPr>
      <w:sz w:val="24"/>
      <w:szCs w:val="24"/>
    </w:rPr>
  </w:style>
  <w:style w:type="character" w:customStyle="1" w:styleId="readonlytext">
    <w:name w:val="readonly_text"/>
    <w:basedOn w:val="Domylnaczcionkaakapitu"/>
    <w:rsid w:val="005B7910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64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064AD5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CF47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CF4733"/>
    <w:rPr>
      <w:color w:val="0000FF"/>
      <w:u w:val="single"/>
    </w:rPr>
  </w:style>
  <w:style w:type="character" w:customStyle="1" w:styleId="Nagwek3Znak">
    <w:name w:val="Nagłówek 3 Znak"/>
    <w:link w:val="Nagwek3"/>
    <w:uiPriority w:val="9"/>
    <w:rsid w:val="00894637"/>
    <w:rPr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894637"/>
  </w:style>
  <w:style w:type="paragraph" w:styleId="Tekstprzypisukocowego">
    <w:name w:val="endnote text"/>
    <w:basedOn w:val="Normalny"/>
    <w:link w:val="TekstprzypisukocowegoZnak"/>
    <w:rsid w:val="004305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30521"/>
  </w:style>
  <w:style w:type="character" w:styleId="Odwoanieprzypisukocowego">
    <w:name w:val="endnote reference"/>
    <w:rsid w:val="00430521"/>
    <w:rPr>
      <w:vertAlign w:val="superscript"/>
    </w:rPr>
  </w:style>
  <w:style w:type="character" w:customStyle="1" w:styleId="Nagwek2Znak">
    <w:name w:val="Nagłówek 2 Znak"/>
    <w:link w:val="Nagwek2"/>
    <w:semiHidden/>
    <w:rsid w:val="00742AD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39"/>
    <w:rsid w:val="00DC38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2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masw03\Pulpit\WLW\szablony%20WLW\WKS_%5bDepartament%20Finansow%20Publicznych%5d_%5bWKS-Wydzial%20Ksiegow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6E746-5005-4051-A33C-FE76293B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WKS_[Departament Finansow Publicznych]_[WKS-Wydzial Ksiegowosci]</Template>
  <TotalTime>8</TotalTime>
  <Pages>3</Pages>
  <Words>897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Patrycja Przybylska</cp:lastModifiedBy>
  <cp:revision>3</cp:revision>
  <cp:lastPrinted>2023-08-09T12:37:00Z</cp:lastPrinted>
  <dcterms:created xsi:type="dcterms:W3CDTF">2023-08-11T13:22:00Z</dcterms:created>
  <dcterms:modified xsi:type="dcterms:W3CDTF">2023-08-11T13:30:00Z</dcterms:modified>
</cp:coreProperties>
</file>