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D0" w:rsidRDefault="007C5694" w:rsidP="000C0707">
      <w:pPr>
        <w:contextualSpacing/>
        <w:jc w:val="right"/>
        <w:rPr>
          <w:rFonts w:ascii="Verdana" w:hAnsi="Verdana"/>
        </w:rPr>
      </w:pPr>
      <w:r w:rsidRPr="007C5694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</w:t>
      </w:r>
      <w:r w:rsidR="00990650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    </w:t>
      </w:r>
      <w:r w:rsidRPr="007C5694">
        <w:rPr>
          <w:rFonts w:ascii="Verdana" w:hAnsi="Verdana"/>
        </w:rPr>
        <w:t xml:space="preserve"> </w:t>
      </w:r>
      <w:r w:rsidR="00BB0A9B" w:rsidRPr="007C5694">
        <w:rPr>
          <w:rFonts w:ascii="Verdana" w:hAnsi="Verdana"/>
        </w:rPr>
        <w:t xml:space="preserve">    </w:t>
      </w:r>
      <w:r w:rsidR="005E5747">
        <w:rPr>
          <w:rFonts w:ascii="Verdana" w:hAnsi="Verdana"/>
        </w:rPr>
        <w:t xml:space="preserve">          </w:t>
      </w:r>
      <w:r w:rsidR="00D52F91">
        <w:rPr>
          <w:rFonts w:ascii="Verdana" w:hAnsi="Verdana"/>
        </w:rPr>
        <w:t xml:space="preserve">  </w:t>
      </w:r>
      <w:r w:rsidR="003D36C2">
        <w:rPr>
          <w:rFonts w:ascii="Verdana" w:hAnsi="Verdana"/>
        </w:rPr>
        <w:t xml:space="preserve"> Wrocław, dnia 31</w:t>
      </w:r>
      <w:r w:rsidR="002F2692">
        <w:rPr>
          <w:rFonts w:ascii="Verdana" w:hAnsi="Verdana"/>
        </w:rPr>
        <w:t>.</w:t>
      </w:r>
      <w:r w:rsidR="006706AB">
        <w:rPr>
          <w:rFonts w:ascii="Verdana" w:hAnsi="Verdana"/>
        </w:rPr>
        <w:t>0</w:t>
      </w:r>
      <w:r w:rsidR="003D36C2">
        <w:rPr>
          <w:rFonts w:ascii="Verdana" w:hAnsi="Verdana"/>
        </w:rPr>
        <w:t>7</w:t>
      </w:r>
      <w:r w:rsidR="002F2692">
        <w:rPr>
          <w:rFonts w:ascii="Verdana" w:hAnsi="Verdana"/>
        </w:rPr>
        <w:t>.</w:t>
      </w:r>
      <w:r w:rsidR="005E5747">
        <w:rPr>
          <w:rFonts w:ascii="Verdana" w:hAnsi="Verdana"/>
        </w:rPr>
        <w:t>202</w:t>
      </w:r>
      <w:r w:rsidR="00405C26">
        <w:rPr>
          <w:rFonts w:ascii="Verdana" w:hAnsi="Verdana"/>
        </w:rPr>
        <w:t>3</w:t>
      </w:r>
      <w:r w:rsidR="00BB0A9B" w:rsidRPr="007C5694">
        <w:rPr>
          <w:rFonts w:ascii="Verdana" w:hAnsi="Verdana"/>
        </w:rPr>
        <w:t xml:space="preserve"> r</w:t>
      </w:r>
      <w:r w:rsidRPr="007C5694">
        <w:rPr>
          <w:rFonts w:ascii="Verdana" w:hAnsi="Verdana"/>
        </w:rPr>
        <w:t>.</w:t>
      </w:r>
    </w:p>
    <w:p w:rsidR="002120D4" w:rsidRPr="007C5694" w:rsidRDefault="002120D4" w:rsidP="000C0707">
      <w:pPr>
        <w:contextualSpacing/>
        <w:rPr>
          <w:rFonts w:ascii="Verdana" w:hAnsi="Verdana"/>
        </w:rPr>
      </w:pPr>
      <w:r>
        <w:rPr>
          <w:rFonts w:ascii="Verdana" w:hAnsi="Verdana"/>
        </w:rPr>
        <w:t>WSR-E.</w:t>
      </w:r>
      <w:r w:rsidR="0014616B">
        <w:rPr>
          <w:rFonts w:ascii="Verdana" w:hAnsi="Verdana"/>
        </w:rPr>
        <w:t>6331</w:t>
      </w:r>
      <w:r w:rsidRPr="007C5694">
        <w:rPr>
          <w:rFonts w:ascii="Verdana" w:hAnsi="Verdana"/>
        </w:rPr>
        <w:t>.</w:t>
      </w:r>
      <w:r w:rsidR="0004086B">
        <w:rPr>
          <w:rFonts w:ascii="Verdana" w:hAnsi="Verdana"/>
        </w:rPr>
        <w:t>6</w:t>
      </w:r>
      <w:r w:rsidR="00380C70">
        <w:rPr>
          <w:rFonts w:ascii="Verdana" w:hAnsi="Verdana"/>
        </w:rPr>
        <w:t>.202</w:t>
      </w:r>
      <w:r w:rsidR="00AE628B">
        <w:rPr>
          <w:rFonts w:ascii="Verdana" w:hAnsi="Verdana"/>
        </w:rPr>
        <w:t>2</w:t>
      </w:r>
      <w:r w:rsidR="002F2692">
        <w:rPr>
          <w:rFonts w:ascii="Verdana" w:hAnsi="Verdana"/>
        </w:rPr>
        <w:t>.</w:t>
      </w:r>
      <w:r w:rsidR="0004086B">
        <w:rPr>
          <w:rFonts w:ascii="Verdana" w:hAnsi="Verdana"/>
        </w:rPr>
        <w:t>KA</w:t>
      </w:r>
    </w:p>
    <w:p w:rsidR="003D36C2" w:rsidRPr="00B15F5D" w:rsidRDefault="003D36C2" w:rsidP="003D36C2">
      <w:pPr>
        <w:keepNext/>
        <w:spacing w:before="100" w:beforeAutospacing="1" w:after="100" w:afterAutospacing="1" w:line="276" w:lineRule="auto"/>
        <w:outlineLvl w:val="0"/>
        <w:rPr>
          <w:rFonts w:ascii="Verdana" w:hAnsi="Verdana"/>
          <w:b/>
          <w:bCs/>
          <w:kern w:val="32"/>
          <w:sz w:val="28"/>
          <w:szCs w:val="28"/>
        </w:rPr>
      </w:pPr>
      <w:r w:rsidRPr="00B15F5D">
        <w:rPr>
          <w:rFonts w:ascii="Verdana" w:hAnsi="Verdana"/>
        </w:rPr>
        <w:t xml:space="preserve">Dotyczy zapytania ofertowego: </w:t>
      </w:r>
      <w:bookmarkStart w:id="0" w:name="_Hlk136250065"/>
      <w:r w:rsidRPr="00B15F5D">
        <w:rPr>
          <w:rFonts w:ascii="Verdana" w:hAnsi="Verdana"/>
        </w:rPr>
        <w:t xml:space="preserve">usługa polegająca na wykonaniu </w:t>
      </w:r>
      <w:r w:rsidRPr="00B15F5D">
        <w:rPr>
          <w:rFonts w:ascii="Verdana" w:hAnsi="Verdana" w:cs="Verdana"/>
        </w:rPr>
        <w:t xml:space="preserve">ekspertyzy </w:t>
      </w:r>
      <w:r>
        <w:rPr>
          <w:rFonts w:ascii="Verdana" w:hAnsi="Verdana" w:cs="Verdana"/>
        </w:rPr>
        <w:t xml:space="preserve">                  </w:t>
      </w:r>
      <w:r w:rsidRPr="00B15F5D">
        <w:rPr>
          <w:rFonts w:ascii="Verdana" w:hAnsi="Verdana"/>
        </w:rPr>
        <w:t xml:space="preserve">w zakresie hydrologii, hydrogeologii, stosunków wodnych lub melioracji wodnej, dotyczącej wpływu prac prowadzonych na terenie działek o nr </w:t>
      </w:r>
      <w:proofErr w:type="spellStart"/>
      <w:r w:rsidRPr="00B15F5D">
        <w:rPr>
          <w:rFonts w:ascii="Verdana" w:hAnsi="Verdana"/>
        </w:rPr>
        <w:t>ewid</w:t>
      </w:r>
      <w:proofErr w:type="spellEnd"/>
      <w:r w:rsidRPr="00B15F5D">
        <w:rPr>
          <w:rFonts w:ascii="Verdana" w:hAnsi="Verdana"/>
        </w:rPr>
        <w:t>. 52/1,52/2,</w:t>
      </w:r>
      <w:r>
        <w:rPr>
          <w:rFonts w:ascii="Verdana" w:hAnsi="Verdana"/>
        </w:rPr>
        <w:t xml:space="preserve"> </w:t>
      </w:r>
      <w:r w:rsidRPr="00B15F5D">
        <w:rPr>
          <w:rFonts w:ascii="Verdana" w:hAnsi="Verdana"/>
        </w:rPr>
        <w:t xml:space="preserve">52/3,53/1,53/2, 53/3,54/1,54/2,54/3 AM-3 obręb Zgorzelisko we Wrocławiu na stosunki wodno-gruntowe na działkach o nr </w:t>
      </w:r>
      <w:proofErr w:type="spellStart"/>
      <w:r w:rsidRPr="00B15F5D">
        <w:rPr>
          <w:rFonts w:ascii="Verdana" w:hAnsi="Verdana"/>
        </w:rPr>
        <w:t>ewid</w:t>
      </w:r>
      <w:proofErr w:type="spellEnd"/>
      <w:r w:rsidRPr="00B15F5D">
        <w:rPr>
          <w:rFonts w:ascii="Verdana" w:hAnsi="Verdana"/>
        </w:rPr>
        <w:t>. 2/2,2/3,2/4,2/5,2/6,</w:t>
      </w:r>
      <w:r>
        <w:rPr>
          <w:rFonts w:ascii="Verdana" w:hAnsi="Verdana"/>
        </w:rPr>
        <w:t>2/8,2/9, 2/10,2/11,</w:t>
      </w:r>
      <w:r w:rsidRPr="00B15F5D">
        <w:rPr>
          <w:rFonts w:ascii="Verdana" w:hAnsi="Verdana"/>
        </w:rPr>
        <w:t>2/12,2/13,2/14,2/15,2/17,2/18 AM-6 obręb Zgorzelisko, położonych przy ul. Trockiej we Wrocławiu.</w:t>
      </w:r>
    </w:p>
    <w:bookmarkEnd w:id="0"/>
    <w:p w:rsidR="00BD68D1" w:rsidRDefault="00BD68D1" w:rsidP="0061389A">
      <w:pPr>
        <w:pStyle w:val="Tekstpodstawowy"/>
        <w:spacing w:before="120"/>
        <w:contextualSpacing/>
        <w:rPr>
          <w:rFonts w:ascii="Verdana" w:hAnsi="Verdana"/>
        </w:rPr>
      </w:pPr>
    </w:p>
    <w:p w:rsidR="00BD68D1" w:rsidRDefault="003D36C2" w:rsidP="003D36C2">
      <w:pPr>
        <w:pStyle w:val="Tekstpodstawowy"/>
        <w:spacing w:before="120" w:line="276" w:lineRule="auto"/>
        <w:contextualSpacing/>
        <w:jc w:val="center"/>
        <w:rPr>
          <w:rFonts w:ascii="Verdana" w:hAnsi="Verdana"/>
          <w:b/>
        </w:rPr>
      </w:pPr>
      <w:r w:rsidRPr="003D36C2">
        <w:rPr>
          <w:rFonts w:ascii="Verdana" w:hAnsi="Verdana"/>
          <w:b/>
        </w:rPr>
        <w:t>Informacja o wyborze oferty:</w:t>
      </w:r>
    </w:p>
    <w:p w:rsidR="003D36C2" w:rsidRPr="003D36C2" w:rsidRDefault="003D36C2" w:rsidP="003D36C2">
      <w:pPr>
        <w:pStyle w:val="Tekstpodstawowy"/>
        <w:spacing w:before="120" w:line="276" w:lineRule="auto"/>
        <w:contextualSpacing/>
        <w:jc w:val="center"/>
        <w:rPr>
          <w:rFonts w:ascii="Verdana" w:hAnsi="Verdana"/>
          <w:b/>
        </w:rPr>
      </w:pPr>
    </w:p>
    <w:p w:rsidR="003D36C2" w:rsidRPr="003D36C2" w:rsidRDefault="003D36C2" w:rsidP="003D36C2">
      <w:pPr>
        <w:pStyle w:val="Tekstpodstawowy"/>
        <w:spacing w:before="120" w:line="276" w:lineRule="auto"/>
        <w:contextualSpacing/>
        <w:rPr>
          <w:rFonts w:ascii="Verdana" w:hAnsi="Verdana"/>
        </w:rPr>
      </w:pPr>
      <w:r w:rsidRPr="003D36C2">
        <w:rPr>
          <w:rFonts w:ascii="Verdana" w:hAnsi="Verdana"/>
        </w:rPr>
        <w:t>Informuję, że na przedmiotowe zapytanie odpowiedziało dwóch oferentów.</w:t>
      </w:r>
    </w:p>
    <w:p w:rsidR="003D36C2" w:rsidRPr="003D36C2" w:rsidRDefault="003D36C2" w:rsidP="003D36C2">
      <w:pPr>
        <w:pStyle w:val="Tekstpodstawowy"/>
        <w:spacing w:before="120" w:line="276" w:lineRule="auto"/>
        <w:contextualSpacing/>
        <w:rPr>
          <w:rFonts w:ascii="Verdana" w:hAnsi="Verdana"/>
        </w:rPr>
      </w:pPr>
      <w:r w:rsidRPr="003D36C2">
        <w:rPr>
          <w:rFonts w:ascii="Verdana" w:hAnsi="Verdana"/>
        </w:rPr>
        <w:t>W wyniku oceny i analizy ofert, została wybrana oferta złożona przez:</w:t>
      </w:r>
    </w:p>
    <w:p w:rsidR="003D36C2" w:rsidRDefault="003D36C2" w:rsidP="003D36C2">
      <w:pPr>
        <w:spacing w:line="276" w:lineRule="auto"/>
        <w:jc w:val="both"/>
        <w:rPr>
          <w:rFonts w:ascii="Verdana" w:hAnsi="Verdana"/>
          <w:b/>
          <w:color w:val="000000"/>
        </w:rPr>
      </w:pPr>
    </w:p>
    <w:p w:rsidR="003D36C2" w:rsidRPr="003D36C2" w:rsidRDefault="003D36C2" w:rsidP="003D36C2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3D36C2">
        <w:rPr>
          <w:rFonts w:ascii="Verdana" w:hAnsi="Verdana"/>
          <w:b/>
          <w:color w:val="000000"/>
        </w:rPr>
        <w:t>Ośrodek Techniczno Projektowy BIPRON Inwestycje Jarosław Koźluk</w:t>
      </w:r>
    </w:p>
    <w:p w:rsidR="003D36C2" w:rsidRPr="003D36C2" w:rsidRDefault="003D36C2" w:rsidP="003D36C2">
      <w:pPr>
        <w:suppressAutoHyphens/>
        <w:spacing w:line="276" w:lineRule="auto"/>
        <w:rPr>
          <w:rFonts w:ascii="Verdana" w:hAnsi="Verdana"/>
          <w:b/>
        </w:rPr>
      </w:pPr>
      <w:r w:rsidRPr="003D36C2">
        <w:rPr>
          <w:rFonts w:ascii="Verdana" w:hAnsi="Verdana"/>
          <w:b/>
        </w:rPr>
        <w:t>ul. Międzynarodowa 53B</w:t>
      </w:r>
    </w:p>
    <w:p w:rsidR="003D36C2" w:rsidRPr="003D36C2" w:rsidRDefault="003D36C2" w:rsidP="003D36C2">
      <w:pPr>
        <w:suppressAutoHyphens/>
        <w:spacing w:line="276" w:lineRule="auto"/>
        <w:rPr>
          <w:rFonts w:ascii="Verdana" w:hAnsi="Verdana"/>
          <w:b/>
        </w:rPr>
      </w:pPr>
      <w:r w:rsidRPr="003D36C2">
        <w:rPr>
          <w:rFonts w:ascii="Verdana" w:hAnsi="Verdana"/>
          <w:b/>
        </w:rPr>
        <w:t>03-922 Warszawa.</w:t>
      </w:r>
    </w:p>
    <w:p w:rsidR="003D36C2" w:rsidRPr="003D36C2" w:rsidRDefault="003D36C2" w:rsidP="003D36C2">
      <w:pPr>
        <w:pStyle w:val="Tekstpodstawowy"/>
        <w:spacing w:before="120" w:line="276" w:lineRule="auto"/>
        <w:contextualSpacing/>
        <w:rPr>
          <w:rFonts w:ascii="Verdana" w:hAnsi="Verdana"/>
        </w:rPr>
      </w:pPr>
    </w:p>
    <w:p w:rsidR="008E2A30" w:rsidRDefault="003D36C2" w:rsidP="008E2A30">
      <w:pPr>
        <w:spacing w:line="276" w:lineRule="auto"/>
        <w:jc w:val="both"/>
        <w:rPr>
          <w:rFonts w:ascii="Verdana" w:hAnsi="Verdana"/>
          <w:color w:val="000000"/>
        </w:rPr>
      </w:pPr>
      <w:r w:rsidRPr="003D36C2">
        <w:rPr>
          <w:rFonts w:ascii="Verdana" w:hAnsi="Verdana"/>
        </w:rPr>
        <w:t xml:space="preserve">Oferta złożona przez </w:t>
      </w:r>
      <w:r w:rsidRPr="003D36C2">
        <w:rPr>
          <w:rFonts w:ascii="Verdana" w:hAnsi="Verdana"/>
          <w:color w:val="000000"/>
        </w:rPr>
        <w:t xml:space="preserve">Ośrodek Techniczno Projektowy BIPRON Inwestycje Jarosław Koźluk spełnia wszystkie wymagania formalne określone w zapytaniu ofertowym oraz jest najkorzystniejsza według przyjętych kryteriów </w:t>
      </w:r>
      <w:r w:rsidR="00A30179">
        <w:rPr>
          <w:rFonts w:ascii="Verdana" w:hAnsi="Verdana"/>
          <w:color w:val="000000"/>
        </w:rPr>
        <w:t>wyboru</w:t>
      </w:r>
      <w:r w:rsidRPr="003D36C2">
        <w:rPr>
          <w:rFonts w:ascii="Verdana" w:hAnsi="Verdana"/>
          <w:color w:val="000000"/>
        </w:rPr>
        <w:t>.</w:t>
      </w:r>
    </w:p>
    <w:p w:rsid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</w:p>
    <w:p w:rsid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</w:p>
    <w:p w:rsid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Z up. Prezydenta</w:t>
      </w:r>
    </w:p>
    <w:p w:rsid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Ewa </w:t>
      </w:r>
      <w:proofErr w:type="spellStart"/>
      <w:r>
        <w:rPr>
          <w:rFonts w:ascii="Verdana" w:hAnsi="Verdana"/>
        </w:rPr>
        <w:t>Skwirtniańska</w:t>
      </w:r>
      <w:proofErr w:type="spellEnd"/>
    </w:p>
    <w:p w:rsid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Z-ca Dyrektora</w:t>
      </w:r>
    </w:p>
    <w:p w:rsidR="008E2A30" w:rsidRPr="008E2A30" w:rsidRDefault="008E2A30" w:rsidP="008E2A30">
      <w:pPr>
        <w:spacing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Wydziału Środowiska</w:t>
      </w:r>
    </w:p>
    <w:p w:rsidR="00405C26" w:rsidRDefault="00405C26" w:rsidP="0014616B">
      <w:pPr>
        <w:ind w:firstLine="708"/>
        <w:jc w:val="both"/>
        <w:rPr>
          <w:rFonts w:ascii="Verdana" w:hAnsi="Verdana"/>
        </w:rPr>
      </w:pPr>
    </w:p>
    <w:p w:rsidR="00BD68D1" w:rsidRDefault="00BD68D1" w:rsidP="0014616B">
      <w:pPr>
        <w:ind w:firstLine="708"/>
        <w:jc w:val="both"/>
        <w:rPr>
          <w:rFonts w:ascii="Verdana" w:hAnsi="Verdana"/>
        </w:rPr>
      </w:pPr>
    </w:p>
    <w:p w:rsidR="00BD68D1" w:rsidRDefault="00BD68D1" w:rsidP="0014616B">
      <w:pPr>
        <w:ind w:firstLine="708"/>
        <w:jc w:val="both"/>
        <w:rPr>
          <w:rFonts w:ascii="Verdana" w:hAnsi="Verdana"/>
        </w:rPr>
      </w:pPr>
    </w:p>
    <w:p w:rsidR="00BD68D1" w:rsidRDefault="00BD68D1" w:rsidP="0014616B">
      <w:pPr>
        <w:ind w:firstLine="708"/>
        <w:jc w:val="both"/>
        <w:rPr>
          <w:rFonts w:ascii="Verdana" w:hAnsi="Verdana"/>
        </w:rPr>
      </w:pPr>
    </w:p>
    <w:p w:rsidR="00BD68D1" w:rsidRDefault="00BD68D1" w:rsidP="0014616B">
      <w:pPr>
        <w:ind w:firstLine="708"/>
        <w:jc w:val="both"/>
        <w:rPr>
          <w:rFonts w:ascii="Verdana" w:hAnsi="Verdana"/>
        </w:rPr>
      </w:pPr>
    </w:p>
    <w:p w:rsidR="00C427B1" w:rsidRDefault="00C427B1" w:rsidP="00C427B1">
      <w:pPr>
        <w:pStyle w:val="18Zalacznikilista"/>
        <w:tabs>
          <w:tab w:val="clear" w:pos="720"/>
        </w:tabs>
        <w:ind w:left="0" w:firstLine="0"/>
      </w:pPr>
    </w:p>
    <w:p w:rsidR="005E5747" w:rsidRDefault="005E5747" w:rsidP="00586A44">
      <w:pPr>
        <w:pStyle w:val="18Zalacznikilista"/>
        <w:tabs>
          <w:tab w:val="clear" w:pos="720"/>
        </w:tabs>
        <w:ind w:left="0" w:firstLine="0"/>
      </w:pPr>
    </w:p>
    <w:p w:rsidR="004F1C9A" w:rsidRDefault="004F1C9A" w:rsidP="00586A44">
      <w:pPr>
        <w:pStyle w:val="20Dowiadomoscilista"/>
        <w:numPr>
          <w:ilvl w:val="0"/>
          <w:numId w:val="0"/>
        </w:numPr>
      </w:pPr>
    </w:p>
    <w:sectPr w:rsidR="004F1C9A" w:rsidSect="00D247D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2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C2" w:rsidRDefault="003D36C2">
      <w:r>
        <w:separator/>
      </w:r>
    </w:p>
  </w:endnote>
  <w:endnote w:type="continuationSeparator" w:id="0">
    <w:p w:rsidR="003D36C2" w:rsidRDefault="003D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C2" w:rsidRPr="004D6885" w:rsidRDefault="003D36C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D29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D293E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0D293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D29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D293E" w:rsidRPr="004D6885">
      <w:rPr>
        <w:sz w:val="14"/>
        <w:szCs w:val="14"/>
      </w:rPr>
      <w:fldChar w:fldCharType="separate"/>
    </w:r>
    <w:r w:rsidR="00A30179">
      <w:rPr>
        <w:noProof/>
        <w:sz w:val="14"/>
        <w:szCs w:val="14"/>
      </w:rPr>
      <w:t>1</w:t>
    </w:r>
    <w:r w:rsidR="000D293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C2" w:rsidRDefault="003D36C2" w:rsidP="00F261E5">
    <w:pPr>
      <w:pStyle w:val="Stopka"/>
    </w:pPr>
  </w:p>
  <w:p w:rsidR="003D36C2" w:rsidRDefault="003D36C2" w:rsidP="00DA6507">
    <w:pPr>
      <w:pStyle w:val="Stopka"/>
    </w:pPr>
  </w:p>
  <w:p w:rsidR="003D36C2" w:rsidRDefault="003D36C2" w:rsidP="00DA6507">
    <w:pPr>
      <w:pStyle w:val="Stopka"/>
    </w:pPr>
    <w:r>
      <w:rPr>
        <w:noProof/>
      </w:rPr>
      <w:drawing>
        <wp:inline distT="0" distB="0" distL="0" distR="0">
          <wp:extent cx="1316990" cy="73152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36C2" w:rsidRDefault="003D36C2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C2" w:rsidRDefault="003D36C2">
      <w:r>
        <w:separator/>
      </w:r>
    </w:p>
  </w:footnote>
  <w:footnote w:type="continuationSeparator" w:id="0">
    <w:p w:rsidR="003D36C2" w:rsidRDefault="003D3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C2" w:rsidRDefault="000D29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6C2" w:rsidRDefault="003D36C2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6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Cs w:val="24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A0788D"/>
    <w:multiLevelType w:val="hybridMultilevel"/>
    <w:tmpl w:val="CD4EC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316B05"/>
    <w:multiLevelType w:val="hybridMultilevel"/>
    <w:tmpl w:val="758CF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67D29"/>
    <w:multiLevelType w:val="hybridMultilevel"/>
    <w:tmpl w:val="B520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00A10"/>
    <w:multiLevelType w:val="hybridMultilevel"/>
    <w:tmpl w:val="162AB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7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623780"/>
    <w:multiLevelType w:val="hybridMultilevel"/>
    <w:tmpl w:val="7206AE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AB7A6E"/>
    <w:multiLevelType w:val="hybridMultilevel"/>
    <w:tmpl w:val="97484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A7004"/>
    <w:multiLevelType w:val="hybridMultilevel"/>
    <w:tmpl w:val="48F2C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E0545"/>
    <w:multiLevelType w:val="hybridMultilevel"/>
    <w:tmpl w:val="2FBA710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5"/>
  </w:num>
  <w:num w:numId="17">
    <w:abstractNumId w:val="30"/>
  </w:num>
  <w:num w:numId="18">
    <w:abstractNumId w:val="24"/>
  </w:num>
  <w:num w:numId="19">
    <w:abstractNumId w:val="38"/>
  </w:num>
  <w:num w:numId="20">
    <w:abstractNumId w:val="11"/>
  </w:num>
  <w:num w:numId="21">
    <w:abstractNumId w:val="33"/>
  </w:num>
  <w:num w:numId="22">
    <w:abstractNumId w:val="13"/>
  </w:num>
  <w:num w:numId="23">
    <w:abstractNumId w:val="40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35"/>
  </w:num>
  <w:num w:numId="30">
    <w:abstractNumId w:val="34"/>
  </w:num>
  <w:num w:numId="31">
    <w:abstractNumId w:val="37"/>
  </w:num>
  <w:num w:numId="32">
    <w:abstractNumId w:val="17"/>
  </w:num>
  <w:num w:numId="33">
    <w:abstractNumId w:val="19"/>
  </w:num>
  <w:num w:numId="34">
    <w:abstractNumId w:val="26"/>
  </w:num>
  <w:num w:numId="35">
    <w:abstractNumId w:val="39"/>
  </w:num>
  <w:num w:numId="36">
    <w:abstractNumId w:val="10"/>
  </w:num>
  <w:num w:numId="37">
    <w:abstractNumId w:val="42"/>
  </w:num>
  <w:num w:numId="38">
    <w:abstractNumId w:val="36"/>
  </w:num>
  <w:num w:numId="39">
    <w:abstractNumId w:val="20"/>
  </w:num>
  <w:num w:numId="40">
    <w:abstractNumId w:val="32"/>
  </w:num>
  <w:num w:numId="41">
    <w:abstractNumId w:val="43"/>
  </w:num>
  <w:num w:numId="42">
    <w:abstractNumId w:val="28"/>
  </w:num>
  <w:num w:numId="43">
    <w:abstractNumId w:val="41"/>
  </w:num>
  <w:num w:numId="44">
    <w:abstractNumId w:val="2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03E31"/>
    <w:rsid w:val="000232D5"/>
    <w:rsid w:val="0004086B"/>
    <w:rsid w:val="00041782"/>
    <w:rsid w:val="00054722"/>
    <w:rsid w:val="000661F6"/>
    <w:rsid w:val="00075EB9"/>
    <w:rsid w:val="000801A3"/>
    <w:rsid w:val="00097AEF"/>
    <w:rsid w:val="000A4AA0"/>
    <w:rsid w:val="000A52E6"/>
    <w:rsid w:val="000C0707"/>
    <w:rsid w:val="000C744E"/>
    <w:rsid w:val="000D293E"/>
    <w:rsid w:val="000E3881"/>
    <w:rsid w:val="00106648"/>
    <w:rsid w:val="001166BC"/>
    <w:rsid w:val="00127899"/>
    <w:rsid w:val="001306DC"/>
    <w:rsid w:val="00143A44"/>
    <w:rsid w:val="0014616B"/>
    <w:rsid w:val="00164873"/>
    <w:rsid w:val="001654D4"/>
    <w:rsid w:val="00165526"/>
    <w:rsid w:val="00167BCF"/>
    <w:rsid w:val="00180DF6"/>
    <w:rsid w:val="00190D4E"/>
    <w:rsid w:val="001B3269"/>
    <w:rsid w:val="001C4EE9"/>
    <w:rsid w:val="001E5F60"/>
    <w:rsid w:val="002018DC"/>
    <w:rsid w:val="00210A57"/>
    <w:rsid w:val="002120D4"/>
    <w:rsid w:val="0021674A"/>
    <w:rsid w:val="00256655"/>
    <w:rsid w:val="00282340"/>
    <w:rsid w:val="002970A6"/>
    <w:rsid w:val="002B6140"/>
    <w:rsid w:val="002B7EEC"/>
    <w:rsid w:val="002D0CC4"/>
    <w:rsid w:val="002F2692"/>
    <w:rsid w:val="002F292D"/>
    <w:rsid w:val="0030313D"/>
    <w:rsid w:val="00323052"/>
    <w:rsid w:val="00325423"/>
    <w:rsid w:val="00326450"/>
    <w:rsid w:val="00345256"/>
    <w:rsid w:val="00355E35"/>
    <w:rsid w:val="00380C70"/>
    <w:rsid w:val="00392509"/>
    <w:rsid w:val="003B4793"/>
    <w:rsid w:val="003B4A2A"/>
    <w:rsid w:val="003C5A61"/>
    <w:rsid w:val="003D36C2"/>
    <w:rsid w:val="003E7B2B"/>
    <w:rsid w:val="003F20D6"/>
    <w:rsid w:val="003F772D"/>
    <w:rsid w:val="00405C26"/>
    <w:rsid w:val="00410A92"/>
    <w:rsid w:val="00412FAE"/>
    <w:rsid w:val="004306CB"/>
    <w:rsid w:val="004371A3"/>
    <w:rsid w:val="00443F10"/>
    <w:rsid w:val="004508B6"/>
    <w:rsid w:val="004A21ED"/>
    <w:rsid w:val="004B2180"/>
    <w:rsid w:val="004B7A4E"/>
    <w:rsid w:val="004D4639"/>
    <w:rsid w:val="004D6885"/>
    <w:rsid w:val="004E5C8D"/>
    <w:rsid w:val="004F0100"/>
    <w:rsid w:val="004F01A8"/>
    <w:rsid w:val="004F1C9A"/>
    <w:rsid w:val="004F2C08"/>
    <w:rsid w:val="00517154"/>
    <w:rsid w:val="00520B04"/>
    <w:rsid w:val="00526645"/>
    <w:rsid w:val="00540257"/>
    <w:rsid w:val="005479C1"/>
    <w:rsid w:val="00551608"/>
    <w:rsid w:val="005844C5"/>
    <w:rsid w:val="00586A44"/>
    <w:rsid w:val="005A3893"/>
    <w:rsid w:val="005C5E14"/>
    <w:rsid w:val="005D18D1"/>
    <w:rsid w:val="005E5747"/>
    <w:rsid w:val="005E6739"/>
    <w:rsid w:val="005F0EB1"/>
    <w:rsid w:val="0061389A"/>
    <w:rsid w:val="00634942"/>
    <w:rsid w:val="006570AA"/>
    <w:rsid w:val="006706AB"/>
    <w:rsid w:val="00674698"/>
    <w:rsid w:val="006955FC"/>
    <w:rsid w:val="006B75F7"/>
    <w:rsid w:val="006D291B"/>
    <w:rsid w:val="006E1AD8"/>
    <w:rsid w:val="00701FA2"/>
    <w:rsid w:val="00744999"/>
    <w:rsid w:val="0075371C"/>
    <w:rsid w:val="0075500C"/>
    <w:rsid w:val="0075573E"/>
    <w:rsid w:val="007878BA"/>
    <w:rsid w:val="007A2BB7"/>
    <w:rsid w:val="007C0AAB"/>
    <w:rsid w:val="007C51B9"/>
    <w:rsid w:val="007C5694"/>
    <w:rsid w:val="007C6AF0"/>
    <w:rsid w:val="007F1692"/>
    <w:rsid w:val="007F1B42"/>
    <w:rsid w:val="0080479A"/>
    <w:rsid w:val="0081251D"/>
    <w:rsid w:val="00824F71"/>
    <w:rsid w:val="00872894"/>
    <w:rsid w:val="0088160D"/>
    <w:rsid w:val="008A5F3B"/>
    <w:rsid w:val="008A608B"/>
    <w:rsid w:val="008B4863"/>
    <w:rsid w:val="008C1242"/>
    <w:rsid w:val="008E2A30"/>
    <w:rsid w:val="008F7D65"/>
    <w:rsid w:val="00910C93"/>
    <w:rsid w:val="00916B2A"/>
    <w:rsid w:val="009412D0"/>
    <w:rsid w:val="00960442"/>
    <w:rsid w:val="009765D0"/>
    <w:rsid w:val="00984F47"/>
    <w:rsid w:val="00990650"/>
    <w:rsid w:val="00995047"/>
    <w:rsid w:val="009A410C"/>
    <w:rsid w:val="009A5DC4"/>
    <w:rsid w:val="009B09BF"/>
    <w:rsid w:val="009D605F"/>
    <w:rsid w:val="009D655A"/>
    <w:rsid w:val="00A005FB"/>
    <w:rsid w:val="00A23627"/>
    <w:rsid w:val="00A27F20"/>
    <w:rsid w:val="00A30179"/>
    <w:rsid w:val="00A51695"/>
    <w:rsid w:val="00A64D96"/>
    <w:rsid w:val="00A816F2"/>
    <w:rsid w:val="00A86D58"/>
    <w:rsid w:val="00A877D3"/>
    <w:rsid w:val="00AB56BE"/>
    <w:rsid w:val="00AB60B5"/>
    <w:rsid w:val="00AC34D2"/>
    <w:rsid w:val="00AD1A34"/>
    <w:rsid w:val="00AE628B"/>
    <w:rsid w:val="00AF000F"/>
    <w:rsid w:val="00AF094C"/>
    <w:rsid w:val="00B02AD0"/>
    <w:rsid w:val="00B2051A"/>
    <w:rsid w:val="00B578FA"/>
    <w:rsid w:val="00B579AF"/>
    <w:rsid w:val="00B67FC1"/>
    <w:rsid w:val="00B73AF4"/>
    <w:rsid w:val="00B81B31"/>
    <w:rsid w:val="00B906E7"/>
    <w:rsid w:val="00B922E0"/>
    <w:rsid w:val="00B936CC"/>
    <w:rsid w:val="00BA0FA3"/>
    <w:rsid w:val="00BB0A9B"/>
    <w:rsid w:val="00BB389F"/>
    <w:rsid w:val="00BB705E"/>
    <w:rsid w:val="00BD035E"/>
    <w:rsid w:val="00BD68D1"/>
    <w:rsid w:val="00C2127D"/>
    <w:rsid w:val="00C22753"/>
    <w:rsid w:val="00C25CF9"/>
    <w:rsid w:val="00C427B1"/>
    <w:rsid w:val="00C43FC1"/>
    <w:rsid w:val="00C53C41"/>
    <w:rsid w:val="00CC1016"/>
    <w:rsid w:val="00CD26BE"/>
    <w:rsid w:val="00CD4AC9"/>
    <w:rsid w:val="00CE5F96"/>
    <w:rsid w:val="00CF7615"/>
    <w:rsid w:val="00D00D45"/>
    <w:rsid w:val="00D05152"/>
    <w:rsid w:val="00D23966"/>
    <w:rsid w:val="00D23F91"/>
    <w:rsid w:val="00D247D0"/>
    <w:rsid w:val="00D30A00"/>
    <w:rsid w:val="00D33992"/>
    <w:rsid w:val="00D52F91"/>
    <w:rsid w:val="00D55A63"/>
    <w:rsid w:val="00D627A1"/>
    <w:rsid w:val="00D6523C"/>
    <w:rsid w:val="00D72D7F"/>
    <w:rsid w:val="00D81AFC"/>
    <w:rsid w:val="00D8547D"/>
    <w:rsid w:val="00D97A13"/>
    <w:rsid w:val="00DA6507"/>
    <w:rsid w:val="00DB0AAA"/>
    <w:rsid w:val="00DC191D"/>
    <w:rsid w:val="00E14EDA"/>
    <w:rsid w:val="00E25E6A"/>
    <w:rsid w:val="00E35A19"/>
    <w:rsid w:val="00E44FFF"/>
    <w:rsid w:val="00E52576"/>
    <w:rsid w:val="00E7044B"/>
    <w:rsid w:val="00E740B6"/>
    <w:rsid w:val="00EB5D37"/>
    <w:rsid w:val="00ED3E79"/>
    <w:rsid w:val="00EE3CF9"/>
    <w:rsid w:val="00EE4C86"/>
    <w:rsid w:val="00EF1E99"/>
    <w:rsid w:val="00F1611E"/>
    <w:rsid w:val="00F261E5"/>
    <w:rsid w:val="00F34370"/>
    <w:rsid w:val="00F40755"/>
    <w:rsid w:val="00F426EA"/>
    <w:rsid w:val="00F8165E"/>
    <w:rsid w:val="00F946E4"/>
    <w:rsid w:val="00F95F07"/>
    <w:rsid w:val="00FB083C"/>
    <w:rsid w:val="00FB2F82"/>
    <w:rsid w:val="00FB68B6"/>
    <w:rsid w:val="00FB7E24"/>
    <w:rsid w:val="00FC10C7"/>
    <w:rsid w:val="00FC7CAE"/>
    <w:rsid w:val="00FD2F4D"/>
    <w:rsid w:val="00FE0589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417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1674A"/>
    <w:rPr>
      <w:rFonts w:ascii="Calibri" w:hAnsi="Calibri"/>
      <w:sz w:val="22"/>
      <w:szCs w:val="22"/>
    </w:rPr>
  </w:style>
  <w:style w:type="character" w:customStyle="1" w:styleId="readonlytext">
    <w:name w:val="readonly_text"/>
    <w:basedOn w:val="Domylnaczcionkaakapitu"/>
    <w:rsid w:val="00526645"/>
  </w:style>
  <w:style w:type="paragraph" w:customStyle="1" w:styleId="w5pktart">
    <w:name w:val="w5pktart"/>
    <w:basedOn w:val="Normalny"/>
    <w:rsid w:val="007449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2</TotalTime>
  <Pages>1</Pages>
  <Words>128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umanki03</cp:lastModifiedBy>
  <cp:revision>2</cp:revision>
  <cp:lastPrinted>2023-08-01T11:58:00Z</cp:lastPrinted>
  <dcterms:created xsi:type="dcterms:W3CDTF">2023-08-03T06:11:00Z</dcterms:created>
  <dcterms:modified xsi:type="dcterms:W3CDTF">2023-08-03T06:11:00Z</dcterms:modified>
</cp:coreProperties>
</file>