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A95C9" w14:textId="3F20590B" w:rsidR="00D35F7D" w:rsidRPr="00582C55" w:rsidRDefault="00D35F7D" w:rsidP="00082BB4">
      <w:pPr>
        <w:rPr>
          <w:rFonts w:ascii="Verdana" w:hAnsi="Verdana"/>
          <w:sz w:val="20"/>
          <w:szCs w:val="20"/>
        </w:rPr>
      </w:pPr>
    </w:p>
    <w:p w14:paraId="37F07218" w14:textId="77777777" w:rsidR="00452333" w:rsidRDefault="00452333" w:rsidP="00082BB4">
      <w:pPr>
        <w:pStyle w:val="Default"/>
        <w:spacing w:line="276" w:lineRule="auto"/>
        <w:rPr>
          <w:rFonts w:ascii="Verdana" w:hAnsi="Verdana"/>
          <w:sz w:val="20"/>
          <w:szCs w:val="20"/>
        </w:rPr>
      </w:pPr>
    </w:p>
    <w:p w14:paraId="2479ED4A" w14:textId="1110BAEB" w:rsidR="00452333" w:rsidRDefault="001906B6" w:rsidP="00050D21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1906B6">
        <w:rPr>
          <w:rFonts w:ascii="Verdana" w:hAnsi="Verdana"/>
          <w:b/>
          <w:sz w:val="20"/>
          <w:szCs w:val="20"/>
        </w:rPr>
        <w:t xml:space="preserve">Informacja o </w:t>
      </w:r>
      <w:r w:rsidR="001900AC">
        <w:rPr>
          <w:rFonts w:ascii="Verdana" w:hAnsi="Verdana"/>
          <w:b/>
          <w:sz w:val="20"/>
          <w:szCs w:val="20"/>
        </w:rPr>
        <w:t xml:space="preserve">podpisaniu umowy o partnerstwie </w:t>
      </w:r>
    </w:p>
    <w:p w14:paraId="38AF0A45" w14:textId="77777777" w:rsidR="001906B6" w:rsidRDefault="001906B6" w:rsidP="00082BB4">
      <w:pPr>
        <w:pStyle w:val="Default"/>
        <w:spacing w:line="276" w:lineRule="auto"/>
        <w:rPr>
          <w:rFonts w:ascii="Verdana" w:hAnsi="Verdana"/>
          <w:sz w:val="20"/>
          <w:szCs w:val="20"/>
        </w:rPr>
      </w:pPr>
    </w:p>
    <w:p w14:paraId="7A5DA661" w14:textId="49DF87F0" w:rsidR="006A5964" w:rsidRDefault="009A09D1" w:rsidP="00082BB4">
      <w:pPr>
        <w:pStyle w:val="Default"/>
        <w:spacing w:line="276" w:lineRule="auto"/>
        <w:rPr>
          <w:rFonts w:ascii="Verdana" w:hAnsi="Verdana"/>
          <w:sz w:val="20"/>
          <w:szCs w:val="20"/>
        </w:rPr>
      </w:pPr>
      <w:r w:rsidRPr="00082BB4">
        <w:rPr>
          <w:rFonts w:ascii="Verdana" w:hAnsi="Verdana"/>
          <w:sz w:val="20"/>
          <w:szCs w:val="20"/>
        </w:rPr>
        <w:t>Realizując zapisy</w:t>
      </w:r>
      <w:r w:rsidR="00855A0C" w:rsidRPr="00082BB4">
        <w:rPr>
          <w:rFonts w:ascii="Verdana" w:hAnsi="Verdana"/>
          <w:sz w:val="20"/>
          <w:szCs w:val="20"/>
        </w:rPr>
        <w:t xml:space="preserve"> art. 28a ust. 4 pkt 3. </w:t>
      </w:r>
      <w:r w:rsidR="00582C55">
        <w:rPr>
          <w:rFonts w:ascii="Verdana" w:hAnsi="Verdana"/>
          <w:sz w:val="20"/>
          <w:szCs w:val="20"/>
        </w:rPr>
        <w:t>U</w:t>
      </w:r>
      <w:r w:rsidR="00855A0C" w:rsidRPr="00082BB4">
        <w:rPr>
          <w:rFonts w:ascii="Verdana" w:hAnsi="Verdana"/>
          <w:sz w:val="20"/>
          <w:szCs w:val="20"/>
        </w:rPr>
        <w:t>stawy z dnia 6 grudnia 2006 r. o zasadach prowadzenia polityki rozwoju (</w:t>
      </w:r>
      <w:proofErr w:type="spellStart"/>
      <w:r w:rsidR="00855A0C" w:rsidRPr="00082BB4">
        <w:rPr>
          <w:rFonts w:ascii="Verdana" w:hAnsi="Verdana"/>
          <w:sz w:val="20"/>
          <w:szCs w:val="20"/>
        </w:rPr>
        <w:t>t.j</w:t>
      </w:r>
      <w:proofErr w:type="spellEnd"/>
      <w:r w:rsidR="00855A0C" w:rsidRPr="00082BB4">
        <w:rPr>
          <w:rFonts w:ascii="Verdana" w:hAnsi="Verdana"/>
          <w:sz w:val="20"/>
          <w:szCs w:val="20"/>
        </w:rPr>
        <w:t xml:space="preserve">. Dz.U. z 2023 r. </w:t>
      </w:r>
      <w:r w:rsidR="006A5964" w:rsidRPr="00082BB4">
        <w:rPr>
          <w:rFonts w:ascii="Verdana" w:hAnsi="Verdana"/>
          <w:sz w:val="20"/>
          <w:szCs w:val="20"/>
        </w:rPr>
        <w:t>poz. 225, 412</w:t>
      </w:r>
      <w:r w:rsidR="00855A0C" w:rsidRPr="00082BB4">
        <w:rPr>
          <w:rFonts w:ascii="Verdana" w:hAnsi="Verdana"/>
          <w:sz w:val="20"/>
          <w:szCs w:val="20"/>
        </w:rPr>
        <w:t>) </w:t>
      </w:r>
      <w:r w:rsidR="006A5964" w:rsidRPr="00082BB4">
        <w:rPr>
          <w:rFonts w:ascii="Verdana" w:hAnsi="Verdana"/>
          <w:sz w:val="20"/>
          <w:szCs w:val="20"/>
        </w:rPr>
        <w:t>Gmina Wrocław</w:t>
      </w:r>
      <w:r w:rsidR="00855A0C" w:rsidRPr="00082BB4">
        <w:rPr>
          <w:rFonts w:ascii="Verdana" w:hAnsi="Verdana"/>
          <w:sz w:val="20"/>
          <w:szCs w:val="20"/>
        </w:rPr>
        <w:t xml:space="preserve"> informuj</w:t>
      </w:r>
      <w:r w:rsidR="006A5964" w:rsidRPr="00082BB4">
        <w:rPr>
          <w:rFonts w:ascii="Verdana" w:hAnsi="Verdana"/>
          <w:sz w:val="20"/>
          <w:szCs w:val="20"/>
        </w:rPr>
        <w:t>e</w:t>
      </w:r>
      <w:r w:rsidR="00C33F9A" w:rsidRPr="00082BB4">
        <w:rPr>
          <w:rFonts w:ascii="Verdana" w:hAnsi="Verdana"/>
          <w:sz w:val="20"/>
          <w:szCs w:val="20"/>
        </w:rPr>
        <w:t xml:space="preserve">, </w:t>
      </w:r>
      <w:r w:rsidR="001900AC">
        <w:rPr>
          <w:rFonts w:ascii="Verdana" w:hAnsi="Verdana"/>
          <w:sz w:val="20"/>
          <w:szCs w:val="20"/>
        </w:rPr>
        <w:t>że</w:t>
      </w:r>
      <w:r w:rsidR="001900AC" w:rsidRPr="00082BB4">
        <w:rPr>
          <w:rFonts w:ascii="Verdana" w:hAnsi="Verdana"/>
          <w:sz w:val="20"/>
          <w:szCs w:val="20"/>
        </w:rPr>
        <w:t xml:space="preserve"> </w:t>
      </w:r>
      <w:r w:rsidR="00C33F9A" w:rsidRPr="00082BB4">
        <w:rPr>
          <w:rFonts w:ascii="Verdana" w:hAnsi="Verdana"/>
          <w:sz w:val="20"/>
          <w:szCs w:val="20"/>
        </w:rPr>
        <w:t xml:space="preserve">w wyniku otwartego naboru </w:t>
      </w:r>
      <w:r w:rsidR="004F583F" w:rsidRPr="00082BB4">
        <w:rPr>
          <w:rFonts w:ascii="Verdana" w:hAnsi="Verdana"/>
          <w:sz w:val="20"/>
          <w:szCs w:val="20"/>
        </w:rPr>
        <w:t xml:space="preserve">na partnera </w:t>
      </w:r>
      <w:r w:rsidR="004F583F" w:rsidRPr="00582C55">
        <w:rPr>
          <w:rFonts w:ascii="Verdana" w:hAnsi="Verdana"/>
          <w:color w:val="auto"/>
          <w:sz w:val="20"/>
          <w:szCs w:val="20"/>
        </w:rPr>
        <w:t xml:space="preserve">branżowego </w:t>
      </w:r>
      <w:r w:rsidR="00082BB4" w:rsidRPr="00582C55">
        <w:rPr>
          <w:rFonts w:ascii="Verdana" w:hAnsi="Verdana"/>
          <w:color w:val="auto"/>
          <w:sz w:val="20"/>
          <w:szCs w:val="20"/>
        </w:rPr>
        <w:t>zawarła</w:t>
      </w:r>
      <w:r w:rsidR="00855A0C" w:rsidRPr="00582C55">
        <w:rPr>
          <w:rFonts w:ascii="Verdana" w:hAnsi="Verdana"/>
          <w:color w:val="auto"/>
          <w:sz w:val="20"/>
          <w:szCs w:val="20"/>
        </w:rPr>
        <w:t xml:space="preserve"> w dniu </w:t>
      </w:r>
      <w:r w:rsidR="00F928F2" w:rsidRPr="00582C55">
        <w:rPr>
          <w:rFonts w:ascii="Verdana" w:hAnsi="Verdana"/>
          <w:color w:val="auto"/>
          <w:sz w:val="20"/>
          <w:szCs w:val="20"/>
        </w:rPr>
        <w:t>30 cze</w:t>
      </w:r>
      <w:r w:rsidR="00785CED" w:rsidRPr="00582C55">
        <w:rPr>
          <w:rFonts w:ascii="Verdana" w:hAnsi="Verdana"/>
          <w:color w:val="auto"/>
          <w:sz w:val="20"/>
          <w:szCs w:val="20"/>
        </w:rPr>
        <w:t xml:space="preserve">rwca </w:t>
      </w:r>
      <w:r w:rsidR="00855A0C" w:rsidRPr="00582C55">
        <w:rPr>
          <w:rFonts w:ascii="Verdana" w:hAnsi="Verdana"/>
          <w:color w:val="auto"/>
          <w:sz w:val="20"/>
          <w:szCs w:val="20"/>
        </w:rPr>
        <w:t xml:space="preserve">2023 </w:t>
      </w:r>
      <w:r w:rsidR="00855A0C" w:rsidRPr="00082BB4">
        <w:rPr>
          <w:rFonts w:ascii="Verdana" w:hAnsi="Verdana"/>
          <w:sz w:val="20"/>
          <w:szCs w:val="20"/>
        </w:rPr>
        <w:t>roku umow</w:t>
      </w:r>
      <w:r w:rsidR="00082BB4" w:rsidRPr="00082BB4">
        <w:rPr>
          <w:rFonts w:ascii="Verdana" w:hAnsi="Verdana"/>
          <w:sz w:val="20"/>
          <w:szCs w:val="20"/>
        </w:rPr>
        <w:t>ę</w:t>
      </w:r>
      <w:r w:rsidR="00855A0C" w:rsidRPr="00082BB4">
        <w:rPr>
          <w:rFonts w:ascii="Verdana" w:hAnsi="Verdana"/>
          <w:sz w:val="20"/>
          <w:szCs w:val="20"/>
        </w:rPr>
        <w:t xml:space="preserve"> o partnerstwie </w:t>
      </w:r>
      <w:r w:rsidR="00082BB4" w:rsidRPr="00082BB4">
        <w:rPr>
          <w:rFonts w:ascii="Verdana" w:hAnsi="Verdana"/>
          <w:sz w:val="20"/>
          <w:szCs w:val="20"/>
        </w:rPr>
        <w:t>ze</w:t>
      </w:r>
      <w:r w:rsidR="00855A0C" w:rsidRPr="00082BB4">
        <w:rPr>
          <w:rFonts w:ascii="Verdana" w:hAnsi="Verdana"/>
          <w:sz w:val="20"/>
          <w:szCs w:val="20"/>
        </w:rPr>
        <w:t>:</w:t>
      </w:r>
    </w:p>
    <w:p w14:paraId="7B0F54AB" w14:textId="77777777" w:rsidR="00582C55" w:rsidRPr="00582C55" w:rsidRDefault="00582C55" w:rsidP="00082BB4">
      <w:pPr>
        <w:pStyle w:val="Default"/>
        <w:spacing w:line="276" w:lineRule="auto"/>
        <w:rPr>
          <w:rFonts w:ascii="Verdana" w:hAnsi="Verdana"/>
          <w:sz w:val="20"/>
          <w:szCs w:val="20"/>
        </w:rPr>
      </w:pPr>
    </w:p>
    <w:p w14:paraId="4A2356B4" w14:textId="476DB9C3" w:rsidR="00082BB4" w:rsidRDefault="00082BB4" w:rsidP="00082BB4">
      <w:pPr>
        <w:rPr>
          <w:rFonts w:ascii="Verdana" w:eastAsia="Times New Roman" w:hAnsi="Verdana" w:cs="Times New Roman"/>
          <w:b/>
          <w:sz w:val="20"/>
          <w:szCs w:val="20"/>
        </w:rPr>
      </w:pPr>
      <w:r w:rsidRPr="00082BB4">
        <w:rPr>
          <w:rFonts w:ascii="Verdana" w:eastAsia="Times New Roman" w:hAnsi="Verdana" w:cs="Times New Roman"/>
          <w:b/>
          <w:sz w:val="20"/>
          <w:szCs w:val="20"/>
        </w:rPr>
        <w:t>Stowarzyszeniem Inżynierów i Techników Mechaników Polskich</w:t>
      </w:r>
      <w:r w:rsidR="00050D21">
        <w:rPr>
          <w:rFonts w:ascii="Verdana" w:eastAsia="Times New Roman" w:hAnsi="Verdana" w:cs="Times New Roman"/>
          <w:b/>
          <w:sz w:val="20"/>
          <w:szCs w:val="20"/>
        </w:rPr>
        <w:t>, ul. Świętokrzyska 14a, 00-050 Warszawa</w:t>
      </w:r>
    </w:p>
    <w:p w14:paraId="4EC36359" w14:textId="77777777" w:rsidR="00582C55" w:rsidRPr="00582C55" w:rsidRDefault="00582C55" w:rsidP="00082BB4">
      <w:pPr>
        <w:rPr>
          <w:rFonts w:ascii="Verdana" w:hAnsi="Verdana"/>
          <w:b/>
          <w:sz w:val="20"/>
          <w:szCs w:val="20"/>
        </w:rPr>
      </w:pPr>
    </w:p>
    <w:p w14:paraId="714E4A70" w14:textId="5671E8E6" w:rsidR="00855A0C" w:rsidRPr="00082BB4" w:rsidRDefault="00855A0C" w:rsidP="00082BB4">
      <w:pPr>
        <w:rPr>
          <w:rFonts w:ascii="Verdana" w:hAnsi="Verdana"/>
          <w:sz w:val="20"/>
          <w:szCs w:val="20"/>
        </w:rPr>
      </w:pPr>
      <w:r w:rsidRPr="00082BB4">
        <w:rPr>
          <w:rFonts w:ascii="Verdana" w:hAnsi="Verdana"/>
          <w:sz w:val="20"/>
          <w:szCs w:val="20"/>
        </w:rPr>
        <w:t xml:space="preserve">Partnerstwo </w:t>
      </w:r>
      <w:r w:rsidR="001900AC">
        <w:rPr>
          <w:rFonts w:ascii="Verdana" w:hAnsi="Verdana"/>
          <w:sz w:val="20"/>
          <w:szCs w:val="20"/>
        </w:rPr>
        <w:t xml:space="preserve">zostało ustanowione </w:t>
      </w:r>
      <w:r w:rsidRPr="00082BB4">
        <w:rPr>
          <w:rFonts w:ascii="Verdana" w:hAnsi="Verdana"/>
          <w:sz w:val="20"/>
          <w:szCs w:val="20"/>
        </w:rPr>
        <w:t>na rzecz wspólne</w:t>
      </w:r>
      <w:r w:rsidR="00082BB4" w:rsidRPr="00082BB4">
        <w:rPr>
          <w:rFonts w:ascii="Verdana" w:hAnsi="Verdana"/>
          <w:sz w:val="20"/>
          <w:szCs w:val="20"/>
        </w:rPr>
        <w:t>go przygotowania i</w:t>
      </w:r>
      <w:r w:rsidRPr="00082BB4">
        <w:rPr>
          <w:rFonts w:ascii="Verdana" w:hAnsi="Verdana"/>
          <w:sz w:val="20"/>
          <w:szCs w:val="20"/>
        </w:rPr>
        <w:t xml:space="preserve"> realizacji przedsięwzięcia </w:t>
      </w:r>
      <w:r w:rsidR="00082BB4" w:rsidRPr="00082BB4">
        <w:rPr>
          <w:rFonts w:ascii="Verdana" w:hAnsi="Verdana"/>
          <w:b/>
          <w:bCs/>
          <w:sz w:val="20"/>
          <w:szCs w:val="20"/>
        </w:rPr>
        <w:t>pn.: „Utworzenie i funkcjonowanie Branżowego Centrum Umiejętności w dziedzinie automatyki przemysłowej przy Lotniczych Zakładach Naukowych we Wrocławiu”</w:t>
      </w:r>
      <w:r w:rsidRPr="00082BB4">
        <w:rPr>
          <w:rFonts w:ascii="Verdana" w:hAnsi="Verdana"/>
          <w:sz w:val="20"/>
          <w:szCs w:val="20"/>
        </w:rPr>
        <w:t xml:space="preserve">, realizowanego w ramach Krajowego Planu Odbudowy </w:t>
      </w:r>
      <w:r w:rsidR="00050D21">
        <w:rPr>
          <w:rFonts w:ascii="Verdana" w:hAnsi="Verdana"/>
          <w:sz w:val="20"/>
          <w:szCs w:val="20"/>
        </w:rPr>
        <w:br/>
      </w:r>
      <w:bookmarkStart w:id="0" w:name="_GoBack"/>
      <w:bookmarkEnd w:id="0"/>
      <w:r w:rsidRPr="00082BB4">
        <w:rPr>
          <w:rFonts w:ascii="Verdana" w:hAnsi="Verdana"/>
          <w:sz w:val="20"/>
          <w:szCs w:val="20"/>
        </w:rPr>
        <w:t>i Zwiększania Odporności, Komponen</w:t>
      </w:r>
      <w:r w:rsidR="00134624">
        <w:rPr>
          <w:rFonts w:ascii="Verdana" w:hAnsi="Verdana"/>
          <w:sz w:val="20"/>
          <w:szCs w:val="20"/>
        </w:rPr>
        <w:t>t</w:t>
      </w:r>
      <w:r w:rsidRPr="00082BB4">
        <w:rPr>
          <w:rFonts w:ascii="Verdana" w:hAnsi="Verdana"/>
          <w:sz w:val="20"/>
          <w:szCs w:val="20"/>
        </w:rPr>
        <w:t xml:space="preserve"> A "Odporność i konkurencyjność gospodarki", </w:t>
      </w:r>
      <w:r w:rsidR="00082BB4" w:rsidRPr="00082BB4">
        <w:rPr>
          <w:rFonts w:ascii="Verdana" w:hAnsi="Verdana"/>
          <w:sz w:val="20"/>
          <w:szCs w:val="20"/>
        </w:rPr>
        <w:t>I</w:t>
      </w:r>
      <w:r w:rsidRPr="00082BB4">
        <w:rPr>
          <w:rFonts w:ascii="Verdana" w:hAnsi="Verdana"/>
          <w:sz w:val="20"/>
          <w:szCs w:val="20"/>
        </w:rPr>
        <w:t>nwestycja A3.1.1 "Wsparcie rozwoju nowoczesnego kształcenia zawodowego, szkolnictwa wyższego oraz uczenia się przez całe życie".</w:t>
      </w:r>
    </w:p>
    <w:p w14:paraId="5E58972E" w14:textId="6A43F400" w:rsidR="00855A0C" w:rsidRPr="00082BB4" w:rsidRDefault="00855A0C" w:rsidP="00082BB4">
      <w:pPr>
        <w:rPr>
          <w:rFonts w:ascii="Verdana" w:hAnsi="Verdana"/>
          <w:sz w:val="20"/>
          <w:szCs w:val="20"/>
        </w:rPr>
      </w:pPr>
      <w:r w:rsidRPr="00082BB4">
        <w:rPr>
          <w:rFonts w:ascii="Verdana" w:hAnsi="Verdana"/>
          <w:sz w:val="20"/>
          <w:szCs w:val="20"/>
        </w:rPr>
        <w:t>Podział zadań między Partnerami przedsięwzięcia znajduj</w:t>
      </w:r>
      <w:r w:rsidR="00582C55">
        <w:rPr>
          <w:rFonts w:ascii="Verdana" w:hAnsi="Verdana"/>
          <w:sz w:val="20"/>
          <w:szCs w:val="20"/>
        </w:rPr>
        <w:t>e</w:t>
      </w:r>
      <w:r w:rsidRPr="00082BB4">
        <w:rPr>
          <w:rFonts w:ascii="Verdana" w:hAnsi="Verdana"/>
          <w:sz w:val="20"/>
          <w:szCs w:val="20"/>
        </w:rPr>
        <w:t xml:space="preserve"> się w załącznik</w:t>
      </w:r>
      <w:r w:rsidR="00582C55">
        <w:rPr>
          <w:rFonts w:ascii="Verdana" w:hAnsi="Verdana"/>
          <w:sz w:val="20"/>
          <w:szCs w:val="20"/>
        </w:rPr>
        <w:t>u</w:t>
      </w:r>
      <w:r w:rsidRPr="00082BB4">
        <w:rPr>
          <w:rFonts w:ascii="Verdana" w:hAnsi="Verdana"/>
          <w:sz w:val="20"/>
          <w:szCs w:val="20"/>
        </w:rPr>
        <w:t xml:space="preserve"> do niniejszej informacji.</w:t>
      </w:r>
    </w:p>
    <w:p w14:paraId="5704C71F" w14:textId="77777777" w:rsidR="00855A0C" w:rsidRPr="00082BB4" w:rsidRDefault="00855A0C" w:rsidP="00082BB4">
      <w:pPr>
        <w:rPr>
          <w:rFonts w:ascii="Verdana" w:hAnsi="Verdana"/>
          <w:sz w:val="20"/>
          <w:szCs w:val="20"/>
        </w:rPr>
      </w:pPr>
    </w:p>
    <w:sectPr w:rsidR="00855A0C" w:rsidRPr="00082BB4" w:rsidSect="001906B6">
      <w:headerReference w:type="default" r:id="rId6"/>
      <w:pgSz w:w="12240" w:h="15840"/>
      <w:pgMar w:top="1417" w:right="1417" w:bottom="1417" w:left="1417" w:header="28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B90F5" w14:textId="77777777" w:rsidR="00784F4A" w:rsidRDefault="00784F4A" w:rsidP="00251CD1">
      <w:pPr>
        <w:spacing w:after="0" w:line="240" w:lineRule="auto"/>
      </w:pPr>
      <w:r>
        <w:separator/>
      </w:r>
    </w:p>
  </w:endnote>
  <w:endnote w:type="continuationSeparator" w:id="0">
    <w:p w14:paraId="27C44BBF" w14:textId="77777777" w:rsidR="00784F4A" w:rsidRDefault="00784F4A" w:rsidP="0025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17C71" w14:textId="77777777" w:rsidR="00784F4A" w:rsidRDefault="00784F4A" w:rsidP="00251CD1">
      <w:pPr>
        <w:spacing w:after="0" w:line="240" w:lineRule="auto"/>
      </w:pPr>
      <w:r>
        <w:separator/>
      </w:r>
    </w:p>
  </w:footnote>
  <w:footnote w:type="continuationSeparator" w:id="0">
    <w:p w14:paraId="00F2A118" w14:textId="77777777" w:rsidR="00784F4A" w:rsidRDefault="00784F4A" w:rsidP="00251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C16C9" w14:textId="0E0BB76C" w:rsidR="001906B6" w:rsidRDefault="001906B6">
    <w:pPr>
      <w:pStyle w:val="Nagwek"/>
    </w:pPr>
    <w:r>
      <w:rPr>
        <w:noProof/>
      </w:rPr>
      <w:drawing>
        <wp:inline distT="0" distB="0" distL="0" distR="0" wp14:anchorId="27FB3365" wp14:editId="1C9DDC49">
          <wp:extent cx="5972810" cy="763776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763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5E"/>
    <w:rsid w:val="00050D21"/>
    <w:rsid w:val="00082BB4"/>
    <w:rsid w:val="00132319"/>
    <w:rsid w:val="00134624"/>
    <w:rsid w:val="001900AC"/>
    <w:rsid w:val="001906B6"/>
    <w:rsid w:val="00251CD1"/>
    <w:rsid w:val="00452333"/>
    <w:rsid w:val="004F583F"/>
    <w:rsid w:val="00582C55"/>
    <w:rsid w:val="0058359F"/>
    <w:rsid w:val="006A5964"/>
    <w:rsid w:val="0074329F"/>
    <w:rsid w:val="00784F4A"/>
    <w:rsid w:val="00785CED"/>
    <w:rsid w:val="00855A0C"/>
    <w:rsid w:val="009A09D1"/>
    <w:rsid w:val="00C1545E"/>
    <w:rsid w:val="00C33F9A"/>
    <w:rsid w:val="00C75792"/>
    <w:rsid w:val="00D35F7D"/>
    <w:rsid w:val="00F9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90BBE9"/>
  <w15:chartTrackingRefBased/>
  <w15:docId w15:val="{ADD41ACB-DAFA-441A-9934-70CB3469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59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51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CD1"/>
  </w:style>
  <w:style w:type="paragraph" w:styleId="Stopka">
    <w:name w:val="footer"/>
    <w:basedOn w:val="Normalny"/>
    <w:link w:val="StopkaZnak"/>
    <w:uiPriority w:val="99"/>
    <w:unhideWhenUsed/>
    <w:rsid w:val="00251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CD1"/>
  </w:style>
  <w:style w:type="paragraph" w:styleId="Tekstdymka">
    <w:name w:val="Balloon Text"/>
    <w:basedOn w:val="Normalny"/>
    <w:link w:val="TekstdymkaZnak"/>
    <w:uiPriority w:val="99"/>
    <w:semiHidden/>
    <w:unhideWhenUsed/>
    <w:rsid w:val="00190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Kawalec Sylwia</dc:creator>
  <cp:keywords/>
  <dc:description/>
  <cp:lastModifiedBy>Kawalec Sylwia</cp:lastModifiedBy>
  <cp:revision>3</cp:revision>
  <dcterms:created xsi:type="dcterms:W3CDTF">2023-07-11T06:25:00Z</dcterms:created>
  <dcterms:modified xsi:type="dcterms:W3CDTF">2023-07-11T06:26:00Z</dcterms:modified>
</cp:coreProperties>
</file>