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A5D" w:rsidRPr="000E4A39" w:rsidRDefault="007F44A1" w:rsidP="00175A5D">
      <w:pPr>
        <w:pStyle w:val="08Sygnaturapisma"/>
        <w:spacing w:before="0" w:after="0" w:line="360" w:lineRule="auto"/>
        <w:jc w:val="left"/>
        <w:outlineLvl w:val="0"/>
        <w:rPr>
          <w:bCs/>
          <w:sz w:val="20"/>
          <w:szCs w:val="20"/>
        </w:rPr>
      </w:pPr>
      <w:r w:rsidRPr="000E4A39">
        <w:rPr>
          <w:bCs/>
          <w:sz w:val="20"/>
          <w:szCs w:val="20"/>
        </w:rPr>
        <w:t>Prezydent Wrocławia</w:t>
      </w:r>
      <w:r w:rsidR="007127CF" w:rsidRPr="000E4A39">
        <w:rPr>
          <w:bCs/>
          <w:sz w:val="20"/>
          <w:szCs w:val="20"/>
        </w:rPr>
        <w:br/>
      </w:r>
      <w:r w:rsidRPr="000E4A39">
        <w:rPr>
          <w:bCs/>
          <w:sz w:val="20"/>
          <w:szCs w:val="20"/>
        </w:rPr>
        <w:t xml:space="preserve">Pan Jacek </w:t>
      </w:r>
      <w:proofErr w:type="spellStart"/>
      <w:r w:rsidRPr="000E4A39">
        <w:rPr>
          <w:bCs/>
          <w:sz w:val="20"/>
          <w:szCs w:val="20"/>
        </w:rPr>
        <w:t>Sutryk</w:t>
      </w:r>
      <w:proofErr w:type="spellEnd"/>
    </w:p>
    <w:p w:rsidR="007F44A1" w:rsidRPr="000E4A39" w:rsidRDefault="007F44A1" w:rsidP="000E4A39">
      <w:pPr>
        <w:pStyle w:val="11Trescpisma"/>
        <w:spacing w:before="240" w:after="240" w:line="360" w:lineRule="auto"/>
        <w:rPr>
          <w:szCs w:val="20"/>
        </w:rPr>
      </w:pPr>
      <w:r w:rsidRPr="000E4A39">
        <w:rPr>
          <w:szCs w:val="20"/>
        </w:rPr>
        <w:t>za pośrednictwem</w:t>
      </w:r>
    </w:p>
    <w:p w:rsidR="007F44A1" w:rsidRPr="000E4A39" w:rsidRDefault="007F44A1" w:rsidP="007F44A1">
      <w:pPr>
        <w:pStyle w:val="11Trescpisma"/>
        <w:spacing w:before="120" w:line="360" w:lineRule="auto"/>
        <w:rPr>
          <w:szCs w:val="20"/>
        </w:rPr>
      </w:pPr>
      <w:r w:rsidRPr="000E4A39">
        <w:rPr>
          <w:szCs w:val="20"/>
        </w:rPr>
        <w:t>Biura Nadzoru Właścicielskiego UMW</w:t>
      </w:r>
    </w:p>
    <w:p w:rsidR="007F44A1" w:rsidRPr="000E4A39" w:rsidRDefault="007F44A1" w:rsidP="007F44A1">
      <w:pPr>
        <w:pStyle w:val="11Trescpisma"/>
        <w:spacing w:before="0" w:line="360" w:lineRule="auto"/>
        <w:rPr>
          <w:szCs w:val="20"/>
        </w:rPr>
      </w:pPr>
      <w:r w:rsidRPr="000E4A39">
        <w:rPr>
          <w:szCs w:val="20"/>
        </w:rPr>
        <w:t xml:space="preserve">Pani </w:t>
      </w:r>
      <w:r w:rsidR="00A461F2" w:rsidRPr="000E4A39">
        <w:rPr>
          <w:szCs w:val="20"/>
        </w:rPr>
        <w:t xml:space="preserve">Maria </w:t>
      </w:r>
      <w:proofErr w:type="spellStart"/>
      <w:r w:rsidR="00A461F2" w:rsidRPr="000E4A39">
        <w:rPr>
          <w:szCs w:val="20"/>
        </w:rPr>
        <w:t>Michułka</w:t>
      </w:r>
      <w:proofErr w:type="spellEnd"/>
    </w:p>
    <w:p w:rsidR="007F44A1" w:rsidRPr="000E4A39" w:rsidRDefault="007F44A1" w:rsidP="002E4106">
      <w:pPr>
        <w:pStyle w:val="11Trescpisma"/>
        <w:spacing w:before="0" w:after="240" w:line="360" w:lineRule="auto"/>
        <w:rPr>
          <w:szCs w:val="20"/>
        </w:rPr>
      </w:pPr>
      <w:r w:rsidRPr="000E4A39">
        <w:rPr>
          <w:szCs w:val="20"/>
        </w:rPr>
        <w:t>Dyrektor</w:t>
      </w:r>
    </w:p>
    <w:p w:rsidR="007F44A1" w:rsidRPr="000E4A39" w:rsidRDefault="007F44A1" w:rsidP="007F44A1">
      <w:pPr>
        <w:pStyle w:val="11Trescpisma"/>
        <w:spacing w:line="360" w:lineRule="auto"/>
        <w:rPr>
          <w:szCs w:val="20"/>
        </w:rPr>
      </w:pPr>
      <w:r w:rsidRPr="000E4A39">
        <w:rPr>
          <w:szCs w:val="20"/>
        </w:rPr>
        <w:t>ul. Sukiennice 10</w:t>
      </w:r>
    </w:p>
    <w:p w:rsidR="00175A5D" w:rsidRPr="000E4A39" w:rsidRDefault="007F44A1" w:rsidP="007F44A1">
      <w:pPr>
        <w:pStyle w:val="11Trescpisma"/>
        <w:spacing w:before="0" w:line="360" w:lineRule="auto"/>
        <w:jc w:val="left"/>
        <w:rPr>
          <w:szCs w:val="20"/>
        </w:rPr>
      </w:pPr>
      <w:r w:rsidRPr="000E4A39">
        <w:rPr>
          <w:szCs w:val="20"/>
        </w:rPr>
        <w:t>50-107 Wrocław</w:t>
      </w:r>
    </w:p>
    <w:p w:rsidR="00175A5D" w:rsidRPr="000E4A39" w:rsidRDefault="00175A5D" w:rsidP="000E4A39">
      <w:pPr>
        <w:pStyle w:val="10Szanowny"/>
        <w:spacing w:before="240" w:after="240" w:line="360" w:lineRule="auto"/>
        <w:jc w:val="right"/>
        <w:rPr>
          <w:szCs w:val="20"/>
        </w:rPr>
      </w:pPr>
      <w:r w:rsidRPr="00074E7B">
        <w:rPr>
          <w:szCs w:val="20"/>
        </w:rPr>
        <w:t xml:space="preserve">Wrocław, </w:t>
      </w:r>
      <w:r w:rsidR="00EB4EA6">
        <w:rPr>
          <w:szCs w:val="20"/>
        </w:rPr>
        <w:t>31</w:t>
      </w:r>
      <w:r w:rsidR="003C319E">
        <w:rPr>
          <w:szCs w:val="20"/>
        </w:rPr>
        <w:t xml:space="preserve"> maja</w:t>
      </w:r>
      <w:r w:rsidR="000A54EF" w:rsidRPr="00074E7B">
        <w:rPr>
          <w:szCs w:val="20"/>
        </w:rPr>
        <w:t xml:space="preserve"> 2023</w:t>
      </w:r>
      <w:r w:rsidRPr="00074E7B">
        <w:rPr>
          <w:szCs w:val="20"/>
        </w:rPr>
        <w:t xml:space="preserve"> r.</w:t>
      </w:r>
    </w:p>
    <w:p w:rsidR="00175A5D" w:rsidRPr="000E4A39" w:rsidRDefault="00175A5D" w:rsidP="00175A5D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0E4A39">
        <w:rPr>
          <w:rFonts w:cs="Arial"/>
          <w:sz w:val="20"/>
          <w:szCs w:val="20"/>
        </w:rPr>
        <w:t>WKN-KPZ.1711.</w:t>
      </w:r>
      <w:r w:rsidR="0031172C" w:rsidRPr="000E4A39">
        <w:rPr>
          <w:rFonts w:cs="Arial"/>
          <w:sz w:val="20"/>
          <w:szCs w:val="20"/>
        </w:rPr>
        <w:t>3</w:t>
      </w:r>
      <w:r w:rsidR="00E21542" w:rsidRPr="000E4A39">
        <w:rPr>
          <w:rFonts w:cs="Arial"/>
          <w:sz w:val="20"/>
          <w:szCs w:val="20"/>
        </w:rPr>
        <w:t>8</w:t>
      </w:r>
      <w:r w:rsidRPr="000E4A39">
        <w:rPr>
          <w:rFonts w:cs="Arial"/>
          <w:sz w:val="20"/>
          <w:szCs w:val="20"/>
        </w:rPr>
        <w:t>.2022</w:t>
      </w:r>
    </w:p>
    <w:p w:rsidR="00175A5D" w:rsidRPr="000E4A39" w:rsidRDefault="00074E7B" w:rsidP="00175A5D">
      <w:pPr>
        <w:pStyle w:val="06Adresmiasto"/>
        <w:spacing w:after="0" w:line="360" w:lineRule="auto"/>
        <w:jc w:val="left"/>
        <w:rPr>
          <w:rFonts w:cs="Arial"/>
          <w:sz w:val="20"/>
          <w:szCs w:val="20"/>
        </w:rPr>
      </w:pPr>
      <w:r w:rsidRPr="00074E7B">
        <w:rPr>
          <w:rFonts w:cs="Arial"/>
          <w:sz w:val="20"/>
          <w:szCs w:val="20"/>
        </w:rPr>
        <w:t>00033656/2023/W</w:t>
      </w:r>
    </w:p>
    <w:p w:rsidR="00470AD2" w:rsidRPr="000E4A39" w:rsidRDefault="008D7109" w:rsidP="00470AD2">
      <w:pPr>
        <w:pStyle w:val="10Szanowny"/>
        <w:spacing w:before="480" w:line="360" w:lineRule="auto"/>
        <w:jc w:val="left"/>
        <w:rPr>
          <w:szCs w:val="20"/>
        </w:rPr>
      </w:pPr>
      <w:r w:rsidRPr="000E4A39">
        <w:rPr>
          <w:szCs w:val="20"/>
        </w:rPr>
        <w:t xml:space="preserve">Na podstawie  Uchwały nr  </w:t>
      </w:r>
      <w:r w:rsidR="005A241B" w:rsidRPr="000E4A39">
        <w:rPr>
          <w:szCs w:val="20"/>
        </w:rPr>
        <w:t>1</w:t>
      </w:r>
      <w:r w:rsidR="00E21542" w:rsidRPr="000E4A39">
        <w:rPr>
          <w:szCs w:val="20"/>
        </w:rPr>
        <w:t>2</w:t>
      </w:r>
      <w:r w:rsidR="005A241B" w:rsidRPr="000E4A39">
        <w:rPr>
          <w:szCs w:val="20"/>
        </w:rPr>
        <w:t>/22</w:t>
      </w:r>
      <w:r w:rsidR="00E21542" w:rsidRPr="000E4A39">
        <w:rPr>
          <w:szCs w:val="20"/>
        </w:rPr>
        <w:t>, zmienionej Uchwałą 13/22, N</w:t>
      </w:r>
      <w:r w:rsidRPr="000E4A39">
        <w:rPr>
          <w:szCs w:val="20"/>
        </w:rPr>
        <w:t xml:space="preserve">adzwyczajnego Zgromadzenia Wspólników spółki Wrocławskie </w:t>
      </w:r>
      <w:r w:rsidR="00074E7B">
        <w:rPr>
          <w:szCs w:val="20"/>
        </w:rPr>
        <w:t>Inwestycje S</w:t>
      </w:r>
      <w:r w:rsidR="00E21542" w:rsidRPr="000E4A39">
        <w:rPr>
          <w:szCs w:val="20"/>
        </w:rPr>
        <w:t>p.</w:t>
      </w:r>
      <w:r w:rsidRPr="000E4A39">
        <w:rPr>
          <w:szCs w:val="20"/>
        </w:rPr>
        <w:t xml:space="preserve"> z o.o. Wydział Kontroli UMW przeprow</w:t>
      </w:r>
      <w:r w:rsidR="0031172C" w:rsidRPr="000E4A39">
        <w:rPr>
          <w:szCs w:val="20"/>
        </w:rPr>
        <w:t>adził kontrolę</w:t>
      </w:r>
      <w:r w:rsidR="00F51EA4" w:rsidRPr="000E4A39">
        <w:rPr>
          <w:szCs w:val="20"/>
        </w:rPr>
        <w:t>,</w:t>
      </w:r>
      <w:r w:rsidR="0031172C" w:rsidRPr="000E4A39">
        <w:rPr>
          <w:szCs w:val="20"/>
        </w:rPr>
        <w:t xml:space="preserve"> </w:t>
      </w:r>
      <w:r w:rsidR="00470AD2" w:rsidRPr="000E4A39">
        <w:rPr>
          <w:szCs w:val="20"/>
        </w:rPr>
        <w:t>której przedmiotem były:</w:t>
      </w:r>
    </w:p>
    <w:p w:rsidR="00470AD2" w:rsidRPr="000E4A39" w:rsidRDefault="00470AD2" w:rsidP="00074E7B">
      <w:pPr>
        <w:pStyle w:val="10Szanowny"/>
        <w:numPr>
          <w:ilvl w:val="0"/>
          <w:numId w:val="49"/>
        </w:numPr>
        <w:spacing w:before="0" w:line="360" w:lineRule="auto"/>
        <w:ind w:left="426" w:hanging="426"/>
        <w:jc w:val="left"/>
        <w:rPr>
          <w:szCs w:val="20"/>
        </w:rPr>
      </w:pPr>
      <w:r w:rsidRPr="000E4A39">
        <w:rPr>
          <w:szCs w:val="20"/>
        </w:rPr>
        <w:t>terminowość wystawiania dowodów księgowych (OT, PT, LT, MT) w zakresie działań wykonywanych w imieniu i na rzecz Gminy Wrocław</w:t>
      </w:r>
      <w:r w:rsidR="00047B1A" w:rsidRPr="000E4A39">
        <w:rPr>
          <w:szCs w:val="20"/>
        </w:rPr>
        <w:t xml:space="preserve"> oraz terminowość</w:t>
      </w:r>
      <w:r w:rsidRPr="000E4A39">
        <w:rPr>
          <w:szCs w:val="20"/>
        </w:rPr>
        <w:t xml:space="preserve"> ich przekazywania do Wydziału Księgowości UMW,</w:t>
      </w:r>
    </w:p>
    <w:p w:rsidR="00470AD2" w:rsidRPr="000E4A39" w:rsidRDefault="00470AD2" w:rsidP="00074E7B">
      <w:pPr>
        <w:pStyle w:val="10Szanowny"/>
        <w:numPr>
          <w:ilvl w:val="0"/>
          <w:numId w:val="49"/>
        </w:numPr>
        <w:spacing w:before="0" w:line="360" w:lineRule="auto"/>
        <w:ind w:left="426" w:hanging="426"/>
        <w:jc w:val="left"/>
        <w:rPr>
          <w:szCs w:val="20"/>
        </w:rPr>
      </w:pPr>
      <w:r w:rsidRPr="000E4A39">
        <w:rPr>
          <w:szCs w:val="20"/>
        </w:rPr>
        <w:t>wybrane zagadnienia z zakresu stosowani</w:t>
      </w:r>
      <w:r w:rsidR="00F51EA4" w:rsidRPr="000E4A39">
        <w:rPr>
          <w:szCs w:val="20"/>
        </w:rPr>
        <w:t>a elektronicznego obiegu faktur,</w:t>
      </w:r>
    </w:p>
    <w:p w:rsidR="0031172C" w:rsidRPr="000E4A39" w:rsidRDefault="00470AD2" w:rsidP="00470AD2">
      <w:pPr>
        <w:pStyle w:val="10Szanowny"/>
        <w:spacing w:before="0" w:line="360" w:lineRule="auto"/>
        <w:jc w:val="left"/>
        <w:rPr>
          <w:szCs w:val="20"/>
        </w:rPr>
      </w:pPr>
      <w:r w:rsidRPr="000E4A39">
        <w:rPr>
          <w:szCs w:val="20"/>
        </w:rPr>
        <w:t>za lata 2020-2021 r.</w:t>
      </w:r>
    </w:p>
    <w:p w:rsidR="001222BC" w:rsidRPr="000E4A39" w:rsidRDefault="008D7109" w:rsidP="006E7297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0E4A39">
        <w:rPr>
          <w:rFonts w:ascii="Verdana" w:hAnsi="Verdana"/>
          <w:sz w:val="20"/>
          <w:szCs w:val="20"/>
        </w:rPr>
        <w:t xml:space="preserve">W wyniku kontroli </w:t>
      </w:r>
      <w:r w:rsidR="0022411D">
        <w:rPr>
          <w:rFonts w:ascii="Verdana" w:hAnsi="Verdana"/>
          <w:sz w:val="20"/>
          <w:szCs w:val="20"/>
        </w:rPr>
        <w:t xml:space="preserve">19 Zadań Inwestycyjnych </w:t>
      </w:r>
      <w:r w:rsidRPr="000E4A39">
        <w:rPr>
          <w:rFonts w:ascii="Verdana" w:hAnsi="Verdana"/>
          <w:sz w:val="20"/>
          <w:szCs w:val="20"/>
        </w:rPr>
        <w:t>ustalono</w:t>
      </w:r>
      <w:r w:rsidR="00074E7B">
        <w:rPr>
          <w:rFonts w:ascii="Verdana" w:hAnsi="Verdana"/>
          <w:sz w:val="20"/>
          <w:szCs w:val="20"/>
        </w:rPr>
        <w:t xml:space="preserve"> między innymi</w:t>
      </w:r>
      <w:r w:rsidRPr="000E4A39">
        <w:rPr>
          <w:rFonts w:ascii="Verdana" w:hAnsi="Verdana"/>
          <w:sz w:val="20"/>
          <w:szCs w:val="20"/>
        </w:rPr>
        <w:t>, że</w:t>
      </w:r>
      <w:r w:rsidR="00175A5D" w:rsidRPr="000E4A39">
        <w:rPr>
          <w:rFonts w:ascii="Verdana" w:hAnsi="Verdana"/>
          <w:sz w:val="20"/>
          <w:szCs w:val="20"/>
        </w:rPr>
        <w:t>:</w:t>
      </w:r>
    </w:p>
    <w:p w:rsidR="000765B0" w:rsidRPr="000E4A39" w:rsidRDefault="00FF6937" w:rsidP="00FF6937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0E4A39">
        <w:rPr>
          <w:rFonts w:ascii="Verdana" w:hAnsi="Verdana"/>
          <w:sz w:val="20"/>
          <w:szCs w:val="20"/>
        </w:rPr>
        <w:t xml:space="preserve">Spółka </w:t>
      </w:r>
      <w:r w:rsidR="0022411D">
        <w:rPr>
          <w:rFonts w:ascii="Verdana" w:hAnsi="Verdana"/>
          <w:sz w:val="20"/>
          <w:szCs w:val="20"/>
        </w:rPr>
        <w:t>wystawiła</w:t>
      </w:r>
      <w:r w:rsidRPr="000E4A39">
        <w:rPr>
          <w:rFonts w:ascii="Verdana" w:hAnsi="Verdana"/>
          <w:sz w:val="20"/>
          <w:szCs w:val="20"/>
        </w:rPr>
        <w:t xml:space="preserve"> </w:t>
      </w:r>
      <w:r w:rsidR="005A6732" w:rsidRPr="000E4A39">
        <w:rPr>
          <w:rFonts w:ascii="Verdana" w:hAnsi="Verdana"/>
          <w:sz w:val="20"/>
          <w:szCs w:val="20"/>
        </w:rPr>
        <w:t>dowody</w:t>
      </w:r>
      <w:r w:rsidR="00722143" w:rsidRPr="000E4A39">
        <w:rPr>
          <w:rFonts w:ascii="Verdana" w:hAnsi="Verdana"/>
          <w:sz w:val="20"/>
          <w:szCs w:val="20"/>
        </w:rPr>
        <w:t xml:space="preserve"> PT</w:t>
      </w:r>
      <w:r w:rsidRPr="000E4A39">
        <w:rPr>
          <w:rFonts w:ascii="Verdana" w:hAnsi="Verdana"/>
          <w:sz w:val="20"/>
          <w:szCs w:val="20"/>
        </w:rPr>
        <w:t xml:space="preserve">, dotyczące przekazywania </w:t>
      </w:r>
      <w:r w:rsidR="00F85C53" w:rsidRPr="000E4A39">
        <w:rPr>
          <w:rFonts w:ascii="Verdana" w:hAnsi="Verdana"/>
          <w:sz w:val="20"/>
          <w:szCs w:val="20"/>
        </w:rPr>
        <w:t>z</w:t>
      </w:r>
      <w:r w:rsidRPr="000E4A39">
        <w:rPr>
          <w:rFonts w:ascii="Verdana" w:hAnsi="Verdana"/>
          <w:sz w:val="20"/>
          <w:szCs w:val="20"/>
        </w:rPr>
        <w:t>akończonych inwestycji do jednostek przejmujących środki trwałe, w</w:t>
      </w:r>
      <w:r w:rsidR="00722143" w:rsidRPr="000E4A39">
        <w:rPr>
          <w:rFonts w:ascii="Verdana" w:hAnsi="Verdana"/>
          <w:sz w:val="20"/>
          <w:szCs w:val="20"/>
        </w:rPr>
        <w:t xml:space="preserve"> okresie od 1 do 21 miesięcy od wystawienia ostatniej faktury za zrealizowaną inwestycję</w:t>
      </w:r>
      <w:r w:rsidR="0022411D">
        <w:rPr>
          <w:rFonts w:ascii="Verdana" w:hAnsi="Verdana"/>
          <w:sz w:val="20"/>
          <w:szCs w:val="20"/>
        </w:rPr>
        <w:t>.</w:t>
      </w:r>
    </w:p>
    <w:p w:rsidR="0047534D" w:rsidRPr="000E4A39" w:rsidRDefault="00D545BE" w:rsidP="00FF6937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0E4A39">
        <w:rPr>
          <w:rFonts w:ascii="Verdana" w:hAnsi="Verdana"/>
          <w:sz w:val="20"/>
          <w:szCs w:val="20"/>
        </w:rPr>
        <w:t>Spółka przekazała d</w:t>
      </w:r>
      <w:r w:rsidR="005A6732" w:rsidRPr="000E4A39">
        <w:rPr>
          <w:rFonts w:ascii="Verdana" w:hAnsi="Verdana"/>
          <w:sz w:val="20"/>
          <w:szCs w:val="20"/>
        </w:rPr>
        <w:t>owody</w:t>
      </w:r>
      <w:r w:rsidRPr="000E4A39">
        <w:rPr>
          <w:rFonts w:ascii="Verdana" w:hAnsi="Verdana"/>
          <w:sz w:val="20"/>
          <w:szCs w:val="20"/>
        </w:rPr>
        <w:t xml:space="preserve"> PT do </w:t>
      </w:r>
      <w:r w:rsidR="00F85C53" w:rsidRPr="000E4A39">
        <w:rPr>
          <w:rFonts w:ascii="Verdana" w:hAnsi="Verdana"/>
          <w:sz w:val="20"/>
          <w:szCs w:val="20"/>
        </w:rPr>
        <w:t xml:space="preserve">Wydziału Księgowości UMW (WKS UMW) </w:t>
      </w:r>
      <w:r w:rsidRPr="000E4A39">
        <w:rPr>
          <w:rFonts w:ascii="Verdana" w:hAnsi="Verdana"/>
          <w:sz w:val="20"/>
          <w:szCs w:val="20"/>
        </w:rPr>
        <w:t>w 4 przypadkach, w terminach od 1 do 13 dni od daty otrzymania z jednostki</w:t>
      </w:r>
      <w:r w:rsidR="00FF6937" w:rsidRPr="000E4A39">
        <w:rPr>
          <w:rFonts w:ascii="Verdana" w:hAnsi="Verdana"/>
          <w:sz w:val="20"/>
          <w:szCs w:val="20"/>
        </w:rPr>
        <w:t xml:space="preserve"> przejmującej</w:t>
      </w:r>
      <w:r w:rsidRPr="000E4A39">
        <w:rPr>
          <w:rFonts w:ascii="Verdana" w:hAnsi="Verdana"/>
          <w:sz w:val="20"/>
          <w:szCs w:val="20"/>
        </w:rPr>
        <w:t xml:space="preserve">. W pozostałych </w:t>
      </w:r>
      <w:r w:rsidR="005A6732" w:rsidRPr="000E4A39">
        <w:rPr>
          <w:rFonts w:ascii="Verdana" w:hAnsi="Verdana"/>
          <w:sz w:val="20"/>
          <w:szCs w:val="20"/>
        </w:rPr>
        <w:t xml:space="preserve">15 </w:t>
      </w:r>
      <w:r w:rsidRPr="000E4A39">
        <w:rPr>
          <w:rFonts w:ascii="Verdana" w:hAnsi="Verdana"/>
          <w:sz w:val="20"/>
          <w:szCs w:val="20"/>
        </w:rPr>
        <w:t>przypadkach, jak wynika z wyjaśnień Spółki, do</w:t>
      </w:r>
      <w:r w:rsidR="005A6732" w:rsidRPr="000E4A39">
        <w:rPr>
          <w:rFonts w:ascii="Verdana" w:hAnsi="Verdana"/>
          <w:sz w:val="20"/>
          <w:szCs w:val="20"/>
        </w:rPr>
        <w:t>wody</w:t>
      </w:r>
      <w:r w:rsidRPr="000E4A39">
        <w:rPr>
          <w:rFonts w:ascii="Verdana" w:hAnsi="Verdana"/>
          <w:sz w:val="20"/>
          <w:szCs w:val="20"/>
        </w:rPr>
        <w:t xml:space="preserve"> PT przekazywane były do WKS </w:t>
      </w:r>
      <w:r w:rsidR="00D13618" w:rsidRPr="000E4A39">
        <w:rPr>
          <w:rFonts w:ascii="Verdana" w:hAnsi="Verdana"/>
          <w:sz w:val="20"/>
          <w:szCs w:val="20"/>
        </w:rPr>
        <w:t xml:space="preserve">UMW </w:t>
      </w:r>
      <w:r w:rsidRPr="000E4A39">
        <w:rPr>
          <w:rFonts w:ascii="Verdana" w:hAnsi="Verdana"/>
          <w:sz w:val="20"/>
          <w:szCs w:val="20"/>
        </w:rPr>
        <w:t>bezpośrednio przez jednostkę</w:t>
      </w:r>
      <w:r w:rsidR="00FF6937" w:rsidRPr="000E4A39">
        <w:rPr>
          <w:rFonts w:ascii="Verdana" w:hAnsi="Verdana"/>
          <w:sz w:val="20"/>
          <w:szCs w:val="20"/>
        </w:rPr>
        <w:t xml:space="preserve"> przejmującą.</w:t>
      </w:r>
    </w:p>
    <w:p w:rsidR="00BF0747" w:rsidRPr="000E4A39" w:rsidRDefault="00D545BE" w:rsidP="00BF0747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0E4A39">
        <w:rPr>
          <w:rFonts w:ascii="Verdana" w:hAnsi="Verdana"/>
          <w:sz w:val="20"/>
          <w:szCs w:val="20"/>
        </w:rPr>
        <w:lastRenderedPageBreak/>
        <w:t>Spółka przekazywała jednostkom przejmującym środki trwałe do eksploatacji przed ich księgowym przekazaniem do</w:t>
      </w:r>
      <w:r w:rsidR="005A6732" w:rsidRPr="000E4A39">
        <w:rPr>
          <w:rFonts w:ascii="Verdana" w:hAnsi="Verdana"/>
          <w:sz w:val="20"/>
          <w:szCs w:val="20"/>
        </w:rPr>
        <w:t>wodem</w:t>
      </w:r>
      <w:r w:rsidRPr="000E4A39">
        <w:rPr>
          <w:rFonts w:ascii="Verdana" w:hAnsi="Verdana"/>
          <w:sz w:val="20"/>
          <w:szCs w:val="20"/>
        </w:rPr>
        <w:t xml:space="preserve"> PT.  Przekazanie do eksploatacji miało miejsce od 50 do 669 dni przed przekazaniem dowodu PT do jednostki przejmującej</w:t>
      </w:r>
      <w:r w:rsidR="00FF6937" w:rsidRPr="000E4A39">
        <w:rPr>
          <w:rFonts w:ascii="Verdana" w:hAnsi="Verdana"/>
          <w:sz w:val="20"/>
          <w:szCs w:val="20"/>
        </w:rPr>
        <w:t xml:space="preserve">. </w:t>
      </w:r>
      <w:r w:rsidR="00074E7B">
        <w:rPr>
          <w:rFonts w:ascii="Verdana" w:hAnsi="Verdana"/>
          <w:sz w:val="20"/>
          <w:szCs w:val="20"/>
        </w:rPr>
        <w:t>W wyżej wymienionych</w:t>
      </w:r>
      <w:r w:rsidR="00BF0747" w:rsidRPr="000E4A39">
        <w:rPr>
          <w:rFonts w:ascii="Verdana" w:hAnsi="Verdana"/>
          <w:sz w:val="20"/>
          <w:szCs w:val="20"/>
        </w:rPr>
        <w:t xml:space="preserve"> przypadkach do użytkowania przekazywano środki trwałe</w:t>
      </w:r>
      <w:r w:rsidR="005A6732" w:rsidRPr="000E4A39">
        <w:rPr>
          <w:rFonts w:ascii="Verdana" w:hAnsi="Verdana"/>
          <w:sz w:val="20"/>
          <w:szCs w:val="20"/>
        </w:rPr>
        <w:t>,</w:t>
      </w:r>
      <w:r w:rsidR="00BF0747" w:rsidRPr="000E4A39">
        <w:rPr>
          <w:rFonts w:ascii="Verdana" w:hAnsi="Verdana"/>
          <w:sz w:val="20"/>
          <w:szCs w:val="20"/>
        </w:rPr>
        <w:t xml:space="preserve"> których jednostka  przejmująca nie mogła ująć w księgach rachunkowych do momentu otrzymania do</w:t>
      </w:r>
      <w:r w:rsidR="005A6732" w:rsidRPr="000E4A39">
        <w:rPr>
          <w:rFonts w:ascii="Verdana" w:hAnsi="Verdana"/>
          <w:sz w:val="20"/>
          <w:szCs w:val="20"/>
        </w:rPr>
        <w:t>wodu</w:t>
      </w:r>
      <w:r w:rsidR="00BF0747" w:rsidRPr="000E4A39">
        <w:rPr>
          <w:rFonts w:ascii="Verdana" w:hAnsi="Verdana"/>
          <w:sz w:val="20"/>
          <w:szCs w:val="20"/>
        </w:rPr>
        <w:t xml:space="preserve"> PT. </w:t>
      </w:r>
    </w:p>
    <w:p w:rsidR="00BF0747" w:rsidRPr="000E4A39" w:rsidRDefault="00BF0747" w:rsidP="00BF0747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0E4A39">
        <w:rPr>
          <w:rFonts w:ascii="Verdana" w:hAnsi="Verdana"/>
          <w:sz w:val="20"/>
          <w:szCs w:val="20"/>
        </w:rPr>
        <w:t>W zakresie stosowania elektronicznego obiegu faktur (EOF)</w:t>
      </w:r>
      <w:r w:rsidR="00047B1A" w:rsidRPr="000E4A39">
        <w:rPr>
          <w:rFonts w:ascii="Verdana" w:hAnsi="Verdana"/>
          <w:sz w:val="20"/>
          <w:szCs w:val="20"/>
        </w:rPr>
        <w:t xml:space="preserve"> – na 57 faktur objętych kontrolą:</w:t>
      </w:r>
    </w:p>
    <w:p w:rsidR="00BF0747" w:rsidRPr="000E4A39" w:rsidRDefault="00BF0747" w:rsidP="00BF0747">
      <w:pPr>
        <w:pStyle w:val="10Szanowny"/>
        <w:numPr>
          <w:ilvl w:val="0"/>
          <w:numId w:val="45"/>
        </w:numPr>
        <w:snapToGrid w:val="0"/>
        <w:spacing w:before="0" w:line="360" w:lineRule="auto"/>
        <w:ind w:left="851" w:hanging="425"/>
        <w:jc w:val="left"/>
        <w:rPr>
          <w:szCs w:val="20"/>
        </w:rPr>
      </w:pPr>
      <w:r w:rsidRPr="000E4A39">
        <w:rPr>
          <w:szCs w:val="20"/>
        </w:rPr>
        <w:t>Spółka zaakceptowała w EOF 33 faktur</w:t>
      </w:r>
      <w:r w:rsidR="005204C9" w:rsidRPr="000E4A39">
        <w:rPr>
          <w:szCs w:val="20"/>
        </w:rPr>
        <w:t>y</w:t>
      </w:r>
      <w:r w:rsidRPr="000E4A39">
        <w:rPr>
          <w:szCs w:val="20"/>
        </w:rPr>
        <w:t xml:space="preserve">, </w:t>
      </w:r>
      <w:r w:rsidR="005A6732" w:rsidRPr="000E4A39">
        <w:rPr>
          <w:szCs w:val="20"/>
        </w:rPr>
        <w:t>w</w:t>
      </w:r>
      <w:r w:rsidRPr="000E4A39">
        <w:rPr>
          <w:szCs w:val="20"/>
        </w:rPr>
        <w:t xml:space="preserve"> których termin płatności został ustalony niezgodnie z podpisaną umową, co wskazuje na przeprowadzenie kontroli merytorycznej niezgodnie z zasadami ustalonymi w § 11 </w:t>
      </w:r>
      <w:proofErr w:type="spellStart"/>
      <w:r w:rsidRPr="000E4A39">
        <w:rPr>
          <w:szCs w:val="20"/>
        </w:rPr>
        <w:t>pkt</w:t>
      </w:r>
      <w:proofErr w:type="spellEnd"/>
      <w:r w:rsidRPr="000E4A39">
        <w:rPr>
          <w:szCs w:val="20"/>
        </w:rPr>
        <w:t xml:space="preserve"> 5 </w:t>
      </w:r>
      <w:r w:rsidR="00047B1A" w:rsidRPr="000E4A39">
        <w:rPr>
          <w:szCs w:val="20"/>
        </w:rPr>
        <w:t>Instrukcji użytkownika systemu EOF, stanowiącej Załącznik</w:t>
      </w:r>
      <w:r w:rsidR="00470AD2" w:rsidRPr="000E4A39">
        <w:rPr>
          <w:szCs w:val="20"/>
        </w:rPr>
        <w:t xml:space="preserve"> do </w:t>
      </w:r>
      <w:r w:rsidRPr="000E4A39">
        <w:rPr>
          <w:szCs w:val="20"/>
        </w:rPr>
        <w:t>Zarządzenia nr K/3/18 Prezydenta</w:t>
      </w:r>
      <w:r w:rsidR="00074E7B">
        <w:rPr>
          <w:szCs w:val="20"/>
        </w:rPr>
        <w:t xml:space="preserve"> z dnia 21 lutego </w:t>
      </w:r>
      <w:r w:rsidR="00047B1A" w:rsidRPr="000E4A39">
        <w:rPr>
          <w:szCs w:val="20"/>
        </w:rPr>
        <w:t>2018 r.</w:t>
      </w:r>
      <w:r w:rsidRPr="000E4A39">
        <w:rPr>
          <w:szCs w:val="20"/>
        </w:rPr>
        <w:t>,</w:t>
      </w:r>
    </w:p>
    <w:p w:rsidR="005204C9" w:rsidRPr="000E4A39" w:rsidRDefault="00BF0747" w:rsidP="005204C9">
      <w:pPr>
        <w:pStyle w:val="10Szanowny"/>
        <w:numPr>
          <w:ilvl w:val="0"/>
          <w:numId w:val="45"/>
        </w:numPr>
        <w:snapToGrid w:val="0"/>
        <w:spacing w:before="0" w:line="360" w:lineRule="auto"/>
        <w:ind w:left="851" w:hanging="425"/>
        <w:jc w:val="left"/>
        <w:rPr>
          <w:szCs w:val="20"/>
        </w:rPr>
      </w:pPr>
      <w:r w:rsidRPr="000E4A39">
        <w:rPr>
          <w:szCs w:val="20"/>
        </w:rPr>
        <w:t xml:space="preserve">w </w:t>
      </w:r>
      <w:r w:rsidR="00047B1A" w:rsidRPr="000E4A39">
        <w:rPr>
          <w:szCs w:val="20"/>
        </w:rPr>
        <w:t xml:space="preserve">przypadku </w:t>
      </w:r>
      <w:r w:rsidRPr="000E4A39">
        <w:rPr>
          <w:szCs w:val="20"/>
        </w:rPr>
        <w:t xml:space="preserve">8 </w:t>
      </w:r>
      <w:r w:rsidR="00047B1A" w:rsidRPr="000E4A39">
        <w:rPr>
          <w:szCs w:val="20"/>
        </w:rPr>
        <w:t xml:space="preserve">faktur </w:t>
      </w:r>
      <w:r w:rsidRPr="000E4A39">
        <w:rPr>
          <w:szCs w:val="20"/>
        </w:rPr>
        <w:t>akceptacji</w:t>
      </w:r>
      <w:r w:rsidR="00047B1A" w:rsidRPr="000E4A39">
        <w:rPr>
          <w:szCs w:val="20"/>
        </w:rPr>
        <w:t xml:space="preserve"> kierownika </w:t>
      </w:r>
      <w:r w:rsidR="00074E7B">
        <w:rPr>
          <w:szCs w:val="20"/>
        </w:rPr>
        <w:t xml:space="preserve"> (pozycja</w:t>
      </w:r>
      <w:r w:rsidR="00242DC2" w:rsidRPr="000E4A39">
        <w:rPr>
          <w:szCs w:val="20"/>
        </w:rPr>
        <w:t xml:space="preserve"> akceptacja kierownika będąca ostatnim etapem EOF w Spółce) </w:t>
      </w:r>
      <w:r w:rsidRPr="000E4A39">
        <w:rPr>
          <w:szCs w:val="20"/>
        </w:rPr>
        <w:t>dokonano po terminie płatności faktury</w:t>
      </w:r>
      <w:r w:rsidR="000D7644" w:rsidRPr="000E4A39">
        <w:rPr>
          <w:szCs w:val="20"/>
        </w:rPr>
        <w:t xml:space="preserve">. </w:t>
      </w:r>
      <w:r w:rsidRPr="000E4A39">
        <w:rPr>
          <w:szCs w:val="20"/>
        </w:rPr>
        <w:t xml:space="preserve">Akceptacja po terminie płatności wyniosła od </w:t>
      </w:r>
      <w:r w:rsidR="000D7644" w:rsidRPr="000E4A39">
        <w:rPr>
          <w:szCs w:val="20"/>
        </w:rPr>
        <w:t>1</w:t>
      </w:r>
      <w:r w:rsidRPr="000E4A39">
        <w:rPr>
          <w:szCs w:val="20"/>
        </w:rPr>
        <w:t xml:space="preserve"> do </w:t>
      </w:r>
      <w:r w:rsidR="000D7644" w:rsidRPr="000E4A39">
        <w:rPr>
          <w:szCs w:val="20"/>
        </w:rPr>
        <w:t>8 dni,</w:t>
      </w:r>
      <w:r w:rsidRPr="000E4A39">
        <w:rPr>
          <w:szCs w:val="20"/>
        </w:rPr>
        <w:t xml:space="preserve"> </w:t>
      </w:r>
    </w:p>
    <w:p w:rsidR="005204C9" w:rsidRPr="000E4A39" w:rsidRDefault="00BF0747" w:rsidP="00211C2E">
      <w:pPr>
        <w:pStyle w:val="10Szanowny"/>
        <w:numPr>
          <w:ilvl w:val="0"/>
          <w:numId w:val="45"/>
        </w:numPr>
        <w:snapToGrid w:val="0"/>
        <w:spacing w:before="0" w:line="360" w:lineRule="auto"/>
        <w:ind w:left="850" w:hanging="425"/>
        <w:jc w:val="left"/>
        <w:rPr>
          <w:szCs w:val="20"/>
        </w:rPr>
      </w:pPr>
      <w:r w:rsidRPr="000E4A39">
        <w:rPr>
          <w:szCs w:val="20"/>
        </w:rPr>
        <w:t>1</w:t>
      </w:r>
      <w:r w:rsidR="00D06DDD" w:rsidRPr="000E4A39">
        <w:rPr>
          <w:szCs w:val="20"/>
        </w:rPr>
        <w:t>3</w:t>
      </w:r>
      <w:r w:rsidRPr="000E4A39">
        <w:rPr>
          <w:szCs w:val="20"/>
        </w:rPr>
        <w:t xml:space="preserve"> faktur zos</w:t>
      </w:r>
      <w:r w:rsidR="00074E7B">
        <w:rPr>
          <w:szCs w:val="20"/>
        </w:rPr>
        <w:t>tało zaakceptowanych w EOF (pozycja</w:t>
      </w:r>
      <w:r w:rsidRPr="000E4A39">
        <w:rPr>
          <w:szCs w:val="20"/>
        </w:rPr>
        <w:t xml:space="preserve"> akceptacja kierownika będąca ostatnim etapem EOF w Spółce) </w:t>
      </w:r>
      <w:r w:rsidR="009546BC" w:rsidRPr="000E4A39">
        <w:rPr>
          <w:szCs w:val="20"/>
        </w:rPr>
        <w:t xml:space="preserve">i przekazanych do UMW </w:t>
      </w:r>
      <w:r w:rsidRPr="000E4A39">
        <w:rPr>
          <w:szCs w:val="20"/>
        </w:rPr>
        <w:t>po 15-</w:t>
      </w:r>
      <w:r w:rsidR="00047B1A" w:rsidRPr="000E4A39">
        <w:rPr>
          <w:szCs w:val="20"/>
        </w:rPr>
        <w:t>t</w:t>
      </w:r>
      <w:r w:rsidRPr="000E4A39">
        <w:rPr>
          <w:szCs w:val="20"/>
        </w:rPr>
        <w:t xml:space="preserve">ym dniu następnego miesiąca lub w kolejnym miesiącu od daty wpływu faktury do Spółki. </w:t>
      </w:r>
      <w:r w:rsidR="005204C9" w:rsidRPr="000E4A39">
        <w:rPr>
          <w:szCs w:val="20"/>
        </w:rPr>
        <w:t xml:space="preserve">Ponadto ilość dni od daty wpływu faktury do daty akceptacji kierownika i przekazania do UMW wyniosła: do 10 dni – 12 faktur, od 11 do 20 dni – 7 faktur, </w:t>
      </w:r>
      <w:r w:rsidR="00FF6662" w:rsidRPr="000E4A39">
        <w:rPr>
          <w:szCs w:val="20"/>
        </w:rPr>
        <w:t>od 21 do 30 dni – 32 faktury,</w:t>
      </w:r>
      <w:r w:rsidR="005204C9" w:rsidRPr="000E4A39">
        <w:rPr>
          <w:szCs w:val="20"/>
        </w:rPr>
        <w:t xml:space="preserve"> od 31 do 39 dni – 6 faktur</w:t>
      </w:r>
      <w:r w:rsidR="00FF6662" w:rsidRPr="000E4A39">
        <w:rPr>
          <w:szCs w:val="20"/>
        </w:rPr>
        <w:t>.</w:t>
      </w:r>
      <w:r w:rsidR="005204C9" w:rsidRPr="000E4A39">
        <w:rPr>
          <w:szCs w:val="20"/>
        </w:rPr>
        <w:t xml:space="preserve"> Przyczyny, dla których obieg faktur w EOF był</w:t>
      </w:r>
      <w:r w:rsidR="00074E7B">
        <w:rPr>
          <w:szCs w:val="20"/>
        </w:rPr>
        <w:t xml:space="preserve"> wydłużony wynikał między innymi</w:t>
      </w:r>
      <w:r w:rsidR="005204C9" w:rsidRPr="000E4A39">
        <w:rPr>
          <w:szCs w:val="20"/>
        </w:rPr>
        <w:t xml:space="preserve"> z</w:t>
      </w:r>
      <w:r w:rsidR="00047B1A" w:rsidRPr="000E4A39">
        <w:rPr>
          <w:szCs w:val="20"/>
        </w:rPr>
        <w:t>:</w:t>
      </w:r>
      <w:r w:rsidR="005204C9" w:rsidRPr="000E4A39">
        <w:rPr>
          <w:szCs w:val="20"/>
        </w:rPr>
        <w:t xml:space="preserve"> oczekiwania na dostarczenie od wykonawców dokumentów wymaganych umowami/ kontraktami, wystawienia dokumentów korygujących do faktur, konsultacji </w:t>
      </w:r>
      <w:r w:rsidR="00047B1A" w:rsidRPr="000E4A39">
        <w:rPr>
          <w:szCs w:val="20"/>
        </w:rPr>
        <w:t xml:space="preserve">z UMW </w:t>
      </w:r>
      <w:r w:rsidR="005204C9" w:rsidRPr="000E4A39">
        <w:rPr>
          <w:szCs w:val="20"/>
        </w:rPr>
        <w:t>dotyczących prawidłowości dokumentów oraz opisów w EOF.</w:t>
      </w:r>
    </w:p>
    <w:p w:rsidR="00BF0747" w:rsidRPr="000E4A39" w:rsidRDefault="00BF0747" w:rsidP="00BF0747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0E4A39">
        <w:rPr>
          <w:rFonts w:ascii="Verdana" w:hAnsi="Verdana"/>
          <w:sz w:val="20"/>
          <w:szCs w:val="20"/>
        </w:rPr>
        <w:t xml:space="preserve">Wystawianie dowodów obrotu składnikami majątku </w:t>
      </w:r>
      <w:r w:rsidR="00F85C53" w:rsidRPr="000E4A39">
        <w:rPr>
          <w:rFonts w:ascii="Verdana" w:hAnsi="Verdana"/>
          <w:sz w:val="20"/>
          <w:szCs w:val="20"/>
        </w:rPr>
        <w:t>a także przekazywanie tych dowodów i</w:t>
      </w:r>
      <w:r w:rsidR="00470AD2" w:rsidRPr="000E4A39">
        <w:rPr>
          <w:rFonts w:ascii="Verdana" w:hAnsi="Verdana"/>
          <w:sz w:val="20"/>
          <w:szCs w:val="20"/>
        </w:rPr>
        <w:t xml:space="preserve"> faktur zakupowych</w:t>
      </w:r>
      <w:r w:rsidR="00A21B64" w:rsidRPr="000E4A39">
        <w:rPr>
          <w:rFonts w:ascii="Verdana" w:hAnsi="Verdana"/>
          <w:sz w:val="20"/>
          <w:szCs w:val="20"/>
        </w:rPr>
        <w:t xml:space="preserve"> do UMW</w:t>
      </w:r>
      <w:r w:rsidR="00470AD2" w:rsidRPr="000E4A39">
        <w:rPr>
          <w:rFonts w:ascii="Verdana" w:hAnsi="Verdana"/>
          <w:sz w:val="20"/>
          <w:szCs w:val="20"/>
        </w:rPr>
        <w:t xml:space="preserve"> </w:t>
      </w:r>
      <w:r w:rsidRPr="000E4A39">
        <w:rPr>
          <w:rFonts w:ascii="Verdana" w:hAnsi="Verdana"/>
          <w:sz w:val="20"/>
          <w:szCs w:val="20"/>
        </w:rPr>
        <w:t xml:space="preserve">w miesiącach późniejszych niż miesiąc zaistnienia zdarzenia </w:t>
      </w:r>
      <w:r w:rsidR="004862D7" w:rsidRPr="000E4A39">
        <w:rPr>
          <w:rFonts w:ascii="Verdana" w:hAnsi="Verdana"/>
          <w:sz w:val="20"/>
          <w:szCs w:val="20"/>
        </w:rPr>
        <w:t>uniemożliwia</w:t>
      </w:r>
      <w:r w:rsidRPr="000E4A39">
        <w:rPr>
          <w:rFonts w:ascii="Verdana" w:hAnsi="Verdana"/>
          <w:sz w:val="20"/>
          <w:szCs w:val="20"/>
        </w:rPr>
        <w:t xml:space="preserve"> ujęcie dowodów księgowych w księgach rachunkowych zgodnie z art. 20</w:t>
      </w:r>
      <w:r w:rsidR="00470AD2" w:rsidRPr="000E4A39">
        <w:rPr>
          <w:rFonts w:ascii="Verdana" w:hAnsi="Verdana"/>
          <w:sz w:val="20"/>
          <w:szCs w:val="20"/>
        </w:rPr>
        <w:t xml:space="preserve">  ust. 1 ustawy </w:t>
      </w:r>
      <w:r w:rsidR="008C6079">
        <w:rPr>
          <w:rFonts w:ascii="Verdana" w:hAnsi="Verdana"/>
          <w:sz w:val="20"/>
          <w:szCs w:val="20"/>
        </w:rPr>
        <w:t xml:space="preserve">z dnia 29 września 1994 r. </w:t>
      </w:r>
      <w:r w:rsidR="00470AD2" w:rsidRPr="000E4A39">
        <w:rPr>
          <w:rFonts w:ascii="Verdana" w:hAnsi="Verdana"/>
          <w:sz w:val="20"/>
          <w:szCs w:val="20"/>
        </w:rPr>
        <w:t>o rachunkowości  (Dz. U. z 2019 r., poz</w:t>
      </w:r>
      <w:r w:rsidR="0022411D">
        <w:rPr>
          <w:rFonts w:ascii="Verdana" w:hAnsi="Verdana"/>
          <w:sz w:val="20"/>
          <w:szCs w:val="20"/>
        </w:rPr>
        <w:t>.</w:t>
      </w:r>
      <w:r w:rsidR="00470AD2" w:rsidRPr="000E4A39">
        <w:rPr>
          <w:rFonts w:ascii="Verdana" w:hAnsi="Verdana"/>
          <w:sz w:val="20"/>
          <w:szCs w:val="20"/>
        </w:rPr>
        <w:t xml:space="preserve"> 351 z</w:t>
      </w:r>
      <w:r w:rsidR="00074E7B">
        <w:rPr>
          <w:rFonts w:ascii="Verdana" w:hAnsi="Verdana"/>
          <w:sz w:val="20"/>
          <w:szCs w:val="20"/>
        </w:rPr>
        <w:t>e</w:t>
      </w:r>
      <w:r w:rsidR="00470AD2" w:rsidRPr="000E4A39">
        <w:rPr>
          <w:rFonts w:ascii="Verdana" w:hAnsi="Verdana"/>
          <w:sz w:val="20"/>
          <w:szCs w:val="20"/>
        </w:rPr>
        <w:t xml:space="preserve"> </w:t>
      </w:r>
      <w:r w:rsidR="00074E7B">
        <w:rPr>
          <w:rFonts w:ascii="Verdana" w:hAnsi="Verdana"/>
          <w:sz w:val="20"/>
          <w:szCs w:val="20"/>
        </w:rPr>
        <w:t>zmianami, Dz. U. z 2021 r., poz</w:t>
      </w:r>
      <w:r w:rsidR="0022411D">
        <w:rPr>
          <w:rFonts w:ascii="Verdana" w:hAnsi="Verdana"/>
          <w:sz w:val="20"/>
          <w:szCs w:val="20"/>
        </w:rPr>
        <w:t xml:space="preserve">. </w:t>
      </w:r>
      <w:r w:rsidR="00470AD2" w:rsidRPr="000E4A39">
        <w:rPr>
          <w:rFonts w:ascii="Verdana" w:hAnsi="Verdana"/>
          <w:sz w:val="20"/>
          <w:szCs w:val="20"/>
        </w:rPr>
        <w:t>217 z</w:t>
      </w:r>
      <w:r w:rsidR="00074E7B">
        <w:rPr>
          <w:rFonts w:ascii="Verdana" w:hAnsi="Verdana"/>
          <w:sz w:val="20"/>
          <w:szCs w:val="20"/>
        </w:rPr>
        <w:t>e zmianami</w:t>
      </w:r>
      <w:r w:rsidR="00470AD2" w:rsidRPr="000E4A39">
        <w:rPr>
          <w:rFonts w:ascii="Verdana" w:hAnsi="Verdana"/>
          <w:sz w:val="20"/>
          <w:szCs w:val="20"/>
        </w:rPr>
        <w:t>).</w:t>
      </w:r>
    </w:p>
    <w:p w:rsidR="002D7094" w:rsidRDefault="002D7094" w:rsidP="00FD1356">
      <w:pPr>
        <w:pStyle w:val="10Szanowny"/>
        <w:snapToGrid w:val="0"/>
        <w:spacing w:before="2000" w:line="360" w:lineRule="auto"/>
        <w:jc w:val="left"/>
        <w:rPr>
          <w:szCs w:val="20"/>
        </w:rPr>
      </w:pPr>
      <w:r w:rsidRPr="000E4A39">
        <w:rPr>
          <w:szCs w:val="20"/>
        </w:rPr>
        <w:lastRenderedPageBreak/>
        <w:t xml:space="preserve">Szczegółowe ustalenia opisane zostały w protokole </w:t>
      </w:r>
      <w:r w:rsidR="00BF0747" w:rsidRPr="000E4A39">
        <w:rPr>
          <w:szCs w:val="20"/>
        </w:rPr>
        <w:t>kontroli nr WKN-KPZ.1711.38</w:t>
      </w:r>
      <w:r w:rsidR="00A461F2" w:rsidRPr="000E4A39">
        <w:rPr>
          <w:szCs w:val="20"/>
        </w:rPr>
        <w:t>.2022</w:t>
      </w:r>
      <w:r w:rsidRPr="000E4A39">
        <w:rPr>
          <w:szCs w:val="20"/>
        </w:rPr>
        <w:t xml:space="preserve">, </w:t>
      </w:r>
      <w:r w:rsidRPr="00074E7B">
        <w:rPr>
          <w:szCs w:val="20"/>
        </w:rPr>
        <w:t>do którego Spółka nie wniosła zastrzeżeń.</w:t>
      </w:r>
    </w:p>
    <w:p w:rsidR="0073468C" w:rsidRDefault="0073468C" w:rsidP="0073468C">
      <w:pPr>
        <w:pStyle w:val="11Trescpisma"/>
        <w:spacing w:before="360"/>
        <w:rPr>
          <w:szCs w:val="20"/>
        </w:rPr>
      </w:pPr>
      <w:r>
        <w:rPr>
          <w:szCs w:val="20"/>
        </w:rPr>
        <w:t>Dokument podpisała z upoważnienia Prezydenta</w:t>
      </w:r>
    </w:p>
    <w:p w:rsidR="0073468C" w:rsidRDefault="0073468C" w:rsidP="0073468C">
      <w:pPr>
        <w:pStyle w:val="11Trescpisma"/>
        <w:spacing w:before="240"/>
        <w:rPr>
          <w:szCs w:val="20"/>
        </w:rPr>
      </w:pPr>
      <w:r>
        <w:rPr>
          <w:szCs w:val="20"/>
        </w:rPr>
        <w:t>Małgorzata Frąckowiak</w:t>
      </w:r>
    </w:p>
    <w:p w:rsidR="0073468C" w:rsidRPr="00CC04C7" w:rsidRDefault="0073468C" w:rsidP="0073468C">
      <w:pPr>
        <w:pStyle w:val="11Trescpisma"/>
        <w:spacing w:before="240"/>
        <w:rPr>
          <w:szCs w:val="20"/>
        </w:rPr>
      </w:pPr>
      <w:r>
        <w:rPr>
          <w:szCs w:val="20"/>
        </w:rPr>
        <w:t>Zastępca Dyrektora Wydziału Kontroli</w:t>
      </w:r>
    </w:p>
    <w:p w:rsidR="0073468C" w:rsidRPr="0073468C" w:rsidRDefault="0073468C" w:rsidP="0073468C">
      <w:pPr>
        <w:pStyle w:val="11Trescpisma"/>
      </w:pPr>
    </w:p>
    <w:p w:rsidR="001E052A" w:rsidRPr="000E4A39" w:rsidRDefault="001E052A" w:rsidP="00C650CF">
      <w:pPr>
        <w:pStyle w:val="10Szanowny"/>
        <w:snapToGrid w:val="0"/>
        <w:spacing w:before="360" w:line="360" w:lineRule="auto"/>
        <w:jc w:val="left"/>
        <w:rPr>
          <w:bCs/>
          <w:szCs w:val="20"/>
        </w:rPr>
      </w:pPr>
      <w:r w:rsidRPr="000E4A39">
        <w:rPr>
          <w:bCs/>
          <w:szCs w:val="20"/>
        </w:rPr>
        <w:t>Do wiadomości:</w:t>
      </w:r>
    </w:p>
    <w:p w:rsidR="001E052A" w:rsidRPr="000E4A39" w:rsidRDefault="001E052A" w:rsidP="00174355">
      <w:pPr>
        <w:pStyle w:val="19Dowiadomosci"/>
        <w:numPr>
          <w:ilvl w:val="0"/>
          <w:numId w:val="48"/>
        </w:numPr>
        <w:suppressAutoHyphens/>
        <w:spacing w:before="0" w:line="360" w:lineRule="auto"/>
        <w:ind w:left="425" w:hanging="425"/>
        <w:jc w:val="left"/>
        <w:rPr>
          <w:sz w:val="20"/>
          <w:szCs w:val="20"/>
        </w:rPr>
      </w:pPr>
      <w:r w:rsidRPr="000E4A39">
        <w:rPr>
          <w:bCs/>
          <w:sz w:val="20"/>
          <w:szCs w:val="20"/>
        </w:rPr>
        <w:t>Pan Marcin Urban – Skarbnik Miasta Wrocławia wraz z protokołem kontroli WKN-KPZ.1711.</w:t>
      </w:r>
      <w:r w:rsidR="006E7297" w:rsidRPr="000E4A39">
        <w:rPr>
          <w:bCs/>
          <w:sz w:val="20"/>
          <w:szCs w:val="20"/>
        </w:rPr>
        <w:t>38</w:t>
      </w:r>
      <w:r w:rsidRPr="000E4A39">
        <w:rPr>
          <w:bCs/>
          <w:sz w:val="20"/>
          <w:szCs w:val="20"/>
        </w:rPr>
        <w:t xml:space="preserve">.2022 w </w:t>
      </w:r>
      <w:r w:rsidR="00074E7B">
        <w:rPr>
          <w:bCs/>
          <w:sz w:val="20"/>
          <w:szCs w:val="20"/>
        </w:rPr>
        <w:t>wersji elektronicznej</w:t>
      </w:r>
      <w:r w:rsidR="00FD1356">
        <w:rPr>
          <w:sz w:val="20"/>
          <w:szCs w:val="20"/>
        </w:rPr>
        <w:t>.</w:t>
      </w:r>
    </w:p>
    <w:p w:rsidR="00174355" w:rsidRPr="000E4A39" w:rsidRDefault="00174355" w:rsidP="00174355">
      <w:pPr>
        <w:pStyle w:val="19Dowiadomosci"/>
        <w:numPr>
          <w:ilvl w:val="0"/>
          <w:numId w:val="48"/>
        </w:numPr>
        <w:suppressAutoHyphens/>
        <w:spacing w:before="0" w:line="360" w:lineRule="auto"/>
        <w:ind w:left="425" w:hanging="425"/>
        <w:jc w:val="left"/>
        <w:rPr>
          <w:sz w:val="20"/>
          <w:szCs w:val="20"/>
        </w:rPr>
      </w:pPr>
      <w:r w:rsidRPr="000E4A39">
        <w:rPr>
          <w:sz w:val="20"/>
          <w:szCs w:val="20"/>
        </w:rPr>
        <w:t xml:space="preserve">Pani Elżbieta Urbanek – Dyrektor Departamentu Infrastruktury i Transportu UMW </w:t>
      </w:r>
      <w:r w:rsidRPr="000E4A39">
        <w:rPr>
          <w:bCs/>
          <w:sz w:val="20"/>
          <w:szCs w:val="20"/>
        </w:rPr>
        <w:t>wraz z protokołem kontroli WKN-KPZ.1711.</w:t>
      </w:r>
      <w:r w:rsidR="006E7297" w:rsidRPr="000E4A39">
        <w:rPr>
          <w:bCs/>
          <w:sz w:val="20"/>
          <w:szCs w:val="20"/>
        </w:rPr>
        <w:t>38</w:t>
      </w:r>
      <w:r w:rsidR="00074E7B">
        <w:rPr>
          <w:bCs/>
          <w:sz w:val="20"/>
          <w:szCs w:val="20"/>
        </w:rPr>
        <w:t>.2022 w wersji elektronicznej</w:t>
      </w:r>
      <w:r w:rsidR="00FD1356">
        <w:rPr>
          <w:bCs/>
          <w:sz w:val="20"/>
          <w:szCs w:val="20"/>
        </w:rPr>
        <w:t>.</w:t>
      </w:r>
    </w:p>
    <w:p w:rsidR="00174355" w:rsidRPr="00074E7B" w:rsidRDefault="00174355" w:rsidP="00174355">
      <w:pPr>
        <w:pStyle w:val="19Dowiadomosci"/>
        <w:numPr>
          <w:ilvl w:val="0"/>
          <w:numId w:val="48"/>
        </w:numPr>
        <w:suppressAutoHyphens/>
        <w:spacing w:before="0" w:line="360" w:lineRule="auto"/>
        <w:ind w:left="425" w:hanging="425"/>
        <w:jc w:val="left"/>
        <w:rPr>
          <w:sz w:val="20"/>
          <w:szCs w:val="20"/>
        </w:rPr>
      </w:pPr>
      <w:r w:rsidRPr="000E4A39">
        <w:rPr>
          <w:sz w:val="20"/>
          <w:szCs w:val="20"/>
        </w:rPr>
        <w:t xml:space="preserve">Pani Gabriela Dąbrowska – Dyrektor Biura Obsługi Infrastrukturalnej UMW </w:t>
      </w:r>
      <w:r w:rsidRPr="000E4A39">
        <w:rPr>
          <w:bCs/>
          <w:sz w:val="20"/>
          <w:szCs w:val="20"/>
        </w:rPr>
        <w:t>wraz z protokołem kontroli WKN-KPZ.1711.</w:t>
      </w:r>
      <w:r w:rsidR="006E7297" w:rsidRPr="000E4A39">
        <w:rPr>
          <w:bCs/>
          <w:sz w:val="20"/>
          <w:szCs w:val="20"/>
        </w:rPr>
        <w:t>38</w:t>
      </w:r>
      <w:r w:rsidR="00074E7B">
        <w:rPr>
          <w:bCs/>
          <w:sz w:val="20"/>
          <w:szCs w:val="20"/>
        </w:rPr>
        <w:t>.2022 w wersji elektronicznej</w:t>
      </w:r>
      <w:r w:rsidR="00FD1356">
        <w:rPr>
          <w:bCs/>
          <w:sz w:val="20"/>
          <w:szCs w:val="20"/>
        </w:rPr>
        <w:t>.</w:t>
      </w:r>
    </w:p>
    <w:p w:rsidR="001E052A" w:rsidRPr="00074E7B" w:rsidRDefault="001E052A" w:rsidP="00074E7B">
      <w:pPr>
        <w:pStyle w:val="19Dowiadomosci"/>
        <w:suppressAutoHyphens/>
        <w:spacing w:before="240" w:line="360" w:lineRule="auto"/>
        <w:jc w:val="left"/>
        <w:rPr>
          <w:sz w:val="20"/>
          <w:szCs w:val="20"/>
        </w:rPr>
      </w:pPr>
      <w:r w:rsidRPr="000E4A39">
        <w:rPr>
          <w:sz w:val="20"/>
          <w:szCs w:val="20"/>
        </w:rPr>
        <w:t>Pismo przygotowano zgodnie z wymogami WCAG w zakresie dostępności cyfrowej.</w:t>
      </w:r>
    </w:p>
    <w:sectPr w:rsidR="001E052A" w:rsidRPr="00074E7B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845" w:rsidRDefault="00E64845" w:rsidP="00561862">
      <w:r>
        <w:separator/>
      </w:r>
    </w:p>
  </w:endnote>
  <w:endnote w:type="continuationSeparator" w:id="0">
    <w:p w:rsidR="00E64845" w:rsidRDefault="00E64845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9A4B39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9A4B39">
      <w:rPr>
        <w:sz w:val="14"/>
        <w:szCs w:val="14"/>
      </w:rPr>
      <w:fldChar w:fldCharType="separate"/>
    </w:r>
    <w:r w:rsidR="00C650CF">
      <w:rPr>
        <w:noProof/>
        <w:sz w:val="14"/>
        <w:szCs w:val="14"/>
      </w:rPr>
      <w:t>3</w:t>
    </w:r>
    <w:r w:rsidR="009A4B39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9A4B39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9A4B39">
      <w:rPr>
        <w:sz w:val="14"/>
        <w:szCs w:val="14"/>
      </w:rPr>
      <w:fldChar w:fldCharType="separate"/>
    </w:r>
    <w:r w:rsidR="00C650CF">
      <w:rPr>
        <w:noProof/>
        <w:sz w:val="14"/>
        <w:szCs w:val="14"/>
      </w:rPr>
      <w:t>3</w:t>
    </w:r>
    <w:r w:rsidR="009A4B39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D331A" w:rsidRDefault="00CD331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845" w:rsidRDefault="00E64845" w:rsidP="00561862">
      <w:r>
        <w:separator/>
      </w:r>
    </w:p>
  </w:footnote>
  <w:footnote w:type="continuationSeparator" w:id="0">
    <w:p w:rsidR="00E64845" w:rsidRDefault="00E64845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9A4B3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067A6C">
    <w:pPr>
      <w:pStyle w:val="Stopka"/>
    </w:pPr>
    <w:r w:rsidRPr="00067A6C">
      <w:rPr>
        <w:noProof/>
      </w:rPr>
      <w:drawing>
        <wp:inline distT="0" distB="0" distL="0" distR="0">
          <wp:extent cx="3139440" cy="1623060"/>
          <wp:effectExtent l="19050" t="0" r="3810" b="0"/>
          <wp:docPr id="3" name="Obraz 1" descr="Logo Departamentu Obsługi i Administracj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KN_[DOA]_[WKN-Wydzial Kontroli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9440" cy="1623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FD"/>
    <w:multiLevelType w:val="hybridMultilevel"/>
    <w:tmpl w:val="1E6A2584"/>
    <w:lvl w:ilvl="0" w:tplc="ACEA3FD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416AA"/>
    <w:multiLevelType w:val="hybridMultilevel"/>
    <w:tmpl w:val="3906E66E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F2014"/>
    <w:multiLevelType w:val="hybridMultilevel"/>
    <w:tmpl w:val="A6489F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2082B"/>
    <w:multiLevelType w:val="hybridMultilevel"/>
    <w:tmpl w:val="954AA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4124FE"/>
    <w:multiLevelType w:val="hybridMultilevel"/>
    <w:tmpl w:val="AE824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014A26"/>
    <w:multiLevelType w:val="hybridMultilevel"/>
    <w:tmpl w:val="9A702636"/>
    <w:lvl w:ilvl="0" w:tplc="0A246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DB515BF"/>
    <w:multiLevelType w:val="hybridMultilevel"/>
    <w:tmpl w:val="FAAE8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23A17"/>
    <w:multiLevelType w:val="hybridMultilevel"/>
    <w:tmpl w:val="8F02DB4C"/>
    <w:lvl w:ilvl="0" w:tplc="7688B8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FBD7204"/>
    <w:multiLevelType w:val="hybridMultilevel"/>
    <w:tmpl w:val="8F24C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266C7F"/>
    <w:multiLevelType w:val="hybridMultilevel"/>
    <w:tmpl w:val="34BA1ADA"/>
    <w:lvl w:ilvl="0" w:tplc="DAAC765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037DAD"/>
    <w:multiLevelType w:val="hybridMultilevel"/>
    <w:tmpl w:val="D0D4E7DC"/>
    <w:lvl w:ilvl="0" w:tplc="655875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5">
    <w:nsid w:val="4F0D6EB2"/>
    <w:multiLevelType w:val="hybridMultilevel"/>
    <w:tmpl w:val="D636804C"/>
    <w:lvl w:ilvl="0" w:tplc="255234A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3559E7"/>
    <w:multiLevelType w:val="hybridMultilevel"/>
    <w:tmpl w:val="A45CE772"/>
    <w:lvl w:ilvl="0" w:tplc="FFAC22C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67D3244"/>
    <w:multiLevelType w:val="hybridMultilevel"/>
    <w:tmpl w:val="0B982FDA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663725"/>
    <w:multiLevelType w:val="hybridMultilevel"/>
    <w:tmpl w:val="8D766FBA"/>
    <w:lvl w:ilvl="0" w:tplc="7B5299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2BF0570"/>
    <w:multiLevelType w:val="hybridMultilevel"/>
    <w:tmpl w:val="2EC6C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372ACC"/>
    <w:multiLevelType w:val="hybridMultilevel"/>
    <w:tmpl w:val="408C9B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A6036E6"/>
    <w:multiLevelType w:val="hybridMultilevel"/>
    <w:tmpl w:val="90B2A4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603B0C"/>
    <w:multiLevelType w:val="hybridMultilevel"/>
    <w:tmpl w:val="8CF6529A"/>
    <w:lvl w:ilvl="0" w:tplc="52D2DB3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6FDA5D9D"/>
    <w:multiLevelType w:val="hybridMultilevel"/>
    <w:tmpl w:val="E86E77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6E7612"/>
    <w:multiLevelType w:val="hybridMultilevel"/>
    <w:tmpl w:val="C268A76C"/>
    <w:lvl w:ilvl="0" w:tplc="75EC7E6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E95C5B"/>
    <w:multiLevelType w:val="hybridMultilevel"/>
    <w:tmpl w:val="CD1067A6"/>
    <w:lvl w:ilvl="0" w:tplc="7B5299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695B05"/>
    <w:multiLevelType w:val="hybridMultilevel"/>
    <w:tmpl w:val="1B54C5E6"/>
    <w:lvl w:ilvl="0" w:tplc="B81818E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</w:num>
  <w:num w:numId="3">
    <w:abstractNumId w:val="21"/>
  </w:num>
  <w:num w:numId="4">
    <w:abstractNumId w:val="41"/>
  </w:num>
  <w:num w:numId="5">
    <w:abstractNumId w:val="15"/>
  </w:num>
  <w:num w:numId="6">
    <w:abstractNumId w:val="40"/>
  </w:num>
  <w:num w:numId="7">
    <w:abstractNumId w:val="26"/>
  </w:num>
  <w:num w:numId="8">
    <w:abstractNumId w:val="11"/>
  </w:num>
  <w:num w:numId="9">
    <w:abstractNumId w:val="4"/>
  </w:num>
  <w:num w:numId="10">
    <w:abstractNumId w:val="24"/>
  </w:num>
  <w:num w:numId="11">
    <w:abstractNumId w:val="8"/>
  </w:num>
  <w:num w:numId="12">
    <w:abstractNumId w:val="29"/>
  </w:num>
  <w:num w:numId="13">
    <w:abstractNumId w:val="23"/>
  </w:num>
  <w:num w:numId="14">
    <w:abstractNumId w:val="6"/>
  </w:num>
  <w:num w:numId="15">
    <w:abstractNumId w:val="32"/>
  </w:num>
  <w:num w:numId="16">
    <w:abstractNumId w:val="36"/>
  </w:num>
  <w:num w:numId="17">
    <w:abstractNumId w:val="14"/>
  </w:num>
  <w:num w:numId="18">
    <w:abstractNumId w:val="43"/>
  </w:num>
  <w:num w:numId="19">
    <w:abstractNumId w:val="30"/>
  </w:num>
  <w:num w:numId="20">
    <w:abstractNumId w:val="0"/>
  </w:num>
  <w:num w:numId="21">
    <w:abstractNumId w:val="10"/>
  </w:num>
  <w:num w:numId="22">
    <w:abstractNumId w:val="16"/>
  </w:num>
  <w:num w:numId="23">
    <w:abstractNumId w:val="12"/>
  </w:num>
  <w:num w:numId="24">
    <w:abstractNumId w:val="13"/>
  </w:num>
  <w:num w:numId="25">
    <w:abstractNumId w:val="46"/>
  </w:num>
  <w:num w:numId="26">
    <w:abstractNumId w:val="31"/>
  </w:num>
  <w:num w:numId="27">
    <w:abstractNumId w:val="3"/>
  </w:num>
  <w:num w:numId="28">
    <w:abstractNumId w:val="28"/>
  </w:num>
  <w:num w:numId="29">
    <w:abstractNumId w:val="7"/>
  </w:num>
  <w:num w:numId="30">
    <w:abstractNumId w:val="17"/>
  </w:num>
  <w:num w:numId="31">
    <w:abstractNumId w:val="37"/>
  </w:num>
  <w:num w:numId="32">
    <w:abstractNumId w:val="35"/>
  </w:num>
  <w:num w:numId="33">
    <w:abstractNumId w:val="39"/>
  </w:num>
  <w:num w:numId="34">
    <w:abstractNumId w:val="45"/>
  </w:num>
  <w:num w:numId="35">
    <w:abstractNumId w:val="25"/>
  </w:num>
  <w:num w:numId="36">
    <w:abstractNumId w:val="44"/>
  </w:num>
  <w:num w:numId="37">
    <w:abstractNumId w:val="33"/>
  </w:num>
  <w:num w:numId="38">
    <w:abstractNumId w:val="18"/>
  </w:num>
  <w:num w:numId="39">
    <w:abstractNumId w:val="5"/>
  </w:num>
  <w:num w:numId="40">
    <w:abstractNumId w:val="20"/>
  </w:num>
  <w:num w:numId="41">
    <w:abstractNumId w:val="22"/>
  </w:num>
  <w:num w:numId="42">
    <w:abstractNumId w:val="38"/>
  </w:num>
  <w:num w:numId="43">
    <w:abstractNumId w:val="27"/>
  </w:num>
  <w:num w:numId="44">
    <w:abstractNumId w:val="42"/>
  </w:num>
  <w:num w:numId="45">
    <w:abstractNumId w:val="2"/>
  </w:num>
  <w:num w:numId="46">
    <w:abstractNumId w:val="19"/>
  </w:num>
  <w:num w:numId="47">
    <w:abstractNumId w:val="9"/>
  </w:num>
  <w:num w:numId="48">
    <w:abstractNumId w:val="34"/>
  </w:num>
  <w:num w:numId="4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2181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01211"/>
    <w:rsid w:val="0000201F"/>
    <w:rsid w:val="000050CE"/>
    <w:rsid w:val="00006888"/>
    <w:rsid w:val="00014FCF"/>
    <w:rsid w:val="00026F99"/>
    <w:rsid w:val="00037036"/>
    <w:rsid w:val="00041905"/>
    <w:rsid w:val="00046C5B"/>
    <w:rsid w:val="00047B1A"/>
    <w:rsid w:val="0005357F"/>
    <w:rsid w:val="0005590D"/>
    <w:rsid w:val="0006318F"/>
    <w:rsid w:val="00067A6C"/>
    <w:rsid w:val="00067C07"/>
    <w:rsid w:val="0007129B"/>
    <w:rsid w:val="00074E7B"/>
    <w:rsid w:val="000765B0"/>
    <w:rsid w:val="00077145"/>
    <w:rsid w:val="000811BC"/>
    <w:rsid w:val="00081A71"/>
    <w:rsid w:val="00087320"/>
    <w:rsid w:val="00087AD3"/>
    <w:rsid w:val="000955BB"/>
    <w:rsid w:val="000A5460"/>
    <w:rsid w:val="000A54EF"/>
    <w:rsid w:val="000B5170"/>
    <w:rsid w:val="000B56B6"/>
    <w:rsid w:val="000B6335"/>
    <w:rsid w:val="000B6DCD"/>
    <w:rsid w:val="000D7644"/>
    <w:rsid w:val="000E2550"/>
    <w:rsid w:val="000E353B"/>
    <w:rsid w:val="000E416E"/>
    <w:rsid w:val="000E4A39"/>
    <w:rsid w:val="000F29FE"/>
    <w:rsid w:val="000F3CFA"/>
    <w:rsid w:val="000F5874"/>
    <w:rsid w:val="00102641"/>
    <w:rsid w:val="00105B04"/>
    <w:rsid w:val="0010695E"/>
    <w:rsid w:val="00113AC0"/>
    <w:rsid w:val="00117EDB"/>
    <w:rsid w:val="001222BC"/>
    <w:rsid w:val="0012259F"/>
    <w:rsid w:val="00137A8A"/>
    <w:rsid w:val="00144194"/>
    <w:rsid w:val="00144A41"/>
    <w:rsid w:val="00152558"/>
    <w:rsid w:val="001558CF"/>
    <w:rsid w:val="001602F9"/>
    <w:rsid w:val="001613DC"/>
    <w:rsid w:val="00161A03"/>
    <w:rsid w:val="0016233B"/>
    <w:rsid w:val="00162569"/>
    <w:rsid w:val="001666A7"/>
    <w:rsid w:val="00174355"/>
    <w:rsid w:val="00175A5D"/>
    <w:rsid w:val="001772EF"/>
    <w:rsid w:val="00182504"/>
    <w:rsid w:val="001860C7"/>
    <w:rsid w:val="001878CC"/>
    <w:rsid w:val="0019143E"/>
    <w:rsid w:val="001A0801"/>
    <w:rsid w:val="001B01CE"/>
    <w:rsid w:val="001B03A9"/>
    <w:rsid w:val="001B35E8"/>
    <w:rsid w:val="001B3F83"/>
    <w:rsid w:val="001B6787"/>
    <w:rsid w:val="001C6DFA"/>
    <w:rsid w:val="001D7124"/>
    <w:rsid w:val="001E052A"/>
    <w:rsid w:val="001E2E62"/>
    <w:rsid w:val="001E36DC"/>
    <w:rsid w:val="001E6805"/>
    <w:rsid w:val="001F648D"/>
    <w:rsid w:val="002013C5"/>
    <w:rsid w:val="00202CBC"/>
    <w:rsid w:val="00211C2E"/>
    <w:rsid w:val="00211E78"/>
    <w:rsid w:val="002233E5"/>
    <w:rsid w:val="0022411D"/>
    <w:rsid w:val="00234635"/>
    <w:rsid w:val="00242C61"/>
    <w:rsid w:val="00242DC2"/>
    <w:rsid w:val="0024479E"/>
    <w:rsid w:val="0025426F"/>
    <w:rsid w:val="00261202"/>
    <w:rsid w:val="00263CF8"/>
    <w:rsid w:val="00265BDB"/>
    <w:rsid w:val="002720D1"/>
    <w:rsid w:val="00273A39"/>
    <w:rsid w:val="00280155"/>
    <w:rsid w:val="00284DCC"/>
    <w:rsid w:val="0028557A"/>
    <w:rsid w:val="0028626E"/>
    <w:rsid w:val="002912D5"/>
    <w:rsid w:val="00294882"/>
    <w:rsid w:val="00294E8C"/>
    <w:rsid w:val="0029538C"/>
    <w:rsid w:val="002A04C3"/>
    <w:rsid w:val="002A77E1"/>
    <w:rsid w:val="002B03EC"/>
    <w:rsid w:val="002B0485"/>
    <w:rsid w:val="002B2C06"/>
    <w:rsid w:val="002B69BA"/>
    <w:rsid w:val="002B6AF3"/>
    <w:rsid w:val="002C3B55"/>
    <w:rsid w:val="002C47C5"/>
    <w:rsid w:val="002D7094"/>
    <w:rsid w:val="002E1AFC"/>
    <w:rsid w:val="002E1D74"/>
    <w:rsid w:val="002E4106"/>
    <w:rsid w:val="002E430A"/>
    <w:rsid w:val="003000AA"/>
    <w:rsid w:val="0030659F"/>
    <w:rsid w:val="00310469"/>
    <w:rsid w:val="0031172C"/>
    <w:rsid w:val="00315A5C"/>
    <w:rsid w:val="003232C8"/>
    <w:rsid w:val="003242A0"/>
    <w:rsid w:val="003277E8"/>
    <w:rsid w:val="00332EB3"/>
    <w:rsid w:val="003338AA"/>
    <w:rsid w:val="0033473B"/>
    <w:rsid w:val="003364B6"/>
    <w:rsid w:val="00340AEA"/>
    <w:rsid w:val="003423F8"/>
    <w:rsid w:val="003452D5"/>
    <w:rsid w:val="00352EAE"/>
    <w:rsid w:val="00353DD5"/>
    <w:rsid w:val="00361D2F"/>
    <w:rsid w:val="00370529"/>
    <w:rsid w:val="0037171C"/>
    <w:rsid w:val="0037196D"/>
    <w:rsid w:val="00372BD9"/>
    <w:rsid w:val="003851BC"/>
    <w:rsid w:val="00385DC4"/>
    <w:rsid w:val="00386DF5"/>
    <w:rsid w:val="00397538"/>
    <w:rsid w:val="003A385A"/>
    <w:rsid w:val="003A7DF9"/>
    <w:rsid w:val="003B167B"/>
    <w:rsid w:val="003B6980"/>
    <w:rsid w:val="003B76DF"/>
    <w:rsid w:val="003C319E"/>
    <w:rsid w:val="003C595E"/>
    <w:rsid w:val="003C7B08"/>
    <w:rsid w:val="003D4339"/>
    <w:rsid w:val="003D4362"/>
    <w:rsid w:val="003D46BE"/>
    <w:rsid w:val="003D4C33"/>
    <w:rsid w:val="003D655A"/>
    <w:rsid w:val="003E066A"/>
    <w:rsid w:val="003E4717"/>
    <w:rsid w:val="003E7314"/>
    <w:rsid w:val="003F14F8"/>
    <w:rsid w:val="003F1645"/>
    <w:rsid w:val="003F331B"/>
    <w:rsid w:val="003F37E9"/>
    <w:rsid w:val="003F4046"/>
    <w:rsid w:val="003F4838"/>
    <w:rsid w:val="004050EE"/>
    <w:rsid w:val="00406021"/>
    <w:rsid w:val="00411A78"/>
    <w:rsid w:val="00416649"/>
    <w:rsid w:val="00420DD3"/>
    <w:rsid w:val="00422BE8"/>
    <w:rsid w:val="00424D4C"/>
    <w:rsid w:val="0043616B"/>
    <w:rsid w:val="00437A94"/>
    <w:rsid w:val="0044500D"/>
    <w:rsid w:val="00445926"/>
    <w:rsid w:val="00452C1A"/>
    <w:rsid w:val="004532D5"/>
    <w:rsid w:val="00456300"/>
    <w:rsid w:val="004634B9"/>
    <w:rsid w:val="004643C4"/>
    <w:rsid w:val="00466EED"/>
    <w:rsid w:val="0046777B"/>
    <w:rsid w:val="00470AD2"/>
    <w:rsid w:val="0047105F"/>
    <w:rsid w:val="00471821"/>
    <w:rsid w:val="00472080"/>
    <w:rsid w:val="00474FD9"/>
    <w:rsid w:val="0047534D"/>
    <w:rsid w:val="00481B43"/>
    <w:rsid w:val="004835B7"/>
    <w:rsid w:val="004862D7"/>
    <w:rsid w:val="00486621"/>
    <w:rsid w:val="0048672B"/>
    <w:rsid w:val="00487E2D"/>
    <w:rsid w:val="004906C2"/>
    <w:rsid w:val="004A084A"/>
    <w:rsid w:val="004A168D"/>
    <w:rsid w:val="004A2956"/>
    <w:rsid w:val="004A4D1E"/>
    <w:rsid w:val="004A5BE3"/>
    <w:rsid w:val="004B12D1"/>
    <w:rsid w:val="004B29E0"/>
    <w:rsid w:val="004B5EC0"/>
    <w:rsid w:val="004C01CC"/>
    <w:rsid w:val="004C62B5"/>
    <w:rsid w:val="004E0DE0"/>
    <w:rsid w:val="004E2C4A"/>
    <w:rsid w:val="004E38D2"/>
    <w:rsid w:val="004E3F55"/>
    <w:rsid w:val="004E7465"/>
    <w:rsid w:val="004F7A38"/>
    <w:rsid w:val="00500BCC"/>
    <w:rsid w:val="00516D67"/>
    <w:rsid w:val="005204C9"/>
    <w:rsid w:val="0052182C"/>
    <w:rsid w:val="005259C9"/>
    <w:rsid w:val="00525EE8"/>
    <w:rsid w:val="00531CD9"/>
    <w:rsid w:val="0053286F"/>
    <w:rsid w:val="00540C03"/>
    <w:rsid w:val="0054735D"/>
    <w:rsid w:val="00555E1F"/>
    <w:rsid w:val="00555EB6"/>
    <w:rsid w:val="00556255"/>
    <w:rsid w:val="00557CAC"/>
    <w:rsid w:val="00561862"/>
    <w:rsid w:val="00565567"/>
    <w:rsid w:val="00565F5A"/>
    <w:rsid w:val="00565F7A"/>
    <w:rsid w:val="00572305"/>
    <w:rsid w:val="00574822"/>
    <w:rsid w:val="00574BCF"/>
    <w:rsid w:val="00581383"/>
    <w:rsid w:val="005931E2"/>
    <w:rsid w:val="00593C44"/>
    <w:rsid w:val="00594548"/>
    <w:rsid w:val="005A0390"/>
    <w:rsid w:val="005A241B"/>
    <w:rsid w:val="005A3378"/>
    <w:rsid w:val="005A5D88"/>
    <w:rsid w:val="005A5FDC"/>
    <w:rsid w:val="005A6732"/>
    <w:rsid w:val="005A6FCC"/>
    <w:rsid w:val="005B3385"/>
    <w:rsid w:val="005B5643"/>
    <w:rsid w:val="005C5C4A"/>
    <w:rsid w:val="005D3244"/>
    <w:rsid w:val="005D3713"/>
    <w:rsid w:val="005D5080"/>
    <w:rsid w:val="005E2114"/>
    <w:rsid w:val="005E7C31"/>
    <w:rsid w:val="005F02F3"/>
    <w:rsid w:val="005F1383"/>
    <w:rsid w:val="005F174B"/>
    <w:rsid w:val="005F223D"/>
    <w:rsid w:val="005F2648"/>
    <w:rsid w:val="005F3519"/>
    <w:rsid w:val="005F465D"/>
    <w:rsid w:val="00601896"/>
    <w:rsid w:val="0060270A"/>
    <w:rsid w:val="00603CFA"/>
    <w:rsid w:val="00604374"/>
    <w:rsid w:val="00611ED0"/>
    <w:rsid w:val="00614603"/>
    <w:rsid w:val="006148E1"/>
    <w:rsid w:val="00616C88"/>
    <w:rsid w:val="00624D63"/>
    <w:rsid w:val="00631AD9"/>
    <w:rsid w:val="00633745"/>
    <w:rsid w:val="006358CE"/>
    <w:rsid w:val="00645A98"/>
    <w:rsid w:val="00651861"/>
    <w:rsid w:val="00653291"/>
    <w:rsid w:val="00661072"/>
    <w:rsid w:val="006621BB"/>
    <w:rsid w:val="00663D72"/>
    <w:rsid w:val="00670F64"/>
    <w:rsid w:val="00675408"/>
    <w:rsid w:val="00681B49"/>
    <w:rsid w:val="00682AE4"/>
    <w:rsid w:val="0068688C"/>
    <w:rsid w:val="006A2D19"/>
    <w:rsid w:val="006A35FC"/>
    <w:rsid w:val="006A5B11"/>
    <w:rsid w:val="006A73C5"/>
    <w:rsid w:val="006C4975"/>
    <w:rsid w:val="006C6051"/>
    <w:rsid w:val="006D04C0"/>
    <w:rsid w:val="006D1D17"/>
    <w:rsid w:val="006D5D24"/>
    <w:rsid w:val="006E0B44"/>
    <w:rsid w:val="006E1917"/>
    <w:rsid w:val="006E27B5"/>
    <w:rsid w:val="006E7297"/>
    <w:rsid w:val="006F0D20"/>
    <w:rsid w:val="006F4802"/>
    <w:rsid w:val="006F6714"/>
    <w:rsid w:val="006F7C4D"/>
    <w:rsid w:val="007002E8"/>
    <w:rsid w:val="0071132D"/>
    <w:rsid w:val="00711700"/>
    <w:rsid w:val="007127CF"/>
    <w:rsid w:val="00713206"/>
    <w:rsid w:val="00714A1E"/>
    <w:rsid w:val="00715724"/>
    <w:rsid w:val="00720B7A"/>
    <w:rsid w:val="00722143"/>
    <w:rsid w:val="007226D8"/>
    <w:rsid w:val="007262F0"/>
    <w:rsid w:val="0073468C"/>
    <w:rsid w:val="007355FD"/>
    <w:rsid w:val="007436D4"/>
    <w:rsid w:val="00745F0B"/>
    <w:rsid w:val="007528EB"/>
    <w:rsid w:val="007539FF"/>
    <w:rsid w:val="00756B96"/>
    <w:rsid w:val="0076015D"/>
    <w:rsid w:val="00763259"/>
    <w:rsid w:val="00770CC4"/>
    <w:rsid w:val="007721DA"/>
    <w:rsid w:val="007735F4"/>
    <w:rsid w:val="00774225"/>
    <w:rsid w:val="00774B06"/>
    <w:rsid w:val="007766F0"/>
    <w:rsid w:val="00777F37"/>
    <w:rsid w:val="007832BC"/>
    <w:rsid w:val="00784167"/>
    <w:rsid w:val="007841F0"/>
    <w:rsid w:val="007910A3"/>
    <w:rsid w:val="007A21DE"/>
    <w:rsid w:val="007A5754"/>
    <w:rsid w:val="007B0453"/>
    <w:rsid w:val="007B0F2E"/>
    <w:rsid w:val="007B0F63"/>
    <w:rsid w:val="007C083E"/>
    <w:rsid w:val="007C2CE7"/>
    <w:rsid w:val="007C46C4"/>
    <w:rsid w:val="007C69BF"/>
    <w:rsid w:val="007C7B97"/>
    <w:rsid w:val="007D0BEE"/>
    <w:rsid w:val="007D3C24"/>
    <w:rsid w:val="007E0514"/>
    <w:rsid w:val="007E169A"/>
    <w:rsid w:val="007E7DC7"/>
    <w:rsid w:val="007F44A1"/>
    <w:rsid w:val="007F5695"/>
    <w:rsid w:val="00802F4D"/>
    <w:rsid w:val="00804689"/>
    <w:rsid w:val="00812783"/>
    <w:rsid w:val="008205A1"/>
    <w:rsid w:val="00831D96"/>
    <w:rsid w:val="00836095"/>
    <w:rsid w:val="00853202"/>
    <w:rsid w:val="008612B4"/>
    <w:rsid w:val="00865425"/>
    <w:rsid w:val="00870404"/>
    <w:rsid w:val="00873A73"/>
    <w:rsid w:val="0087744D"/>
    <w:rsid w:val="00877CF7"/>
    <w:rsid w:val="00877E08"/>
    <w:rsid w:val="00880BB5"/>
    <w:rsid w:val="00881F19"/>
    <w:rsid w:val="0088286E"/>
    <w:rsid w:val="008828A7"/>
    <w:rsid w:val="008903BC"/>
    <w:rsid w:val="0089556F"/>
    <w:rsid w:val="008B03AF"/>
    <w:rsid w:val="008B2747"/>
    <w:rsid w:val="008B3A5B"/>
    <w:rsid w:val="008B50EB"/>
    <w:rsid w:val="008B51EE"/>
    <w:rsid w:val="008B544C"/>
    <w:rsid w:val="008C0567"/>
    <w:rsid w:val="008C05B7"/>
    <w:rsid w:val="008C41C0"/>
    <w:rsid w:val="008C5FE2"/>
    <w:rsid w:val="008C6079"/>
    <w:rsid w:val="008C73DC"/>
    <w:rsid w:val="008D4AB0"/>
    <w:rsid w:val="008D7109"/>
    <w:rsid w:val="008E219F"/>
    <w:rsid w:val="008E54DF"/>
    <w:rsid w:val="008E5774"/>
    <w:rsid w:val="008E7F76"/>
    <w:rsid w:val="008F31C7"/>
    <w:rsid w:val="00902FC0"/>
    <w:rsid w:val="0090357A"/>
    <w:rsid w:val="00921DBA"/>
    <w:rsid w:val="009220A9"/>
    <w:rsid w:val="00930077"/>
    <w:rsid w:val="009303F5"/>
    <w:rsid w:val="009315C3"/>
    <w:rsid w:val="0093783A"/>
    <w:rsid w:val="00943723"/>
    <w:rsid w:val="00943881"/>
    <w:rsid w:val="00944659"/>
    <w:rsid w:val="00950473"/>
    <w:rsid w:val="00951D52"/>
    <w:rsid w:val="009546BC"/>
    <w:rsid w:val="00955BC8"/>
    <w:rsid w:val="00960396"/>
    <w:rsid w:val="00972687"/>
    <w:rsid w:val="0098197D"/>
    <w:rsid w:val="00981E59"/>
    <w:rsid w:val="009874A4"/>
    <w:rsid w:val="00987FB2"/>
    <w:rsid w:val="00991950"/>
    <w:rsid w:val="00991A45"/>
    <w:rsid w:val="009922C9"/>
    <w:rsid w:val="009A4B39"/>
    <w:rsid w:val="009A4D4D"/>
    <w:rsid w:val="009B1DB0"/>
    <w:rsid w:val="009C3D3A"/>
    <w:rsid w:val="009C7904"/>
    <w:rsid w:val="009D58BF"/>
    <w:rsid w:val="009D6C0C"/>
    <w:rsid w:val="009E0260"/>
    <w:rsid w:val="009E045B"/>
    <w:rsid w:val="009E19AE"/>
    <w:rsid w:val="009E4156"/>
    <w:rsid w:val="009E459E"/>
    <w:rsid w:val="009E6B9F"/>
    <w:rsid w:val="009F0E56"/>
    <w:rsid w:val="009F4B94"/>
    <w:rsid w:val="009F5EB8"/>
    <w:rsid w:val="00A00740"/>
    <w:rsid w:val="00A008CD"/>
    <w:rsid w:val="00A106C1"/>
    <w:rsid w:val="00A110B1"/>
    <w:rsid w:val="00A1621F"/>
    <w:rsid w:val="00A21B64"/>
    <w:rsid w:val="00A22DA2"/>
    <w:rsid w:val="00A2698E"/>
    <w:rsid w:val="00A30A89"/>
    <w:rsid w:val="00A31110"/>
    <w:rsid w:val="00A33886"/>
    <w:rsid w:val="00A4058B"/>
    <w:rsid w:val="00A44372"/>
    <w:rsid w:val="00A443B0"/>
    <w:rsid w:val="00A461F2"/>
    <w:rsid w:val="00A5614A"/>
    <w:rsid w:val="00A67597"/>
    <w:rsid w:val="00A716F0"/>
    <w:rsid w:val="00A71754"/>
    <w:rsid w:val="00A71ED8"/>
    <w:rsid w:val="00A7410D"/>
    <w:rsid w:val="00A7607B"/>
    <w:rsid w:val="00A76F7E"/>
    <w:rsid w:val="00A80471"/>
    <w:rsid w:val="00A811E1"/>
    <w:rsid w:val="00A84D94"/>
    <w:rsid w:val="00A86FAB"/>
    <w:rsid w:val="00AA2409"/>
    <w:rsid w:val="00AA420B"/>
    <w:rsid w:val="00AB1FE1"/>
    <w:rsid w:val="00AC31AB"/>
    <w:rsid w:val="00AD2832"/>
    <w:rsid w:val="00AD68FD"/>
    <w:rsid w:val="00AD6B85"/>
    <w:rsid w:val="00AE0437"/>
    <w:rsid w:val="00AE0BBA"/>
    <w:rsid w:val="00AE63B1"/>
    <w:rsid w:val="00AE7D63"/>
    <w:rsid w:val="00AF3EC3"/>
    <w:rsid w:val="00B02168"/>
    <w:rsid w:val="00B105CC"/>
    <w:rsid w:val="00B11F76"/>
    <w:rsid w:val="00B2123C"/>
    <w:rsid w:val="00B215BD"/>
    <w:rsid w:val="00B26B31"/>
    <w:rsid w:val="00B31D12"/>
    <w:rsid w:val="00B326F6"/>
    <w:rsid w:val="00B334D7"/>
    <w:rsid w:val="00B3371B"/>
    <w:rsid w:val="00B44019"/>
    <w:rsid w:val="00B4552C"/>
    <w:rsid w:val="00B456E9"/>
    <w:rsid w:val="00B46064"/>
    <w:rsid w:val="00B46979"/>
    <w:rsid w:val="00B469C5"/>
    <w:rsid w:val="00B5205D"/>
    <w:rsid w:val="00B54CE7"/>
    <w:rsid w:val="00B560E2"/>
    <w:rsid w:val="00B57BA2"/>
    <w:rsid w:val="00B60A20"/>
    <w:rsid w:val="00B76283"/>
    <w:rsid w:val="00B77BAE"/>
    <w:rsid w:val="00B77EBC"/>
    <w:rsid w:val="00B801D6"/>
    <w:rsid w:val="00B81030"/>
    <w:rsid w:val="00B945A3"/>
    <w:rsid w:val="00B952DF"/>
    <w:rsid w:val="00B97E70"/>
    <w:rsid w:val="00BA3EC8"/>
    <w:rsid w:val="00BA5DC8"/>
    <w:rsid w:val="00BA7E6E"/>
    <w:rsid w:val="00BB47A5"/>
    <w:rsid w:val="00BB50DF"/>
    <w:rsid w:val="00BB7CAF"/>
    <w:rsid w:val="00BB7F60"/>
    <w:rsid w:val="00BC18C2"/>
    <w:rsid w:val="00BC2CD1"/>
    <w:rsid w:val="00BC50F4"/>
    <w:rsid w:val="00BD11F5"/>
    <w:rsid w:val="00BD685D"/>
    <w:rsid w:val="00BE5317"/>
    <w:rsid w:val="00BF0747"/>
    <w:rsid w:val="00BF1832"/>
    <w:rsid w:val="00C015F9"/>
    <w:rsid w:val="00C06089"/>
    <w:rsid w:val="00C0626A"/>
    <w:rsid w:val="00C0636C"/>
    <w:rsid w:val="00C07734"/>
    <w:rsid w:val="00C220E2"/>
    <w:rsid w:val="00C2279B"/>
    <w:rsid w:val="00C3338E"/>
    <w:rsid w:val="00C34CAB"/>
    <w:rsid w:val="00C378C5"/>
    <w:rsid w:val="00C42EDA"/>
    <w:rsid w:val="00C43158"/>
    <w:rsid w:val="00C46552"/>
    <w:rsid w:val="00C50D0C"/>
    <w:rsid w:val="00C50EA6"/>
    <w:rsid w:val="00C5174A"/>
    <w:rsid w:val="00C51B59"/>
    <w:rsid w:val="00C51DA8"/>
    <w:rsid w:val="00C63306"/>
    <w:rsid w:val="00C650CF"/>
    <w:rsid w:val="00C81F38"/>
    <w:rsid w:val="00C82429"/>
    <w:rsid w:val="00C9323E"/>
    <w:rsid w:val="00CA7C4D"/>
    <w:rsid w:val="00CB147F"/>
    <w:rsid w:val="00CC0370"/>
    <w:rsid w:val="00CC2638"/>
    <w:rsid w:val="00CC2EE0"/>
    <w:rsid w:val="00CD0D9D"/>
    <w:rsid w:val="00CD17CE"/>
    <w:rsid w:val="00CD25F6"/>
    <w:rsid w:val="00CD331A"/>
    <w:rsid w:val="00CE1559"/>
    <w:rsid w:val="00CE1B72"/>
    <w:rsid w:val="00CE2C3A"/>
    <w:rsid w:val="00CF2E49"/>
    <w:rsid w:val="00CF51EA"/>
    <w:rsid w:val="00D01715"/>
    <w:rsid w:val="00D033F4"/>
    <w:rsid w:val="00D06DDD"/>
    <w:rsid w:val="00D10DE1"/>
    <w:rsid w:val="00D110F3"/>
    <w:rsid w:val="00D11AE5"/>
    <w:rsid w:val="00D13618"/>
    <w:rsid w:val="00D146EF"/>
    <w:rsid w:val="00D170C3"/>
    <w:rsid w:val="00D20FD0"/>
    <w:rsid w:val="00D2249B"/>
    <w:rsid w:val="00D26729"/>
    <w:rsid w:val="00D32D56"/>
    <w:rsid w:val="00D477FD"/>
    <w:rsid w:val="00D50214"/>
    <w:rsid w:val="00D52918"/>
    <w:rsid w:val="00D545BE"/>
    <w:rsid w:val="00D552C0"/>
    <w:rsid w:val="00D61400"/>
    <w:rsid w:val="00D6299F"/>
    <w:rsid w:val="00D630C0"/>
    <w:rsid w:val="00D65519"/>
    <w:rsid w:val="00D72676"/>
    <w:rsid w:val="00D7675F"/>
    <w:rsid w:val="00D776DE"/>
    <w:rsid w:val="00D82BCD"/>
    <w:rsid w:val="00D87BB6"/>
    <w:rsid w:val="00D90A13"/>
    <w:rsid w:val="00D9354F"/>
    <w:rsid w:val="00DA0978"/>
    <w:rsid w:val="00DA5297"/>
    <w:rsid w:val="00DC0981"/>
    <w:rsid w:val="00DC0DD8"/>
    <w:rsid w:val="00DC5396"/>
    <w:rsid w:val="00DC62C6"/>
    <w:rsid w:val="00DC694A"/>
    <w:rsid w:val="00DD15CF"/>
    <w:rsid w:val="00DD183C"/>
    <w:rsid w:val="00DD3E03"/>
    <w:rsid w:val="00DD4F3F"/>
    <w:rsid w:val="00DD7BB3"/>
    <w:rsid w:val="00DF7FB3"/>
    <w:rsid w:val="00E113F0"/>
    <w:rsid w:val="00E1550A"/>
    <w:rsid w:val="00E21542"/>
    <w:rsid w:val="00E251D3"/>
    <w:rsid w:val="00E308D2"/>
    <w:rsid w:val="00E31C9A"/>
    <w:rsid w:val="00E44D1F"/>
    <w:rsid w:val="00E46052"/>
    <w:rsid w:val="00E55098"/>
    <w:rsid w:val="00E557EA"/>
    <w:rsid w:val="00E57361"/>
    <w:rsid w:val="00E57FF4"/>
    <w:rsid w:val="00E63323"/>
    <w:rsid w:val="00E64845"/>
    <w:rsid w:val="00E73652"/>
    <w:rsid w:val="00E77BC2"/>
    <w:rsid w:val="00E80D04"/>
    <w:rsid w:val="00E91B02"/>
    <w:rsid w:val="00E93759"/>
    <w:rsid w:val="00E95E0A"/>
    <w:rsid w:val="00E95E32"/>
    <w:rsid w:val="00EA1BFD"/>
    <w:rsid w:val="00EB4EA6"/>
    <w:rsid w:val="00EC0FBE"/>
    <w:rsid w:val="00ED0A34"/>
    <w:rsid w:val="00ED31F1"/>
    <w:rsid w:val="00ED7967"/>
    <w:rsid w:val="00EE042A"/>
    <w:rsid w:val="00EE1467"/>
    <w:rsid w:val="00EE1C44"/>
    <w:rsid w:val="00EE331F"/>
    <w:rsid w:val="00EF2535"/>
    <w:rsid w:val="00EF4B5A"/>
    <w:rsid w:val="00EF6F81"/>
    <w:rsid w:val="00F16E0D"/>
    <w:rsid w:val="00F17B49"/>
    <w:rsid w:val="00F210E7"/>
    <w:rsid w:val="00F22173"/>
    <w:rsid w:val="00F23D3D"/>
    <w:rsid w:val="00F25771"/>
    <w:rsid w:val="00F26B42"/>
    <w:rsid w:val="00F27A6E"/>
    <w:rsid w:val="00F51EA4"/>
    <w:rsid w:val="00F53BBB"/>
    <w:rsid w:val="00F55F26"/>
    <w:rsid w:val="00F56C2A"/>
    <w:rsid w:val="00F64760"/>
    <w:rsid w:val="00F669C7"/>
    <w:rsid w:val="00F70C03"/>
    <w:rsid w:val="00F73881"/>
    <w:rsid w:val="00F85C53"/>
    <w:rsid w:val="00F93036"/>
    <w:rsid w:val="00FA4738"/>
    <w:rsid w:val="00FA636D"/>
    <w:rsid w:val="00FA6390"/>
    <w:rsid w:val="00FA7482"/>
    <w:rsid w:val="00FB36EA"/>
    <w:rsid w:val="00FD1356"/>
    <w:rsid w:val="00FD2A0E"/>
    <w:rsid w:val="00FE3931"/>
    <w:rsid w:val="00FE45FC"/>
    <w:rsid w:val="00FF10B2"/>
    <w:rsid w:val="00FF4D2A"/>
    <w:rsid w:val="00FF6662"/>
    <w:rsid w:val="00FF6937"/>
    <w:rsid w:val="00FF6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1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1B678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Plandokumentu">
    <w:name w:val="Document Map"/>
    <w:basedOn w:val="Normalny"/>
    <w:link w:val="Plan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1B6787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9E86CC-7479-4B25-B8BE-71EED9B3E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ummaro02</cp:lastModifiedBy>
  <cp:revision>3</cp:revision>
  <cp:lastPrinted>2023-05-31T11:41:00Z</cp:lastPrinted>
  <dcterms:created xsi:type="dcterms:W3CDTF">2023-06-02T08:26:00Z</dcterms:created>
  <dcterms:modified xsi:type="dcterms:W3CDTF">2023-06-02T08:27:00Z</dcterms:modified>
</cp:coreProperties>
</file>