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 xml:space="preserve">Nr </w:t>
      </w:r>
      <w:r w:rsidR="00F13747">
        <w:rPr>
          <w:i w:val="0"/>
        </w:rPr>
        <w:t>2</w:t>
      </w:r>
      <w:r w:rsidR="00C9271B" w:rsidRPr="0061353F">
        <w:rPr>
          <w:i w:val="0"/>
        </w:rPr>
        <w:t xml:space="preserve"> WBZ/</w:t>
      </w:r>
      <w:r w:rsidR="006D3E6E">
        <w:rPr>
          <w:i w:val="0"/>
        </w:rPr>
        <w:t>3</w:t>
      </w:r>
      <w:r w:rsidR="00C9271B" w:rsidRPr="0061353F">
        <w:rPr>
          <w:i w:val="0"/>
        </w:rPr>
        <w:t>/202</w:t>
      </w:r>
      <w:r w:rsidR="00C71D13">
        <w:rPr>
          <w:i w:val="0"/>
        </w:rPr>
        <w:t>3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przetargu jest samochód osobowy marki </w:t>
      </w:r>
      <w:proofErr w:type="spellStart"/>
      <w:r w:rsidR="00C71D13">
        <w:rPr>
          <w:rFonts w:ascii="Verdana" w:hAnsi="Verdana"/>
        </w:rPr>
        <w:t>Dodge</w:t>
      </w:r>
      <w:proofErr w:type="spellEnd"/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proofErr w:type="spellStart"/>
      <w:r w:rsidR="00C71D13">
        <w:rPr>
          <w:rFonts w:ascii="Verdana" w:hAnsi="Verdana"/>
        </w:rPr>
        <w:t>Caliber</w:t>
      </w:r>
      <w:proofErr w:type="spellEnd"/>
      <w:r w:rsidR="00AC0A64" w:rsidRPr="005D5987">
        <w:rPr>
          <w:rFonts w:ascii="Verdana" w:hAnsi="Verdana"/>
        </w:rPr>
        <w:t xml:space="preserve"> </w:t>
      </w:r>
      <w:r w:rsidR="00C71D13">
        <w:rPr>
          <w:rFonts w:ascii="Verdana" w:hAnsi="Verdana"/>
        </w:rPr>
        <w:t>1</w:t>
      </w:r>
      <w:r w:rsidR="00AC0A64" w:rsidRPr="005D5987">
        <w:rPr>
          <w:rFonts w:ascii="Verdana" w:hAnsi="Verdana"/>
        </w:rPr>
        <w:t>.</w:t>
      </w:r>
      <w:r w:rsidR="00C71D13">
        <w:rPr>
          <w:rFonts w:ascii="Verdana" w:hAnsi="Verdana"/>
        </w:rPr>
        <w:t>8</w:t>
      </w:r>
      <w:r w:rsidR="00AC0A64" w:rsidRPr="005D5987">
        <w:rPr>
          <w:rFonts w:ascii="Verdana" w:hAnsi="Verdana"/>
        </w:rPr>
        <w:t xml:space="preserve"> </w:t>
      </w:r>
      <w:r w:rsidR="00C71D13">
        <w:rPr>
          <w:rFonts w:ascii="Verdana" w:hAnsi="Verdana"/>
        </w:rPr>
        <w:t>Kat.</w:t>
      </w:r>
      <w:r w:rsidR="005F173B" w:rsidRPr="005D5987">
        <w:rPr>
          <w:rFonts w:ascii="Verdana" w:hAnsi="Verdana"/>
        </w:rPr>
        <w:t xml:space="preserve"> MR’0</w:t>
      </w:r>
      <w:r w:rsidR="00C66D43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C66D43">
        <w:rPr>
          <w:rFonts w:ascii="Verdana" w:hAnsi="Verdana"/>
        </w:rPr>
        <w:t>SE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Rok produkcji: 200</w:t>
      </w:r>
      <w:r w:rsidR="00AC0A64" w:rsidRPr="005D5987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EE58C5">
        <w:rPr>
          <w:rFonts w:ascii="Verdana" w:hAnsi="Verdana"/>
        </w:rPr>
        <w:t>DW4LF87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EE58C5">
        <w:rPr>
          <w:rFonts w:ascii="Verdana" w:hAnsi="Verdana"/>
        </w:rPr>
        <w:t>1B3HBN8C47D184453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AC0A64" w:rsidRPr="005D5987">
        <w:rPr>
          <w:rFonts w:ascii="Verdana" w:hAnsi="Verdana"/>
        </w:rPr>
        <w:t>2-warstwowy z efektem metalicznym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AC0A64" w:rsidRPr="005D5987">
        <w:rPr>
          <w:rFonts w:ascii="Verdana" w:hAnsi="Verdana"/>
        </w:rPr>
        <w:t>hatchback 5 drzwiowy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silnika: z zapłonem </w:t>
      </w:r>
      <w:r w:rsidR="00EE58C5">
        <w:rPr>
          <w:rFonts w:ascii="Verdana" w:hAnsi="Verdana"/>
        </w:rPr>
        <w:t>iskrowym (wtrysk)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EE58C5">
        <w:rPr>
          <w:rFonts w:ascii="Verdana" w:hAnsi="Verdana"/>
        </w:rPr>
        <w:t>1798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EE58C5">
        <w:rPr>
          <w:rFonts w:ascii="Verdana" w:hAnsi="Verdana"/>
        </w:rPr>
        <w:t>11</w:t>
      </w:r>
      <w:r w:rsidR="00AC0A64" w:rsidRPr="005D5987">
        <w:rPr>
          <w:rFonts w:ascii="Verdana" w:hAnsi="Verdana"/>
        </w:rPr>
        <w:t>0</w:t>
      </w:r>
      <w:r w:rsidR="009E453E" w:rsidRPr="005D5987">
        <w:rPr>
          <w:rFonts w:ascii="Verdana" w:hAnsi="Verdana"/>
        </w:rPr>
        <w:t>kW (</w:t>
      </w:r>
      <w:r w:rsidR="00EE58C5">
        <w:rPr>
          <w:rFonts w:ascii="Verdana" w:hAnsi="Verdana"/>
        </w:rPr>
        <w:t>150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>Rodzaj napędu: przedni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EE58C5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ABS</w:t>
      </w:r>
      <w:r w:rsidR="00E46418">
        <w:rPr>
          <w:rFonts w:ascii="Verdana" w:hAnsi="Verdana"/>
        </w:rPr>
        <w:t xml:space="preserve"> – system zapobiegający blokowaniu kół</w:t>
      </w:r>
      <w:r w:rsidR="005D5987">
        <w:rPr>
          <w:rFonts w:ascii="Verdana" w:hAnsi="Verdana"/>
        </w:rPr>
        <w:t>,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Antena radiowa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Audio System </w:t>
      </w:r>
      <w:proofErr w:type="spellStart"/>
      <w:r>
        <w:rPr>
          <w:rFonts w:ascii="Verdana" w:hAnsi="Verdana"/>
        </w:rPr>
        <w:t>Sound</w:t>
      </w:r>
      <w:proofErr w:type="spellEnd"/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Autoalarm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Głośniki 4 szt.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Kolumna kierownicy regulowana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Kurtyny powietrzne boczne</w:t>
      </w:r>
      <w:r w:rsidR="005D5987">
        <w:rPr>
          <w:rFonts w:ascii="Verdana" w:hAnsi="Verdana"/>
        </w:rPr>
        <w:t>,</w:t>
      </w:r>
    </w:p>
    <w:p w:rsidR="005D5987" w:rsidRP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Napinacze pasów bezpieczeństwa pirotechniczne</w:t>
      </w:r>
      <w:r w:rsidR="005D5987" w:rsidRPr="005D5987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proofErr w:type="spellStart"/>
      <w:r>
        <w:rPr>
          <w:rFonts w:ascii="Verdana" w:hAnsi="Verdana"/>
        </w:rPr>
        <w:t>Radiootwarzacz</w:t>
      </w:r>
      <w:proofErr w:type="spellEnd"/>
      <w:r>
        <w:rPr>
          <w:rFonts w:ascii="Verdana" w:hAnsi="Verdana"/>
        </w:rPr>
        <w:t xml:space="preserve"> CD</w:t>
      </w:r>
      <w:r w:rsidR="005D5987" w:rsidRPr="004165E3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Schowek chłodzony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Siedzenie tylne dzielone asymetrycznie</w:t>
      </w:r>
      <w:r w:rsidR="005D5987" w:rsidRPr="004165E3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Sygnalizacja niezapiętego pasa bezpieczeństwa kierowcy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Szyba tylna ogrzewana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 xml:space="preserve">Szyby </w:t>
      </w:r>
      <w:proofErr w:type="spellStart"/>
      <w:r>
        <w:rPr>
          <w:rFonts w:ascii="Verdana" w:hAnsi="Verdana"/>
        </w:rPr>
        <w:t>fotochromatyczne</w:t>
      </w:r>
      <w:proofErr w:type="spellEnd"/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>Tarcze kół stalowe 15”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Wspomaganie układu kierowniczego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Nawiew powietrza na siedzenia tylne,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Opony 205/70 R15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Poduszka powietrzna kolanowa kierowcy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Wycieraczka szyby tylnej</w:t>
      </w:r>
      <w:r w:rsidR="005D5987" w:rsidRPr="004165E3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Zamek centralny.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Konsola centralna z podłokietnikiem</w:t>
      </w:r>
      <w:r w:rsidR="005D5987" w:rsidRPr="004165E3">
        <w:rPr>
          <w:rFonts w:ascii="Verdana" w:hAnsi="Verdana"/>
        </w:rPr>
        <w:t xml:space="preserve">.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Poduszki powietrzne kierowcy i pasażera.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Klimatyzacja</w:t>
      </w:r>
      <w:r w:rsidR="004165E3">
        <w:rPr>
          <w:rFonts w:ascii="Verdana" w:hAnsi="Verdana"/>
        </w:rPr>
        <w:t xml:space="preserve">, 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Lakier metalizowany</w:t>
      </w:r>
      <w:r w:rsidR="004165E3">
        <w:rPr>
          <w:rFonts w:ascii="Verdana" w:hAnsi="Verdana"/>
        </w:rPr>
        <w:t xml:space="preserve">, 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Lusterka zewnętrzne regulowane elektrycznie</w:t>
      </w:r>
      <w:r w:rsidR="004165E3">
        <w:rPr>
          <w:rFonts w:ascii="Verdana" w:hAnsi="Verdana"/>
        </w:rPr>
        <w:t xml:space="preserve">, 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Szyby przednie regulowane elektrycznie</w:t>
      </w:r>
      <w:r w:rsidR="004165E3">
        <w:rPr>
          <w:rFonts w:ascii="Verdana" w:hAnsi="Verdana"/>
        </w:rPr>
        <w:t xml:space="preserve">, </w:t>
      </w:r>
    </w:p>
    <w:p w:rsidR="00DC3633" w:rsidRP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Szyby tylne regulowane elektrycznie</w:t>
      </w:r>
      <w:r w:rsidR="004165E3">
        <w:rPr>
          <w:rFonts w:ascii="Verdana" w:hAnsi="Verdana"/>
        </w:rPr>
        <w:t>.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E46418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Skorodowany próg drzwi lewej i prawej strony pojazdu</w:t>
      </w:r>
      <w:r w:rsidR="009F219D" w:rsidRPr="005D5987">
        <w:rPr>
          <w:rFonts w:ascii="Verdana" w:hAnsi="Verdana"/>
        </w:rPr>
        <w:t>,</w:t>
      </w:r>
    </w:p>
    <w:p w:rsidR="005D5987" w:rsidRDefault="00E46418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Korozja błotnika przedniego lewego</w:t>
      </w:r>
      <w:r w:rsidR="009F219D" w:rsidRPr="005D5987">
        <w:rPr>
          <w:rFonts w:ascii="Verdana" w:hAnsi="Verdana"/>
        </w:rPr>
        <w:t>,</w:t>
      </w:r>
    </w:p>
    <w:p w:rsidR="005D5987" w:rsidRDefault="00B9484C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Porysowana powłoka lakierowa nakładki zderzaka przedniego i nakładki zderzaka tylnego,</w:t>
      </w:r>
    </w:p>
    <w:p w:rsidR="005D5987" w:rsidRDefault="00B9484C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Zaparowana lampa tylna lewa.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proofErr w:type="spellStart"/>
      <w:r w:rsidR="00B9484C">
        <w:rPr>
          <w:sz w:val="24"/>
        </w:rPr>
        <w:t>Dodge</w:t>
      </w:r>
      <w:proofErr w:type="spellEnd"/>
      <w:r w:rsidR="00B9484C">
        <w:rPr>
          <w:sz w:val="24"/>
        </w:rPr>
        <w:t xml:space="preserve"> </w:t>
      </w:r>
      <w:proofErr w:type="spellStart"/>
      <w:r w:rsidR="00B9484C">
        <w:rPr>
          <w:sz w:val="24"/>
        </w:rPr>
        <w:t>Caliber</w:t>
      </w:r>
      <w:r w:rsidR="00F13747">
        <w:rPr>
          <w:sz w:val="24"/>
        </w:rPr>
        <w:t>-drugi</w:t>
      </w:r>
      <w:proofErr w:type="spellEnd"/>
      <w:r w:rsidR="00F13747">
        <w:rPr>
          <w:sz w:val="24"/>
        </w:rPr>
        <w:t xml:space="preserve"> przetarg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06852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D5987"/>
    <w:rsid w:val="005F173B"/>
    <w:rsid w:val="00604061"/>
    <w:rsid w:val="0061353F"/>
    <w:rsid w:val="006D3E6E"/>
    <w:rsid w:val="00714A7D"/>
    <w:rsid w:val="007F353B"/>
    <w:rsid w:val="008C0F4C"/>
    <w:rsid w:val="009D386E"/>
    <w:rsid w:val="009E453E"/>
    <w:rsid w:val="009F219D"/>
    <w:rsid w:val="00A81209"/>
    <w:rsid w:val="00A8661D"/>
    <w:rsid w:val="00A93ED1"/>
    <w:rsid w:val="00AC0A64"/>
    <w:rsid w:val="00AD1F4F"/>
    <w:rsid w:val="00AD6B7D"/>
    <w:rsid w:val="00B04038"/>
    <w:rsid w:val="00B75024"/>
    <w:rsid w:val="00B9484C"/>
    <w:rsid w:val="00BD36C1"/>
    <w:rsid w:val="00BE484F"/>
    <w:rsid w:val="00C47FD2"/>
    <w:rsid w:val="00C66D43"/>
    <w:rsid w:val="00C71D13"/>
    <w:rsid w:val="00C8621F"/>
    <w:rsid w:val="00C9271B"/>
    <w:rsid w:val="00CF07F1"/>
    <w:rsid w:val="00CF7720"/>
    <w:rsid w:val="00D24F68"/>
    <w:rsid w:val="00DC3633"/>
    <w:rsid w:val="00DC5DD2"/>
    <w:rsid w:val="00DF0A8A"/>
    <w:rsid w:val="00E13789"/>
    <w:rsid w:val="00E2334A"/>
    <w:rsid w:val="00E46418"/>
    <w:rsid w:val="00EB6DC0"/>
    <w:rsid w:val="00EE58C5"/>
    <w:rsid w:val="00F13747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2022-09-05T08:12:00Z</cp:lastPrinted>
  <dcterms:created xsi:type="dcterms:W3CDTF">2023-05-05T09:55:00Z</dcterms:created>
  <dcterms:modified xsi:type="dcterms:W3CDTF">2023-05-05T09:55:00Z</dcterms:modified>
</cp:coreProperties>
</file>