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88" w:rsidRPr="00007D50" w:rsidRDefault="00FD2E88" w:rsidP="00007D50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  <w:r w:rsidRPr="00007D50">
        <w:rPr>
          <w:rFonts w:ascii="Verdana" w:hAnsi="Verdana" w:cs="TimesNewRomanPS-BoldMT"/>
          <w:bCs/>
          <w:sz w:val="20"/>
          <w:szCs w:val="20"/>
        </w:rPr>
        <w:t xml:space="preserve">UCHWAŁA </w:t>
      </w:r>
      <w:r w:rsidR="001B3A6B" w:rsidRPr="00007D50">
        <w:rPr>
          <w:rFonts w:ascii="Verdana" w:hAnsi="Verdana" w:cs="TimesNewRomanPS-BoldMT"/>
          <w:bCs/>
          <w:sz w:val="20"/>
          <w:szCs w:val="20"/>
        </w:rPr>
        <w:t xml:space="preserve">numer </w:t>
      </w:r>
      <w:r w:rsidRPr="00007D50">
        <w:rPr>
          <w:rFonts w:ascii="Verdana" w:hAnsi="Verdana" w:cs="TimesNewRomanPS-BoldMT"/>
          <w:bCs/>
          <w:sz w:val="20"/>
          <w:szCs w:val="20"/>
        </w:rPr>
        <w:t>LXVII/1762/23 RADY MIEJSKIEJ WROCŁAWIA</w:t>
      </w:r>
    </w:p>
    <w:p w:rsidR="00FD2E88" w:rsidRPr="00007D50" w:rsidRDefault="001B3A6B" w:rsidP="00007D50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  <w:r w:rsidRPr="00007D50">
        <w:rPr>
          <w:rFonts w:ascii="Verdana" w:hAnsi="Verdana" w:cs="TimesNewRomanPS-BoldMT"/>
          <w:bCs/>
          <w:sz w:val="20"/>
          <w:szCs w:val="20"/>
        </w:rPr>
        <w:t>z dnia 20 kwietnia 2023 roku</w:t>
      </w:r>
    </w:p>
    <w:p w:rsidR="00FD2E88" w:rsidRPr="00007D50" w:rsidRDefault="00FD2E88" w:rsidP="00007D50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  <w:r w:rsidRPr="00007D50">
        <w:rPr>
          <w:rFonts w:ascii="Verdana" w:hAnsi="Verdana" w:cs="TimesNewRomanPS-BoldMT"/>
          <w:bCs/>
          <w:sz w:val="20"/>
          <w:szCs w:val="20"/>
        </w:rPr>
        <w:t>w sprawie rozpatrzenia petycji w sprawie zmiany cen i rodzajów biletów M</w:t>
      </w:r>
      <w:r w:rsidR="001B3A6B" w:rsidRPr="00007D50">
        <w:rPr>
          <w:rFonts w:ascii="Verdana" w:hAnsi="Verdana" w:cs="TimesNewRomanPS-BoldMT"/>
          <w:bCs/>
          <w:sz w:val="20"/>
          <w:szCs w:val="20"/>
        </w:rPr>
        <w:t xml:space="preserve">iejskiego </w:t>
      </w:r>
      <w:r w:rsidRPr="00007D50">
        <w:rPr>
          <w:rFonts w:ascii="Verdana" w:hAnsi="Verdana" w:cs="TimesNewRomanPS-BoldMT"/>
          <w:bCs/>
          <w:sz w:val="20"/>
          <w:szCs w:val="20"/>
        </w:rPr>
        <w:t>P</w:t>
      </w:r>
      <w:r w:rsidR="001B3A6B" w:rsidRPr="00007D50">
        <w:rPr>
          <w:rFonts w:ascii="Verdana" w:hAnsi="Verdana" w:cs="TimesNewRomanPS-BoldMT"/>
          <w:bCs/>
          <w:sz w:val="20"/>
          <w:szCs w:val="20"/>
        </w:rPr>
        <w:t xml:space="preserve">rzedsiębiorstwa </w:t>
      </w:r>
      <w:r w:rsidRPr="00007D50">
        <w:rPr>
          <w:rFonts w:ascii="Verdana" w:hAnsi="Verdana" w:cs="TimesNewRomanPS-BoldMT"/>
          <w:bCs/>
          <w:sz w:val="20"/>
          <w:szCs w:val="20"/>
        </w:rPr>
        <w:t>K</w:t>
      </w:r>
      <w:r w:rsidR="001B3A6B" w:rsidRPr="00007D50">
        <w:rPr>
          <w:rFonts w:ascii="Verdana" w:hAnsi="Verdana" w:cs="TimesNewRomanPS-BoldMT"/>
          <w:bCs/>
          <w:sz w:val="20"/>
          <w:szCs w:val="20"/>
        </w:rPr>
        <w:t>omunikacyjnego</w:t>
      </w:r>
    </w:p>
    <w:p w:rsidR="00007D50" w:rsidRDefault="00007D50" w:rsidP="00007D50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FD2E88" w:rsidRPr="00007D50" w:rsidRDefault="00FD2E88" w:rsidP="00007D50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007D50">
        <w:rPr>
          <w:rFonts w:ascii="Verdana" w:hAnsi="Verdana" w:cs="TimesNewRomanPSMT"/>
          <w:sz w:val="20"/>
          <w:szCs w:val="20"/>
        </w:rPr>
        <w:t>Na podstawie art</w:t>
      </w:r>
      <w:r w:rsidR="001B3A6B" w:rsidRPr="00007D50">
        <w:rPr>
          <w:rFonts w:ascii="Verdana" w:hAnsi="Verdana" w:cs="TimesNewRomanPSMT"/>
          <w:sz w:val="20"/>
          <w:szCs w:val="20"/>
        </w:rPr>
        <w:t>ykułu 18 ustęp</w:t>
      </w:r>
      <w:r w:rsidRPr="00007D50">
        <w:rPr>
          <w:rFonts w:ascii="Verdana" w:hAnsi="Verdana" w:cs="TimesNewRomanPSMT"/>
          <w:sz w:val="20"/>
          <w:szCs w:val="20"/>
        </w:rPr>
        <w:t xml:space="preserve"> 2 p</w:t>
      </w:r>
      <w:r w:rsidR="001B3A6B" w:rsidRPr="00007D50">
        <w:rPr>
          <w:rFonts w:ascii="Verdana" w:hAnsi="Verdana" w:cs="TimesNewRomanPSMT"/>
          <w:sz w:val="20"/>
          <w:szCs w:val="20"/>
        </w:rPr>
        <w:t>un</w:t>
      </w:r>
      <w:r w:rsidRPr="00007D50">
        <w:rPr>
          <w:rFonts w:ascii="Verdana" w:hAnsi="Verdana" w:cs="TimesNewRomanPSMT"/>
          <w:sz w:val="20"/>
          <w:szCs w:val="20"/>
        </w:rPr>
        <w:t>kt 15 ustawy z dnia 8 marca 1990 r</w:t>
      </w:r>
      <w:r w:rsidR="001B3A6B" w:rsidRPr="00007D50">
        <w:rPr>
          <w:rFonts w:ascii="Verdana" w:hAnsi="Verdana" w:cs="TimesNewRomanPSMT"/>
          <w:sz w:val="20"/>
          <w:szCs w:val="20"/>
        </w:rPr>
        <w:t>oku</w:t>
      </w:r>
      <w:r w:rsidRPr="00007D50">
        <w:rPr>
          <w:rFonts w:ascii="Verdana" w:hAnsi="Verdana" w:cs="TimesNewRomanPSMT"/>
          <w:sz w:val="20"/>
          <w:szCs w:val="20"/>
        </w:rPr>
        <w:t xml:space="preserve"> o samorządzie gminnym (Dz</w:t>
      </w:r>
      <w:r w:rsidR="001B3A6B" w:rsidRPr="00007D50">
        <w:rPr>
          <w:rFonts w:ascii="Verdana" w:hAnsi="Verdana" w:cs="TimesNewRomanPSMT"/>
          <w:sz w:val="20"/>
          <w:szCs w:val="20"/>
        </w:rPr>
        <w:t>iennik</w:t>
      </w:r>
      <w:r w:rsidRPr="00007D50">
        <w:rPr>
          <w:rFonts w:ascii="Verdana" w:hAnsi="Verdana" w:cs="TimesNewRomanPSMT"/>
          <w:sz w:val="20"/>
          <w:szCs w:val="20"/>
        </w:rPr>
        <w:t xml:space="preserve"> U</w:t>
      </w:r>
      <w:r w:rsidR="001B3A6B" w:rsidRPr="00007D50">
        <w:rPr>
          <w:rFonts w:ascii="Verdana" w:hAnsi="Verdana" w:cs="TimesNewRomanPSMT"/>
          <w:sz w:val="20"/>
          <w:szCs w:val="20"/>
        </w:rPr>
        <w:t>staw z 2023 roku</w:t>
      </w:r>
      <w:r w:rsidRPr="00007D50">
        <w:rPr>
          <w:rFonts w:ascii="Verdana" w:hAnsi="Verdana" w:cs="TimesNewRomanPSMT"/>
          <w:sz w:val="20"/>
          <w:szCs w:val="20"/>
        </w:rPr>
        <w:t xml:space="preserve"> poz</w:t>
      </w:r>
      <w:r w:rsidR="001B3A6B" w:rsidRPr="00007D50">
        <w:rPr>
          <w:rFonts w:ascii="Verdana" w:hAnsi="Verdana" w:cs="TimesNewRomanPSMT"/>
          <w:sz w:val="20"/>
          <w:szCs w:val="20"/>
        </w:rPr>
        <w:t>ycja</w:t>
      </w:r>
      <w:r w:rsidRPr="00007D50">
        <w:rPr>
          <w:rFonts w:ascii="Verdana" w:hAnsi="Verdana" w:cs="TimesNewRomanPSMT"/>
          <w:sz w:val="20"/>
          <w:szCs w:val="20"/>
        </w:rPr>
        <w:t xml:space="preserve"> 40 i 572) oraz art</w:t>
      </w:r>
      <w:r w:rsidR="001B3A6B" w:rsidRPr="00007D50">
        <w:rPr>
          <w:rFonts w:ascii="Verdana" w:hAnsi="Verdana" w:cs="TimesNewRomanPSMT"/>
          <w:sz w:val="20"/>
          <w:szCs w:val="20"/>
        </w:rPr>
        <w:t>ykułu</w:t>
      </w:r>
      <w:r w:rsidRPr="00007D50">
        <w:rPr>
          <w:rFonts w:ascii="Verdana" w:hAnsi="Verdana" w:cs="TimesNewRomanPSMT"/>
          <w:sz w:val="20"/>
          <w:szCs w:val="20"/>
        </w:rPr>
        <w:t xml:space="preserve"> 9 ust</w:t>
      </w:r>
      <w:r w:rsidR="001B3A6B" w:rsidRPr="00007D50">
        <w:rPr>
          <w:rFonts w:ascii="Verdana" w:hAnsi="Verdana" w:cs="TimesNewRomanPSMT"/>
          <w:sz w:val="20"/>
          <w:szCs w:val="20"/>
        </w:rPr>
        <w:t>ęp 2 i artykułu</w:t>
      </w:r>
      <w:r w:rsidRPr="00007D50">
        <w:rPr>
          <w:rFonts w:ascii="Verdana" w:hAnsi="Verdana" w:cs="TimesNewRomanPSMT"/>
          <w:sz w:val="20"/>
          <w:szCs w:val="20"/>
        </w:rPr>
        <w:t xml:space="preserve"> 13 ust</w:t>
      </w:r>
      <w:r w:rsidR="001B3A6B" w:rsidRPr="00007D50">
        <w:rPr>
          <w:rFonts w:ascii="Verdana" w:hAnsi="Verdana" w:cs="TimesNewRomanPSMT"/>
          <w:sz w:val="20"/>
          <w:szCs w:val="20"/>
        </w:rPr>
        <w:t>ęp</w:t>
      </w:r>
      <w:r w:rsidRPr="00007D50">
        <w:rPr>
          <w:rFonts w:ascii="Verdana" w:hAnsi="Verdana" w:cs="TimesNewRomanPSMT"/>
          <w:sz w:val="20"/>
          <w:szCs w:val="20"/>
        </w:rPr>
        <w:t xml:space="preserve"> 1 ustawy z dnia 11 lipca 2014 r</w:t>
      </w:r>
      <w:r w:rsidR="001B3A6B" w:rsidRPr="00007D50">
        <w:rPr>
          <w:rFonts w:ascii="Verdana" w:hAnsi="Verdana" w:cs="TimesNewRomanPSMT"/>
          <w:sz w:val="20"/>
          <w:szCs w:val="20"/>
        </w:rPr>
        <w:t>oku</w:t>
      </w:r>
      <w:r w:rsidRPr="00007D50">
        <w:rPr>
          <w:rFonts w:ascii="Verdana" w:hAnsi="Verdana" w:cs="TimesNewRomanPSMT"/>
          <w:sz w:val="20"/>
          <w:szCs w:val="20"/>
        </w:rPr>
        <w:t xml:space="preserve"> o petycjach (Dz</w:t>
      </w:r>
      <w:r w:rsidR="001B3A6B" w:rsidRPr="00007D50">
        <w:rPr>
          <w:rFonts w:ascii="Verdana" w:hAnsi="Verdana" w:cs="TimesNewRomanPSMT"/>
          <w:sz w:val="20"/>
          <w:szCs w:val="20"/>
        </w:rPr>
        <w:t>iennik</w:t>
      </w:r>
      <w:r w:rsidRPr="00007D50">
        <w:rPr>
          <w:rFonts w:ascii="Verdana" w:hAnsi="Verdana" w:cs="TimesNewRomanPSMT"/>
          <w:sz w:val="20"/>
          <w:szCs w:val="20"/>
        </w:rPr>
        <w:t xml:space="preserve"> U</w:t>
      </w:r>
      <w:r w:rsidR="001B3A6B" w:rsidRPr="00007D50">
        <w:rPr>
          <w:rFonts w:ascii="Verdana" w:hAnsi="Verdana" w:cs="TimesNewRomanPSMT"/>
          <w:sz w:val="20"/>
          <w:szCs w:val="20"/>
        </w:rPr>
        <w:t>staw z 2018 roku</w:t>
      </w:r>
      <w:r w:rsidRPr="00007D50">
        <w:rPr>
          <w:rFonts w:ascii="Verdana" w:hAnsi="Verdana" w:cs="TimesNewRomanPSMT"/>
          <w:sz w:val="20"/>
          <w:szCs w:val="20"/>
        </w:rPr>
        <w:t xml:space="preserve"> poz</w:t>
      </w:r>
      <w:r w:rsidR="001B3A6B" w:rsidRPr="00007D50">
        <w:rPr>
          <w:rFonts w:ascii="Verdana" w:hAnsi="Verdana" w:cs="TimesNewRomanPSMT"/>
          <w:sz w:val="20"/>
          <w:szCs w:val="20"/>
        </w:rPr>
        <w:t>ycja</w:t>
      </w:r>
      <w:r w:rsidRPr="00007D50">
        <w:rPr>
          <w:rFonts w:ascii="Verdana" w:hAnsi="Verdana" w:cs="TimesNewRomanPSMT"/>
          <w:sz w:val="20"/>
          <w:szCs w:val="20"/>
        </w:rPr>
        <w:t xml:space="preserve"> 870) Rada Miejska Wrocławia uchwala, co następuje:</w:t>
      </w:r>
    </w:p>
    <w:p w:rsidR="00FD2E88" w:rsidRPr="00007D50" w:rsidRDefault="00FD2E88" w:rsidP="00007D50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007D50">
        <w:rPr>
          <w:rFonts w:ascii="Verdana" w:hAnsi="Verdana" w:cs="TimesNewRomanPS-BoldMT"/>
          <w:bCs/>
          <w:sz w:val="20"/>
          <w:szCs w:val="20"/>
        </w:rPr>
        <w:t xml:space="preserve">§ 1. </w:t>
      </w:r>
      <w:r w:rsidRPr="00007D50">
        <w:rPr>
          <w:rFonts w:ascii="Verdana" w:hAnsi="Verdana" w:cs="TimesNewRomanPSMT"/>
          <w:sz w:val="20"/>
          <w:szCs w:val="20"/>
        </w:rPr>
        <w:t xml:space="preserve">1. Nie uwzględnia </w:t>
      </w:r>
      <w:r w:rsidR="00C67088" w:rsidRPr="00007D50">
        <w:rPr>
          <w:rFonts w:ascii="Verdana" w:hAnsi="Verdana" w:cs="TimesNewRomanPSMT"/>
          <w:sz w:val="20"/>
          <w:szCs w:val="20"/>
        </w:rPr>
        <w:t xml:space="preserve">się </w:t>
      </w:r>
      <w:r w:rsidRPr="00007D50">
        <w:rPr>
          <w:rFonts w:ascii="Verdana" w:hAnsi="Verdana" w:cs="TimesNewRomanPSMT"/>
          <w:sz w:val="20"/>
          <w:szCs w:val="20"/>
        </w:rPr>
        <w:t>petycji Partii Zieloni koła wrocławskiego z dnia 16 lutego 2023 roku w zakresie wniesionego żądania wprowadzenia biletu imiennego MPK 365-dniowego na wszystkie linie w cenie 365 złotych (182,50 złotych za bilet ulgowy) oraz przywrócenia cen pozostałych biletów imiennych w wysokości sprzed ostatniej podwyżki cen, niezależnie od udziału w programie „Nasz Wrocław”.</w:t>
      </w:r>
    </w:p>
    <w:p w:rsidR="00FD2E88" w:rsidRPr="00007D50" w:rsidRDefault="00FD2E88" w:rsidP="00007D50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007D50">
        <w:rPr>
          <w:rFonts w:ascii="Verdana" w:hAnsi="Verdana" w:cs="TimesNewRomanPSMT"/>
          <w:sz w:val="20"/>
          <w:szCs w:val="20"/>
        </w:rPr>
        <w:t>2. Nie uwzględnia</w:t>
      </w:r>
      <w:r w:rsidR="00C67088" w:rsidRPr="00007D50">
        <w:rPr>
          <w:rFonts w:ascii="Verdana" w:hAnsi="Verdana" w:cs="TimesNewRomanPSMT"/>
          <w:sz w:val="20"/>
          <w:szCs w:val="20"/>
        </w:rPr>
        <w:t xml:space="preserve"> się </w:t>
      </w:r>
      <w:r w:rsidRPr="00007D50">
        <w:rPr>
          <w:rFonts w:ascii="Verdana" w:hAnsi="Verdana" w:cs="TimesNewRomanPSMT"/>
          <w:sz w:val="20"/>
          <w:szCs w:val="20"/>
        </w:rPr>
        <w:t>petycji Partii Zieloni koła wrocławskiego z dnia 16 lutego 2023 roku w zakresie wniesionego żądania wprowadzenia systemu zakupu imiennych biletów MPK dla klientów biznesowych, poprzez zapewnienie zniżki na poziomie 35</w:t>
      </w:r>
      <w:r w:rsidR="00C67088" w:rsidRPr="00007D50">
        <w:rPr>
          <w:rFonts w:ascii="Verdana" w:hAnsi="Verdana" w:cs="TimesNewRomanPSMT"/>
          <w:sz w:val="20"/>
          <w:szCs w:val="20"/>
        </w:rPr>
        <w:t xml:space="preserve"> procent</w:t>
      </w:r>
      <w:r w:rsidRPr="00007D50">
        <w:rPr>
          <w:rFonts w:ascii="Verdana" w:hAnsi="Verdana" w:cs="TimesNewRomanPSMT"/>
          <w:sz w:val="20"/>
          <w:szCs w:val="20"/>
        </w:rPr>
        <w:t xml:space="preserve"> na zakup co najmniej 10 biletów imiennych 365-dniowych na wszystkie linie dla pracowników przedsiębiorstwa, jako elementu programu benefitów pracowniczych,</w:t>
      </w:r>
    </w:p>
    <w:p w:rsidR="00FD2E88" w:rsidRPr="00007D50" w:rsidRDefault="00FD2E88" w:rsidP="00007D50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007D50">
        <w:rPr>
          <w:rFonts w:ascii="Verdana" w:hAnsi="Verdana" w:cs="TimesNewRomanPSMT"/>
          <w:sz w:val="20"/>
          <w:szCs w:val="20"/>
        </w:rPr>
        <w:t xml:space="preserve">3. Przekazuje się Prezydentowi Wrocławia do rozpatrzenia zgodnie z właściwością petycję Partii Zieloni koła wrocławskiego z dnia 16 lutego 2023 roku w zakresie wniesionego żądania ponownego zawarcia umowy ze spółkami kolejowymi Koleje Dolnośląskie Spółka Akcyjna i </w:t>
      </w:r>
      <w:proofErr w:type="spellStart"/>
      <w:r w:rsidRPr="00007D50">
        <w:rPr>
          <w:rFonts w:ascii="Verdana" w:hAnsi="Verdana" w:cs="TimesNewRomanPSMT"/>
          <w:sz w:val="20"/>
          <w:szCs w:val="20"/>
        </w:rPr>
        <w:t>Polregio</w:t>
      </w:r>
      <w:proofErr w:type="spellEnd"/>
      <w:r w:rsidRPr="00007D50">
        <w:rPr>
          <w:rFonts w:ascii="Verdana" w:hAnsi="Verdana" w:cs="TimesNewRomanPSMT"/>
          <w:sz w:val="20"/>
          <w:szCs w:val="20"/>
        </w:rPr>
        <w:t xml:space="preserve"> Spółka Akcyjna w sprawie akceptowania biletów czasowych i imiennych MPK Wrocław w pociągach Kolei Dolnośląskich i PREG w granicach miasta.</w:t>
      </w:r>
    </w:p>
    <w:p w:rsidR="00FD2E88" w:rsidRPr="00007D50" w:rsidRDefault="00FD2E88" w:rsidP="00007D50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007D50">
        <w:rPr>
          <w:rFonts w:ascii="Verdana" w:hAnsi="Verdana" w:cs="TimesNewRomanPSMT"/>
          <w:sz w:val="20"/>
          <w:szCs w:val="20"/>
        </w:rPr>
        <w:t>4. Uzasadnienie rozstrzygnięcia zawarte zostało w załączniku do niniejszej uchwały.</w:t>
      </w:r>
    </w:p>
    <w:p w:rsidR="00FD2E88" w:rsidRPr="00007D50" w:rsidRDefault="00FD2E88" w:rsidP="00007D50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007D50">
        <w:rPr>
          <w:rFonts w:ascii="Verdana" w:hAnsi="Verdana" w:cs="TimesNewRomanPS-BoldMT"/>
          <w:bCs/>
          <w:sz w:val="20"/>
          <w:szCs w:val="20"/>
        </w:rPr>
        <w:t xml:space="preserve">§ 2. </w:t>
      </w:r>
      <w:r w:rsidRPr="00007D50">
        <w:rPr>
          <w:rFonts w:ascii="Verdana" w:hAnsi="Verdana" w:cs="TimesNewRomanPSMT"/>
          <w:sz w:val="20"/>
          <w:szCs w:val="20"/>
        </w:rPr>
        <w:t>Upoważnia się Przewodniczącego Rady Miejskiej Wrocławia do zawiadomienia składającego petycję o sposobie rozpatrzenia petycji przez Radę.</w:t>
      </w:r>
    </w:p>
    <w:p w:rsidR="00FD2E88" w:rsidRPr="00007D50" w:rsidRDefault="00FD2E88" w:rsidP="00007D50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007D50">
        <w:rPr>
          <w:rFonts w:ascii="Verdana" w:hAnsi="Verdana" w:cs="TimesNewRomanPS-BoldMT"/>
          <w:bCs/>
          <w:sz w:val="20"/>
          <w:szCs w:val="20"/>
        </w:rPr>
        <w:t xml:space="preserve">§ 3. </w:t>
      </w:r>
      <w:r w:rsidRPr="00007D50">
        <w:rPr>
          <w:rFonts w:ascii="Verdana" w:hAnsi="Verdana" w:cs="TimesNewRomanPSMT"/>
          <w:sz w:val="20"/>
          <w:szCs w:val="20"/>
        </w:rPr>
        <w:t>Uchwała wchodzi w życie z dniem podjęcia.</w:t>
      </w:r>
    </w:p>
    <w:p w:rsidR="00007D50" w:rsidRDefault="00007D50" w:rsidP="00007D50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C67088" w:rsidRPr="00007D50" w:rsidRDefault="00007D50" w:rsidP="00007D50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Dokument podpisał</w:t>
      </w:r>
    </w:p>
    <w:p w:rsidR="00C67088" w:rsidRPr="00007D50" w:rsidRDefault="00FD2E88" w:rsidP="00007D50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007D50">
        <w:rPr>
          <w:rFonts w:ascii="Verdana" w:hAnsi="Verdana" w:cs="TimesNewRomanPSMT"/>
          <w:sz w:val="20"/>
          <w:szCs w:val="20"/>
        </w:rPr>
        <w:t xml:space="preserve">Przewodniczący Rady Miejskiej Wrocławia </w:t>
      </w:r>
    </w:p>
    <w:p w:rsidR="00FD2E88" w:rsidRPr="00007D50" w:rsidRDefault="00FD2E88" w:rsidP="00007D50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  <w:r w:rsidRPr="00007D50">
        <w:rPr>
          <w:rFonts w:ascii="Verdana" w:hAnsi="Verdana" w:cs="TimesNewRomanPS-BoldMT"/>
          <w:bCs/>
          <w:sz w:val="20"/>
          <w:szCs w:val="20"/>
        </w:rPr>
        <w:t>Sergiusz Kmiecik</w:t>
      </w:r>
    </w:p>
    <w:sectPr w:rsidR="00FD2E88" w:rsidRPr="00007D50" w:rsidSect="002A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2E88"/>
    <w:rsid w:val="00007D50"/>
    <w:rsid w:val="00144139"/>
    <w:rsid w:val="001B3A6B"/>
    <w:rsid w:val="002A003D"/>
    <w:rsid w:val="003158FD"/>
    <w:rsid w:val="005E4B8D"/>
    <w:rsid w:val="00881D30"/>
    <w:rsid w:val="008F7122"/>
    <w:rsid w:val="00C67088"/>
    <w:rsid w:val="00C84D36"/>
    <w:rsid w:val="00FD2E88"/>
    <w:rsid w:val="00FD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031F9-A2DB-4D6B-979E-F0ED82AA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umagwo04</dc:creator>
  <cp:lastModifiedBy>Patrycja Przybylska</cp:lastModifiedBy>
  <cp:revision>2</cp:revision>
  <dcterms:created xsi:type="dcterms:W3CDTF">2023-04-27T09:40:00Z</dcterms:created>
  <dcterms:modified xsi:type="dcterms:W3CDTF">2023-04-27T09:40:00Z</dcterms:modified>
</cp:coreProperties>
</file>