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00A9A00A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A540B8">
        <w:rPr>
          <w:rFonts w:ascii="Verdana" w:hAnsi="Verdana"/>
          <w:b/>
          <w:sz w:val="32"/>
          <w:szCs w:val="32"/>
        </w:rPr>
        <w:t>0</w:t>
      </w:r>
      <w:r w:rsidR="00CF22B7">
        <w:rPr>
          <w:rFonts w:ascii="Verdana" w:hAnsi="Verdana"/>
          <w:b/>
          <w:sz w:val="32"/>
          <w:szCs w:val="32"/>
        </w:rPr>
        <w:t>4</w:t>
      </w:r>
      <w:r w:rsidR="00EB71B2">
        <w:rPr>
          <w:rFonts w:ascii="Verdana" w:hAnsi="Verdana"/>
          <w:b/>
          <w:sz w:val="32"/>
          <w:szCs w:val="32"/>
        </w:rPr>
        <w:t>.0</w:t>
      </w:r>
      <w:r w:rsidR="00CF22B7">
        <w:rPr>
          <w:rFonts w:ascii="Verdana" w:hAnsi="Verdana"/>
          <w:b/>
          <w:sz w:val="32"/>
          <w:szCs w:val="32"/>
        </w:rPr>
        <w:t>4</w:t>
      </w:r>
      <w:r w:rsidR="00E10212">
        <w:rPr>
          <w:rFonts w:ascii="Verdana" w:hAnsi="Verdana"/>
          <w:b/>
          <w:sz w:val="32"/>
          <w:szCs w:val="32"/>
        </w:rPr>
        <w:t>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EB71B2">
        <w:rPr>
          <w:rFonts w:ascii="Verdana" w:hAnsi="Verdana"/>
          <w:b/>
          <w:sz w:val="32"/>
          <w:szCs w:val="32"/>
        </w:rPr>
        <w:t>3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  <w:r w:rsidR="00250190" w:rsidRPr="00117C91">
        <w:rPr>
          <w:rFonts w:ascii="Verdana" w:hAnsi="Verdana"/>
          <w:b/>
          <w:sz w:val="32"/>
          <w:szCs w:val="32"/>
        </w:rPr>
        <w:t>.</w:t>
      </w:r>
    </w:p>
    <w:p w14:paraId="583E08AE" w14:textId="52173691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nr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977FAA">
        <w:rPr>
          <w:rFonts w:ascii="Verdana" w:hAnsi="Verdana" w:cstheme="minorHAnsi"/>
          <w:b/>
          <w:bCs/>
          <w:sz w:val="24"/>
          <w:szCs w:val="24"/>
        </w:rPr>
        <w:t> 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</w:t>
      </w:r>
      <w:r w:rsidR="002B3F00">
        <w:rPr>
          <w:rFonts w:ascii="Verdana" w:hAnsi="Verdana" w:cstheme="minorHAnsi"/>
          <w:sz w:val="24"/>
          <w:szCs w:val="24"/>
        </w:rPr>
        <w:t xml:space="preserve"> i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art. 3 ust. 3 ustawy z dnia 24 kwietnia 2003 r.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</w:t>
      </w:r>
      <w:r w:rsidR="002B3F00">
        <w:rPr>
          <w:rFonts w:ascii="Verdana" w:hAnsi="Verdana" w:cstheme="minorHAnsi"/>
          <w:sz w:val="24"/>
          <w:szCs w:val="24"/>
        </w:rPr>
        <w:t xml:space="preserve"> i </w:t>
      </w:r>
      <w:r w:rsidR="007E15D0" w:rsidRPr="00F96B0F">
        <w:rPr>
          <w:rFonts w:ascii="Verdana" w:hAnsi="Verdana" w:cstheme="minorHAnsi"/>
          <w:sz w:val="24"/>
          <w:szCs w:val="24"/>
        </w:rPr>
        <w:t>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0E7372C4" w14:textId="6FCA81AC" w:rsidR="00F847C6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0C1D9D">
        <w:rPr>
          <w:rStyle w:val="Nagwek3Znak"/>
          <w:rFonts w:ascii="Verdana" w:hAnsi="Verdana" w:cstheme="minorHAnsi"/>
          <w:color w:val="auto"/>
        </w:rPr>
        <w:t>Wsparcie i w</w:t>
      </w:r>
      <w:r w:rsidR="00D52B34" w:rsidRPr="00022942">
        <w:rPr>
          <w:rStyle w:val="Nagwek3Znak"/>
          <w:rFonts w:ascii="Verdana" w:hAnsi="Verdana" w:cstheme="minorHAnsi"/>
          <w:color w:val="auto"/>
        </w:rPr>
        <w:t>zmacnianie kompetencji międzykulturowych</w:t>
      </w:r>
      <w:r w:rsidR="00130A74" w:rsidRPr="00022942">
        <w:rPr>
          <w:rStyle w:val="Nagwek3Znak"/>
          <w:rFonts w:ascii="Verdana" w:hAnsi="Verdana" w:cstheme="minorHAnsi"/>
          <w:color w:val="auto"/>
        </w:rPr>
        <w:t xml:space="preserve"> </w:t>
      </w:r>
      <w:r w:rsidR="00D52B34" w:rsidRPr="00022942">
        <w:rPr>
          <w:rStyle w:val="Nagwek3Znak"/>
          <w:rFonts w:ascii="Verdana" w:hAnsi="Verdana" w:cstheme="minorHAnsi"/>
          <w:color w:val="auto"/>
        </w:rPr>
        <w:t xml:space="preserve">pracowników </w:t>
      </w:r>
      <w:r w:rsidR="000C1D9D">
        <w:rPr>
          <w:rStyle w:val="Nagwek3Znak"/>
          <w:rFonts w:ascii="Verdana" w:hAnsi="Verdana" w:cstheme="minorHAnsi"/>
          <w:color w:val="auto"/>
        </w:rPr>
        <w:t xml:space="preserve">instytucji i jednostek </w:t>
      </w:r>
      <w:r w:rsidR="00130A74" w:rsidRPr="00022942">
        <w:rPr>
          <w:rStyle w:val="Nagwek3Znak"/>
          <w:rFonts w:ascii="Verdana" w:hAnsi="Verdana" w:cstheme="minorHAnsi"/>
          <w:color w:val="auto"/>
        </w:rPr>
        <w:t xml:space="preserve">publicznych </w:t>
      </w:r>
      <w:r w:rsidR="000C1D9D">
        <w:rPr>
          <w:rStyle w:val="Nagwek3Znak"/>
          <w:rFonts w:ascii="Verdana" w:hAnsi="Verdana" w:cstheme="minorHAnsi"/>
          <w:color w:val="auto"/>
        </w:rPr>
        <w:t>oraz</w:t>
      </w:r>
      <w:r w:rsidR="00F847C6">
        <w:rPr>
          <w:rStyle w:val="Nagwek3Znak"/>
          <w:rFonts w:ascii="Verdana" w:hAnsi="Verdana" w:cstheme="minorHAnsi"/>
          <w:color w:val="auto"/>
        </w:rPr>
        <w:t xml:space="preserve"> liderów społecznych.</w:t>
      </w:r>
      <w:bookmarkStart w:id="1" w:name="_GoBack"/>
      <w:bookmarkEnd w:id="1"/>
    </w:p>
    <w:p w14:paraId="07324017" w14:textId="7E067CC0" w:rsidR="00F96B0F" w:rsidRPr="0071395A" w:rsidRDefault="00DB771B" w:rsidP="00A61E46">
      <w:pPr>
        <w:pStyle w:val="Nagwek3"/>
        <w:spacing w:line="360" w:lineRule="auto"/>
        <w:rPr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27322DA0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</w:t>
      </w:r>
      <w:r w:rsidR="00977FAA">
        <w:rPr>
          <w:rFonts w:ascii="Verdana" w:hAnsi="Verdana"/>
          <w:sz w:val="24"/>
          <w:szCs w:val="24"/>
        </w:rPr>
        <w:t> </w:t>
      </w:r>
      <w:r w:rsidRPr="00F51E11">
        <w:rPr>
          <w:rFonts w:ascii="Verdana" w:hAnsi="Verdana"/>
          <w:sz w:val="24"/>
          <w:szCs w:val="24"/>
        </w:rPr>
        <w:t>sprawie zakresu pomocy obywatelom Ukrainy, którzy w związku z</w:t>
      </w:r>
      <w:r w:rsidR="00977FAA">
        <w:rPr>
          <w:rFonts w:ascii="Verdana" w:hAnsi="Verdana"/>
          <w:sz w:val="24"/>
          <w:szCs w:val="24"/>
        </w:rPr>
        <w:t> </w:t>
      </w:r>
      <w:r w:rsidRPr="00F51E11">
        <w:rPr>
          <w:rFonts w:ascii="Verdana" w:hAnsi="Verdana"/>
          <w:sz w:val="24"/>
          <w:szCs w:val="24"/>
        </w:rPr>
        <w:t>działaniami wojennymi prowadzonymi na terytorium tego państwa przybyli na terytorium Rzeczypospolitej Polskiej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F51E11">
        <w:rPr>
          <w:rFonts w:ascii="Verdana" w:hAnsi="Verdana"/>
          <w:sz w:val="24"/>
          <w:szCs w:val="24"/>
        </w:rPr>
        <w:t>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2E631975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373623">
        <w:rPr>
          <w:rFonts w:ascii="Verdana" w:hAnsi="Verdana"/>
          <w:color w:val="auto"/>
        </w:rPr>
        <w:t xml:space="preserve">rozpoczęcie </w:t>
      </w:r>
      <w:r w:rsidR="00E310D9">
        <w:rPr>
          <w:rFonts w:ascii="Verdana" w:hAnsi="Verdana"/>
          <w:bCs/>
          <w:color w:val="auto"/>
        </w:rPr>
        <w:t>24</w:t>
      </w:r>
      <w:r w:rsidR="00EB71B2" w:rsidRPr="00373623">
        <w:rPr>
          <w:rFonts w:ascii="Verdana" w:hAnsi="Verdana"/>
          <w:bCs/>
          <w:color w:val="auto"/>
        </w:rPr>
        <w:t>.0</w:t>
      </w:r>
      <w:r w:rsidR="005E059C">
        <w:rPr>
          <w:rFonts w:ascii="Verdana" w:hAnsi="Verdana"/>
          <w:bCs/>
          <w:color w:val="auto"/>
        </w:rPr>
        <w:t>4</w:t>
      </w:r>
      <w:r w:rsidR="00EB71B2" w:rsidRPr="00373623">
        <w:rPr>
          <w:rFonts w:ascii="Verdana" w:hAnsi="Verdana"/>
          <w:bCs/>
          <w:color w:val="auto"/>
        </w:rPr>
        <w:t>.2023</w:t>
      </w:r>
      <w:r w:rsidR="000E08FB" w:rsidRPr="00373623">
        <w:rPr>
          <w:rFonts w:ascii="Verdana" w:hAnsi="Verdana"/>
          <w:bCs/>
          <w:color w:val="auto"/>
        </w:rPr>
        <w:t xml:space="preserve"> </w:t>
      </w:r>
      <w:r w:rsidR="00B14E09" w:rsidRPr="00373623">
        <w:rPr>
          <w:rFonts w:ascii="Verdana" w:hAnsi="Verdana"/>
          <w:bCs/>
          <w:color w:val="auto"/>
        </w:rPr>
        <w:t>r</w:t>
      </w:r>
      <w:r w:rsidR="000830FB" w:rsidRPr="00373623">
        <w:rPr>
          <w:rFonts w:ascii="Verdana" w:hAnsi="Verdana"/>
          <w:color w:val="auto"/>
        </w:rPr>
        <w:t>oku</w:t>
      </w:r>
      <w:r w:rsidR="008305DD" w:rsidRPr="00373623">
        <w:rPr>
          <w:rFonts w:ascii="Verdana" w:hAnsi="Verdana"/>
          <w:color w:val="auto"/>
        </w:rPr>
        <w:t xml:space="preserve"> zakończenie </w:t>
      </w:r>
      <w:r w:rsidR="00A56837">
        <w:rPr>
          <w:rFonts w:ascii="Verdana" w:hAnsi="Verdana"/>
          <w:color w:val="auto"/>
        </w:rPr>
        <w:t>3</w:t>
      </w:r>
      <w:r w:rsidR="00CF22B7">
        <w:rPr>
          <w:rFonts w:ascii="Verdana" w:hAnsi="Verdana"/>
          <w:color w:val="auto"/>
        </w:rPr>
        <w:t>0</w:t>
      </w:r>
      <w:r w:rsidR="00EB71B2" w:rsidRPr="00373623">
        <w:rPr>
          <w:rFonts w:ascii="Verdana" w:hAnsi="Verdana"/>
          <w:color w:val="auto"/>
        </w:rPr>
        <w:t>.0</w:t>
      </w:r>
      <w:r w:rsidR="00E310D9">
        <w:rPr>
          <w:rFonts w:ascii="Verdana" w:hAnsi="Verdana"/>
          <w:color w:val="auto"/>
        </w:rPr>
        <w:t>9</w:t>
      </w:r>
      <w:r w:rsidR="00EB71B2" w:rsidRPr="00373623">
        <w:rPr>
          <w:rFonts w:ascii="Verdana" w:hAnsi="Verdana"/>
          <w:color w:val="auto"/>
        </w:rPr>
        <w:t>.2023</w:t>
      </w:r>
      <w:r w:rsidR="000E08FB" w:rsidRPr="00373623">
        <w:rPr>
          <w:rFonts w:ascii="Verdana" w:hAnsi="Verdana"/>
          <w:color w:val="auto"/>
        </w:rPr>
        <w:t xml:space="preserve"> </w:t>
      </w:r>
      <w:r w:rsidR="00B14E09" w:rsidRPr="00373623">
        <w:rPr>
          <w:rFonts w:ascii="Verdana" w:hAnsi="Verdana"/>
          <w:color w:val="auto"/>
        </w:rPr>
        <w:t>r</w:t>
      </w:r>
      <w:r w:rsidR="000830FB" w:rsidRPr="00373623">
        <w:rPr>
          <w:rFonts w:ascii="Verdana" w:hAnsi="Verdana"/>
          <w:color w:val="auto"/>
        </w:rPr>
        <w:t>oku</w:t>
      </w:r>
      <w:r w:rsidR="00B14E09" w:rsidRPr="00373623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6A291CCA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430D91E3" w14:textId="4850F511" w:rsidR="00D52B34" w:rsidRPr="00F847C6" w:rsidRDefault="00D52B34" w:rsidP="00F847C6">
      <w:pPr>
        <w:spacing w:before="240"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0C1D9D">
        <w:rPr>
          <w:rFonts w:ascii="Verdana" w:hAnsi="Verdana"/>
          <w:sz w:val="24"/>
          <w:szCs w:val="24"/>
        </w:rPr>
        <w:t xml:space="preserve">. Pomoc </w:t>
      </w:r>
      <w:r w:rsidR="00893F75">
        <w:rPr>
          <w:rFonts w:ascii="Verdana" w:hAnsi="Verdana"/>
          <w:sz w:val="24"/>
          <w:szCs w:val="24"/>
        </w:rPr>
        <w:t>ta</w:t>
      </w:r>
      <w:r w:rsidR="000C1D9D">
        <w:rPr>
          <w:rFonts w:ascii="Verdana" w:hAnsi="Verdana"/>
          <w:sz w:val="24"/>
          <w:szCs w:val="24"/>
        </w:rPr>
        <w:t xml:space="preserve"> będzie realizowana poprzez wzmacnianie kompetencji mię</w:t>
      </w:r>
      <w:r w:rsidR="00893F75">
        <w:rPr>
          <w:rFonts w:ascii="Verdana" w:hAnsi="Verdana"/>
          <w:sz w:val="24"/>
          <w:szCs w:val="24"/>
        </w:rPr>
        <w:t>dzykulturowych pracowników instytucji, służb i jednostek publicznych oraz liderów społecznych w celu wsparcia prowadzonych</w:t>
      </w:r>
      <w:r w:rsidR="003C520E">
        <w:rPr>
          <w:rFonts w:ascii="Verdana" w:hAnsi="Verdana"/>
          <w:sz w:val="24"/>
          <w:szCs w:val="24"/>
        </w:rPr>
        <w:t xml:space="preserve"> przez nich</w:t>
      </w:r>
      <w:r w:rsidR="00423C59">
        <w:rPr>
          <w:rFonts w:ascii="Verdana" w:hAnsi="Verdana"/>
          <w:sz w:val="24"/>
          <w:szCs w:val="24"/>
        </w:rPr>
        <w:t xml:space="preserve"> i kierowanych do uchodźców z Ukrainy</w:t>
      </w:r>
      <w:r w:rsidR="00893F75">
        <w:rPr>
          <w:rFonts w:ascii="Verdana" w:hAnsi="Verdana"/>
          <w:sz w:val="24"/>
          <w:szCs w:val="24"/>
        </w:rPr>
        <w:t xml:space="preserve"> działań informacyjno-konsultacyjnych, edukacyjno-adaptacyjnych oraz interwencyjnych</w:t>
      </w:r>
      <w:r w:rsidR="00FC74D6">
        <w:rPr>
          <w:rFonts w:ascii="Verdana" w:hAnsi="Verdana"/>
          <w:sz w:val="24"/>
          <w:szCs w:val="24"/>
        </w:rPr>
        <w:t>.</w:t>
      </w:r>
      <w:r w:rsidR="00893F75">
        <w:rPr>
          <w:rFonts w:ascii="Verdana" w:hAnsi="Verdana"/>
          <w:sz w:val="24"/>
          <w:szCs w:val="24"/>
        </w:rPr>
        <w:t xml:space="preserve"> </w:t>
      </w:r>
      <w:r w:rsidR="003C520E">
        <w:rPr>
          <w:rFonts w:ascii="Verdana" w:hAnsi="Verdana"/>
          <w:sz w:val="24"/>
          <w:szCs w:val="24"/>
        </w:rPr>
        <w:t>Z</w:t>
      </w:r>
      <w:r w:rsidR="000F5A04">
        <w:rPr>
          <w:rFonts w:ascii="Verdana" w:hAnsi="Verdana"/>
          <w:sz w:val="24"/>
          <w:szCs w:val="24"/>
        </w:rPr>
        <w:t xml:space="preserve">adanie obejmuje </w:t>
      </w:r>
      <w:bookmarkStart w:id="2" w:name="_Hlk112395101"/>
      <w:r w:rsidR="003C520E">
        <w:rPr>
          <w:rFonts w:ascii="Verdana" w:eastAsia="Times New Roman" w:hAnsi="Verdana" w:cs="Times New Roman"/>
          <w:color w:val="2C363A"/>
          <w:sz w:val="24"/>
          <w:szCs w:val="24"/>
        </w:rPr>
        <w:t>o</w:t>
      </w:r>
      <w:r w:rsidR="003C520E" w:rsidRPr="00F847C6">
        <w:rPr>
          <w:rFonts w:ascii="Verdana" w:eastAsia="Times New Roman" w:hAnsi="Verdana" w:cs="Times New Roman"/>
          <w:color w:val="2C363A"/>
          <w:sz w:val="24"/>
          <w:szCs w:val="24"/>
        </w:rPr>
        <w:t>rganizację i prowadzenie s</w:t>
      </w:r>
      <w:r w:rsidRPr="00F847C6">
        <w:rPr>
          <w:rFonts w:ascii="Verdana" w:eastAsia="Times New Roman" w:hAnsi="Verdana" w:cs="Times New Roman"/>
          <w:color w:val="2C363A"/>
          <w:sz w:val="24"/>
          <w:szCs w:val="24"/>
        </w:rPr>
        <w:t>zkole</w:t>
      </w:r>
      <w:r w:rsidR="003C520E" w:rsidRPr="00F847C6">
        <w:rPr>
          <w:rFonts w:ascii="Verdana" w:eastAsia="Times New Roman" w:hAnsi="Verdana" w:cs="Times New Roman"/>
          <w:color w:val="2C363A"/>
          <w:sz w:val="24"/>
          <w:szCs w:val="24"/>
        </w:rPr>
        <w:t>ń</w:t>
      </w:r>
      <w:r w:rsidRPr="00F847C6">
        <w:rPr>
          <w:rFonts w:ascii="Verdana" w:eastAsia="Times New Roman" w:hAnsi="Verdana" w:cs="Times New Roman"/>
          <w:color w:val="2C363A"/>
          <w:sz w:val="24"/>
          <w:szCs w:val="24"/>
        </w:rPr>
        <w:t>, warsztat</w:t>
      </w:r>
      <w:r w:rsidR="003C520E" w:rsidRPr="00F847C6">
        <w:rPr>
          <w:rFonts w:ascii="Verdana" w:eastAsia="Times New Roman" w:hAnsi="Verdana" w:cs="Times New Roman"/>
          <w:color w:val="2C363A"/>
          <w:sz w:val="24"/>
          <w:szCs w:val="24"/>
        </w:rPr>
        <w:t>ów</w:t>
      </w:r>
      <w:r w:rsidRPr="00F847C6">
        <w:rPr>
          <w:rFonts w:ascii="Verdana" w:eastAsia="Times New Roman" w:hAnsi="Verdana" w:cs="Times New Roman"/>
          <w:color w:val="2C363A"/>
          <w:sz w:val="24"/>
          <w:szCs w:val="24"/>
        </w:rPr>
        <w:t>, spotka</w:t>
      </w:r>
      <w:r w:rsidR="003C520E" w:rsidRPr="00F847C6">
        <w:rPr>
          <w:rFonts w:ascii="Verdana" w:eastAsia="Times New Roman" w:hAnsi="Verdana" w:cs="Times New Roman"/>
          <w:color w:val="2C363A"/>
          <w:sz w:val="24"/>
          <w:szCs w:val="24"/>
        </w:rPr>
        <w:t>ń</w:t>
      </w:r>
      <w:r w:rsidR="00597B35">
        <w:rPr>
          <w:rFonts w:ascii="Verdana" w:eastAsia="Times New Roman" w:hAnsi="Verdana" w:cs="Times New Roman"/>
          <w:color w:val="2C363A"/>
          <w:sz w:val="24"/>
          <w:szCs w:val="24"/>
        </w:rPr>
        <w:t>, konsultacji indywidualnych i grupowych</w:t>
      </w:r>
      <w:r w:rsidRPr="00F847C6">
        <w:rPr>
          <w:rFonts w:ascii="Verdana" w:eastAsia="Times New Roman" w:hAnsi="Verdana" w:cs="Times New Roman"/>
          <w:color w:val="2C363A"/>
          <w:sz w:val="24"/>
          <w:szCs w:val="24"/>
        </w:rPr>
        <w:t xml:space="preserve"> z zakresu rozwoju kompetencji międzykulturowych</w:t>
      </w:r>
      <w:r w:rsidR="003C520E">
        <w:rPr>
          <w:rFonts w:ascii="Verdana" w:eastAsia="Times New Roman" w:hAnsi="Verdana" w:cs="Times New Roman"/>
          <w:color w:val="2C363A"/>
          <w:sz w:val="24"/>
          <w:szCs w:val="24"/>
        </w:rPr>
        <w:t xml:space="preserve">, przeciwdziałania stereotypom, uprzedzeniom, dyskryminacji, ukierunkowanych na </w:t>
      </w:r>
      <w:r w:rsidR="000F5A04">
        <w:rPr>
          <w:rFonts w:ascii="Verdana" w:eastAsia="Times New Roman" w:hAnsi="Verdana" w:cs="Times New Roman"/>
          <w:color w:val="2C363A"/>
          <w:sz w:val="24"/>
          <w:szCs w:val="24"/>
        </w:rPr>
        <w:t>wzmacniani</w:t>
      </w:r>
      <w:r w:rsidR="003C520E">
        <w:rPr>
          <w:rFonts w:ascii="Verdana" w:eastAsia="Times New Roman" w:hAnsi="Verdana" w:cs="Times New Roman"/>
          <w:color w:val="2C363A"/>
          <w:sz w:val="24"/>
          <w:szCs w:val="24"/>
        </w:rPr>
        <w:t>e procesów adaptacyjno-integracyjnych.</w:t>
      </w:r>
      <w:bookmarkStart w:id="3" w:name="_Hlk112393578"/>
    </w:p>
    <w:bookmarkEnd w:id="2"/>
    <w:bookmarkEnd w:id="3"/>
    <w:p w14:paraId="790C3751" w14:textId="5B49784A" w:rsidR="00545A9C" w:rsidRDefault="00545A9C" w:rsidP="00545A9C">
      <w:pPr>
        <w:spacing w:before="240"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545A9C">
        <w:rPr>
          <w:rFonts w:ascii="Verdana" w:eastAsia="Times New Roman" w:hAnsi="Verdana" w:cs="Times New Roman"/>
          <w:sz w:val="24"/>
          <w:szCs w:val="24"/>
        </w:rPr>
        <w:t>Oferta powinna uwzględniać planowaną liczbę uczestników.</w:t>
      </w:r>
    </w:p>
    <w:p w14:paraId="0211BCB1" w14:textId="3855A8DF" w:rsidR="006D415B" w:rsidRPr="006D415B" w:rsidRDefault="00545A9C" w:rsidP="00F847C6">
      <w:pPr>
        <w:spacing w:before="240"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6D415B">
        <w:rPr>
          <w:rFonts w:ascii="Verdana" w:eastAsia="Times New Roman" w:hAnsi="Verdana" w:cs="Times New Roman"/>
          <w:sz w:val="24"/>
          <w:szCs w:val="24"/>
        </w:rPr>
        <w:t>W opisie zadania należy przedstawić harmonogram planowanych działań i/lub adres strony www lub profilu FB, gdzie zostanie umieszczony aktualizowany harmonogram.</w:t>
      </w:r>
    </w:p>
    <w:p w14:paraId="3951E93A" w14:textId="1160DD96" w:rsidR="000E08FB" w:rsidRPr="00E87364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Działania realizowane</w:t>
      </w:r>
      <w:r w:rsidR="00705035" w:rsidRPr="00E87364">
        <w:rPr>
          <w:rFonts w:ascii="Verdana" w:hAnsi="Verdana"/>
        </w:rPr>
        <w:t xml:space="preserve"> </w:t>
      </w:r>
      <w:r w:rsidR="00E87364">
        <w:rPr>
          <w:rFonts w:ascii="Verdana" w:hAnsi="Verdana"/>
        </w:rPr>
        <w:t xml:space="preserve">jest </w:t>
      </w:r>
      <w:r w:rsidRPr="00E87364">
        <w:rPr>
          <w:rFonts w:ascii="Verdana" w:hAnsi="Verdana"/>
        </w:rPr>
        <w:t>w ramach Funduszu Narodów Zjednoczonych na Rzecz Dzieci (UNICEF)</w:t>
      </w:r>
      <w:r w:rsidR="00E87364">
        <w:rPr>
          <w:rFonts w:ascii="Verdana" w:hAnsi="Verdana"/>
        </w:rPr>
        <w:t xml:space="preserve"> i powinno</w:t>
      </w:r>
      <w:r w:rsidRPr="00E87364">
        <w:rPr>
          <w:rFonts w:ascii="Verdana" w:hAnsi="Verdana"/>
        </w:rPr>
        <w:t xml:space="preserve"> obejmować komponenty MHPSS (</w:t>
      </w:r>
      <w:proofErr w:type="spellStart"/>
      <w:r w:rsidRPr="00E87364">
        <w:rPr>
          <w:rFonts w:ascii="Verdana" w:hAnsi="Verdana"/>
        </w:rPr>
        <w:t>Mental</w:t>
      </w:r>
      <w:proofErr w:type="spellEnd"/>
      <w:r w:rsidRPr="00E87364">
        <w:rPr>
          <w:rFonts w:ascii="Verdana" w:hAnsi="Verdana"/>
        </w:rPr>
        <w:t xml:space="preserve"> </w:t>
      </w:r>
      <w:proofErr w:type="spellStart"/>
      <w:r w:rsidRPr="00E87364">
        <w:rPr>
          <w:rFonts w:ascii="Verdana" w:hAnsi="Verdana"/>
        </w:rPr>
        <w:t>Health</w:t>
      </w:r>
      <w:proofErr w:type="spellEnd"/>
      <w:r w:rsidRPr="00E87364">
        <w:rPr>
          <w:rFonts w:ascii="Verdana" w:hAnsi="Verdana"/>
        </w:rPr>
        <w:t xml:space="preserve"> and </w:t>
      </w:r>
      <w:proofErr w:type="spellStart"/>
      <w:r w:rsidRPr="00E87364">
        <w:rPr>
          <w:rFonts w:ascii="Verdana" w:hAnsi="Verdana"/>
        </w:rPr>
        <w:t>Psychosocial</w:t>
      </w:r>
      <w:proofErr w:type="spellEnd"/>
      <w:r w:rsidRPr="00E87364">
        <w:rPr>
          <w:rFonts w:ascii="Verdana" w:hAnsi="Verdana"/>
        </w:rPr>
        <w:t xml:space="preserve"> </w:t>
      </w:r>
      <w:proofErr w:type="spellStart"/>
      <w:r w:rsidRPr="00E87364">
        <w:rPr>
          <w:rFonts w:ascii="Verdana" w:hAnsi="Verdana"/>
        </w:rPr>
        <w:t>Support</w:t>
      </w:r>
      <w:proofErr w:type="spellEnd"/>
      <w:r w:rsidRPr="00E87364">
        <w:rPr>
          <w:rFonts w:ascii="Verdana" w:hAnsi="Verdana"/>
        </w:rPr>
        <w:t xml:space="preserve"> - Zdrowie psychiczne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wsparcie psychospołeczne). MHPSS to ogólny termin używany w kryzysach humanitarnych dla działań w zakresie zdrowia psychicznego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 xml:space="preserve">psychospołecznego. Obejmuje wszelkie wsparcie, jakie </w:t>
      </w:r>
      <w:r w:rsidR="00CE7811" w:rsidRPr="00E87364">
        <w:rPr>
          <w:rFonts w:ascii="Verdana" w:hAnsi="Verdana"/>
        </w:rPr>
        <w:t>osoby</w:t>
      </w:r>
      <w:r w:rsidRPr="00E87364">
        <w:rPr>
          <w:rFonts w:ascii="Verdana" w:hAnsi="Verdana"/>
        </w:rPr>
        <w:t xml:space="preserve"> otrzymują </w:t>
      </w:r>
      <w:r w:rsidRPr="00E87364">
        <w:rPr>
          <w:rFonts w:ascii="Verdana" w:hAnsi="Verdana"/>
        </w:rPr>
        <w:lastRenderedPageBreak/>
        <w:t>w celu ochrony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zwiększania ich dobrostanu oraz zapobiegania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reagowania na zaburzenia psychiczne.</w:t>
      </w:r>
    </w:p>
    <w:p w14:paraId="2954950C" w14:textId="4B6FFF11" w:rsidR="00705035" w:rsidRPr="00E87364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MHPSS odpowiada na te potrzeby poprzez</w:t>
      </w:r>
      <w:r w:rsidR="00CE7811" w:rsidRPr="00E87364">
        <w:rPr>
          <w:rFonts w:ascii="Verdana" w:hAnsi="Verdana"/>
        </w:rPr>
        <w:t xml:space="preserve"> między innymi</w:t>
      </w:r>
      <w:r w:rsidR="00705035" w:rsidRPr="00E87364">
        <w:rPr>
          <w:rFonts w:ascii="Verdana" w:hAnsi="Verdana"/>
        </w:rPr>
        <w:t>:</w:t>
      </w:r>
    </w:p>
    <w:p w14:paraId="038F79DA" w14:textId="200AE4FC" w:rsidR="00705035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wzmocnienie wsparcia rodziny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społeczności lokalnej poprzez pielęgnowanie dobrych relacji;</w:t>
      </w:r>
    </w:p>
    <w:p w14:paraId="5634F605" w14:textId="77777777" w:rsidR="00705035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włączani</w:t>
      </w:r>
      <w:r w:rsidR="00705035" w:rsidRPr="00E87364">
        <w:rPr>
          <w:rFonts w:ascii="Verdana" w:hAnsi="Verdana"/>
        </w:rPr>
        <w:t>e</w:t>
      </w:r>
      <w:r w:rsidRPr="00E87364">
        <w:rPr>
          <w:rFonts w:ascii="Verdana" w:hAnsi="Verdana"/>
        </w:rPr>
        <w:t xml:space="preserve"> wsparcia psychospołecznego w realizowane projekty;</w:t>
      </w:r>
    </w:p>
    <w:p w14:paraId="166D2F03" w14:textId="48CF0A3D" w:rsidR="000E08FB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specjalistyczną pomoc psychologiczną.</w:t>
      </w:r>
    </w:p>
    <w:p w14:paraId="75B150DE" w14:textId="48EB16FB" w:rsidR="000E08FB" w:rsidRPr="00E87364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Realizatorzy działań powinni podejmować zagadnienia m</w:t>
      </w:r>
      <w:r w:rsidR="00912A3A" w:rsidRPr="00E87364">
        <w:rPr>
          <w:rFonts w:ascii="Verdana" w:hAnsi="Verdana"/>
        </w:rPr>
        <w:t xml:space="preserve">iędzy </w:t>
      </w:r>
      <w:r w:rsidRPr="00E87364">
        <w:rPr>
          <w:rFonts w:ascii="Verdana" w:hAnsi="Verdana"/>
        </w:rPr>
        <w:t>in</w:t>
      </w:r>
      <w:r w:rsidR="00912A3A" w:rsidRPr="00E87364">
        <w:rPr>
          <w:rFonts w:ascii="Verdana" w:hAnsi="Verdana"/>
        </w:rPr>
        <w:t>nymi</w:t>
      </w:r>
      <w:r w:rsidRPr="00E87364">
        <w:rPr>
          <w:rFonts w:ascii="Verdana" w:hAnsi="Verdana"/>
        </w:rPr>
        <w:t>: współpracy, korzyści bycia razem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E87364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</w:rPr>
      </w:pPr>
      <w:r w:rsidRPr="00E87364">
        <w:rPr>
          <w:rFonts w:ascii="Verdana" w:hAnsi="Verdana"/>
        </w:rPr>
        <w:t>Więcej informacji na temat MH</w:t>
      </w:r>
      <w:r w:rsidR="00CE7811" w:rsidRPr="00E87364">
        <w:rPr>
          <w:rFonts w:ascii="Verdana" w:hAnsi="Verdana"/>
        </w:rPr>
        <w:t>PSS</w:t>
      </w:r>
      <w:r w:rsidR="00912A3A" w:rsidRPr="00E87364">
        <w:rPr>
          <w:rFonts w:ascii="Verdana" w:hAnsi="Verdana"/>
        </w:rPr>
        <w:t>:</w:t>
      </w:r>
    </w:p>
    <w:p w14:paraId="102C4FC5" w14:textId="733D573D" w:rsidR="003E315F" w:rsidRPr="00E87364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Wersja w j</w:t>
      </w:r>
      <w:r w:rsidR="006F4E00" w:rsidRPr="00E87364">
        <w:rPr>
          <w:rFonts w:ascii="Verdana" w:hAnsi="Verdana"/>
        </w:rPr>
        <w:t>ęzyku</w:t>
      </w:r>
      <w:r w:rsidRPr="00E87364">
        <w:rPr>
          <w:rFonts w:ascii="Verdana" w:hAnsi="Verdana"/>
        </w:rPr>
        <w:t xml:space="preserve"> a</w:t>
      </w:r>
      <w:r w:rsidR="000E08FB" w:rsidRPr="00E87364">
        <w:rPr>
          <w:rFonts w:ascii="Verdana" w:hAnsi="Verdana"/>
        </w:rPr>
        <w:t>ng</w:t>
      </w:r>
      <w:r w:rsidRPr="00E87364">
        <w:rPr>
          <w:rFonts w:ascii="Verdana" w:hAnsi="Verdana"/>
        </w:rPr>
        <w:t>ielskim</w:t>
      </w:r>
      <w:r w:rsidR="000E08FB" w:rsidRPr="00E87364">
        <w:rPr>
          <w:rFonts w:ascii="Verdana" w:hAnsi="Verdana"/>
        </w:rPr>
        <w:t>:</w:t>
      </w:r>
      <w:r w:rsidR="000830FB" w:rsidRPr="00E87364">
        <w:rPr>
          <w:rFonts w:ascii="Verdana" w:hAnsi="Verdana"/>
        </w:rPr>
        <w:t xml:space="preserve"> </w:t>
      </w:r>
      <w:hyperlink r:id="rId10" w:history="1">
        <w:r w:rsidR="00B13496" w:rsidRPr="00E87364">
          <w:rPr>
            <w:rStyle w:val="Hipercze"/>
            <w:rFonts w:ascii="Verdana" w:hAnsi="Verdana"/>
            <w:color w:val="auto"/>
          </w:rPr>
          <w:t>MHPSS UNICEF</w:t>
        </w:r>
      </w:hyperlink>
      <w:r w:rsidR="00B13496" w:rsidRPr="00E87364">
        <w:rPr>
          <w:rFonts w:ascii="Verdana" w:hAnsi="Verdana"/>
        </w:rPr>
        <w:t xml:space="preserve"> </w:t>
      </w:r>
    </w:p>
    <w:p w14:paraId="1C71C0B2" w14:textId="346C1284" w:rsidR="003E315F" w:rsidRPr="00E87364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Wersja w j</w:t>
      </w:r>
      <w:r w:rsidR="006F4E00" w:rsidRPr="00E87364">
        <w:rPr>
          <w:rFonts w:ascii="Verdana" w:hAnsi="Verdana"/>
        </w:rPr>
        <w:t xml:space="preserve">ęzyku </w:t>
      </w:r>
      <w:r w:rsidRPr="00E87364">
        <w:rPr>
          <w:rFonts w:ascii="Verdana" w:hAnsi="Verdana"/>
        </w:rPr>
        <w:t>p</w:t>
      </w:r>
      <w:r w:rsidR="000E08FB" w:rsidRPr="00E87364">
        <w:rPr>
          <w:rFonts w:ascii="Verdana" w:hAnsi="Verdana"/>
        </w:rPr>
        <w:t>ol</w:t>
      </w:r>
      <w:r w:rsidR="006F4E00" w:rsidRPr="00E87364">
        <w:rPr>
          <w:rFonts w:ascii="Verdana" w:hAnsi="Verdana"/>
        </w:rPr>
        <w:t>skim</w:t>
      </w:r>
      <w:r w:rsidR="000E08FB" w:rsidRPr="00E87364">
        <w:rPr>
          <w:rFonts w:ascii="Verdana" w:hAnsi="Verdana"/>
        </w:rPr>
        <w:t>:</w:t>
      </w:r>
      <w:r w:rsidR="00B13496" w:rsidRPr="00E87364">
        <w:rPr>
          <w:rFonts w:ascii="Verdana" w:hAnsi="Verdana"/>
        </w:rPr>
        <w:t xml:space="preserve"> </w:t>
      </w:r>
      <w:hyperlink r:id="rId11" w:history="1">
        <w:r w:rsidR="00B13496" w:rsidRPr="00E87364">
          <w:rPr>
            <w:rStyle w:val="Hipercze"/>
            <w:rFonts w:ascii="Verdana" w:hAnsi="Verdana"/>
            <w:color w:val="auto"/>
          </w:rPr>
          <w:t>Zdrowie psychiczne</w:t>
        </w:r>
        <w:r w:rsidR="002B3F00" w:rsidRPr="00E87364">
          <w:rPr>
            <w:rStyle w:val="Hipercze"/>
            <w:rFonts w:ascii="Verdana" w:hAnsi="Verdana"/>
            <w:color w:val="auto"/>
          </w:rPr>
          <w:t xml:space="preserve"> i </w:t>
        </w:r>
        <w:r w:rsidR="00B13496" w:rsidRPr="00E87364">
          <w:rPr>
            <w:rStyle w:val="Hipercze"/>
            <w:rFonts w:ascii="Verdana" w:hAnsi="Verdana"/>
            <w:color w:val="auto"/>
          </w:rPr>
          <w:t>wsparcie psychospołeczne</w:t>
        </w:r>
      </w:hyperlink>
      <w:r w:rsidR="000830FB" w:rsidRPr="00E87364">
        <w:rPr>
          <w:rFonts w:ascii="Verdana" w:hAnsi="Verdana"/>
        </w:rPr>
        <w:t xml:space="preserve"> </w:t>
      </w:r>
    </w:p>
    <w:p w14:paraId="17B3A762" w14:textId="523A5F4B" w:rsidR="00BF3E90" w:rsidRPr="00373623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4"/>
          <w:szCs w:val="24"/>
        </w:rPr>
      </w:pPr>
      <w:r w:rsidRPr="00373623">
        <w:rPr>
          <w:rFonts w:ascii="Verdana" w:eastAsia="Times New Roman" w:hAnsi="Verdana" w:cs="Arial"/>
          <w:sz w:val="24"/>
          <w:szCs w:val="24"/>
        </w:rPr>
        <w:t xml:space="preserve">Podmiot realizujący zadanie zobowiązany jest do przesyłania danych sprawozdawczych za poprzedni miesiąc kalendarzowy na adres: </w:t>
      </w:r>
      <w:hyperlink r:id="rId12" w:history="1">
        <w:r w:rsidR="00A56837" w:rsidRPr="00693F25">
          <w:rPr>
            <w:rStyle w:val="Hipercze"/>
            <w:rFonts w:ascii="Verdana" w:eastAsia="Times New Roman" w:hAnsi="Verdana" w:cs="Arial"/>
            <w:sz w:val="24"/>
            <w:szCs w:val="24"/>
          </w:rPr>
          <w:t>maria.adamiec@wcrs.pl</w:t>
        </w:r>
      </w:hyperlink>
      <w:r w:rsidRPr="00373623">
        <w:rPr>
          <w:rFonts w:ascii="Verdana" w:eastAsia="Times New Roman" w:hAnsi="Verdana" w:cs="Arial"/>
          <w:sz w:val="24"/>
          <w:szCs w:val="24"/>
        </w:rPr>
        <w:t xml:space="preserve"> w termin</w:t>
      </w:r>
      <w:r w:rsidR="00E11608">
        <w:rPr>
          <w:rFonts w:ascii="Verdana" w:eastAsia="Times New Roman" w:hAnsi="Verdana" w:cs="Arial"/>
          <w:sz w:val="24"/>
          <w:szCs w:val="24"/>
        </w:rPr>
        <w:t>ach do:</w:t>
      </w:r>
      <w:r w:rsidR="00F847C6">
        <w:rPr>
          <w:rFonts w:ascii="Verdana" w:eastAsia="Times New Roman" w:hAnsi="Verdana" w:cs="Arial"/>
          <w:sz w:val="24"/>
          <w:szCs w:val="24"/>
        </w:rPr>
        <w:t xml:space="preserve"> 0</w:t>
      </w:r>
      <w:r w:rsidR="00E11608">
        <w:rPr>
          <w:rFonts w:ascii="Verdana" w:eastAsia="Times New Roman" w:hAnsi="Verdana" w:cs="Arial"/>
          <w:sz w:val="24"/>
          <w:szCs w:val="24"/>
        </w:rPr>
        <w:t>3</w:t>
      </w:r>
      <w:r w:rsidR="00C32F8C" w:rsidRPr="00373623">
        <w:rPr>
          <w:rFonts w:ascii="Verdana" w:eastAsia="Times New Roman" w:hAnsi="Verdana" w:cs="Arial"/>
          <w:sz w:val="24"/>
          <w:szCs w:val="24"/>
        </w:rPr>
        <w:t>.0</w:t>
      </w:r>
      <w:r w:rsidR="00022942">
        <w:rPr>
          <w:rFonts w:ascii="Verdana" w:eastAsia="Times New Roman" w:hAnsi="Verdana" w:cs="Arial"/>
          <w:sz w:val="24"/>
          <w:szCs w:val="24"/>
        </w:rPr>
        <w:t>5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</w:t>
      </w:r>
      <w:r w:rsidR="00F847C6">
        <w:rPr>
          <w:rFonts w:ascii="Verdana" w:eastAsia="Times New Roman" w:hAnsi="Verdana" w:cs="Arial"/>
          <w:sz w:val="24"/>
          <w:szCs w:val="24"/>
        </w:rPr>
        <w:t xml:space="preserve"> roku, 03</w:t>
      </w:r>
      <w:r w:rsidRPr="00373623">
        <w:rPr>
          <w:rFonts w:ascii="Verdana" w:eastAsia="Times New Roman" w:hAnsi="Verdana" w:cs="Arial"/>
          <w:sz w:val="24"/>
          <w:szCs w:val="24"/>
        </w:rPr>
        <w:t>.</w:t>
      </w:r>
      <w:r w:rsidR="00C32F8C" w:rsidRPr="00373623">
        <w:rPr>
          <w:rFonts w:ascii="Verdana" w:eastAsia="Times New Roman" w:hAnsi="Verdana" w:cs="Arial"/>
          <w:sz w:val="24"/>
          <w:szCs w:val="24"/>
        </w:rPr>
        <w:t>0</w:t>
      </w:r>
      <w:r w:rsidR="00022942">
        <w:rPr>
          <w:rFonts w:ascii="Verdana" w:eastAsia="Times New Roman" w:hAnsi="Verdana" w:cs="Arial"/>
          <w:sz w:val="24"/>
          <w:szCs w:val="24"/>
        </w:rPr>
        <w:t>6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</w:t>
      </w:r>
      <w:r w:rsidR="00F847C6">
        <w:rPr>
          <w:rFonts w:ascii="Verdana" w:eastAsia="Times New Roman" w:hAnsi="Verdana" w:cs="Arial"/>
          <w:sz w:val="24"/>
          <w:szCs w:val="24"/>
        </w:rPr>
        <w:t xml:space="preserve"> roku, </w:t>
      </w:r>
      <w:r w:rsidRPr="00373623">
        <w:rPr>
          <w:rFonts w:ascii="Verdana" w:eastAsia="Times New Roman" w:hAnsi="Verdana" w:cs="Arial"/>
          <w:sz w:val="24"/>
          <w:szCs w:val="24"/>
        </w:rPr>
        <w:t>0</w:t>
      </w:r>
      <w:r w:rsidR="00F847C6">
        <w:rPr>
          <w:rFonts w:ascii="Verdana" w:eastAsia="Times New Roman" w:hAnsi="Verdana" w:cs="Arial"/>
          <w:sz w:val="24"/>
          <w:szCs w:val="24"/>
        </w:rPr>
        <w:t>3</w:t>
      </w:r>
      <w:r w:rsidR="00562D8A" w:rsidRPr="00373623">
        <w:rPr>
          <w:rFonts w:ascii="Verdana" w:eastAsia="Times New Roman" w:hAnsi="Verdana" w:cs="Arial"/>
          <w:sz w:val="24"/>
          <w:szCs w:val="24"/>
        </w:rPr>
        <w:t>.</w:t>
      </w:r>
      <w:r w:rsidR="00022942">
        <w:rPr>
          <w:rFonts w:ascii="Verdana" w:eastAsia="Times New Roman" w:hAnsi="Verdana" w:cs="Arial"/>
          <w:sz w:val="24"/>
          <w:szCs w:val="24"/>
        </w:rPr>
        <w:t>07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 roku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, </w:t>
      </w:r>
      <w:r w:rsidR="00A56837">
        <w:rPr>
          <w:rFonts w:ascii="Verdana" w:eastAsia="Times New Roman" w:hAnsi="Verdana" w:cs="Arial"/>
          <w:sz w:val="24"/>
          <w:szCs w:val="24"/>
        </w:rPr>
        <w:t>0</w:t>
      </w:r>
      <w:r w:rsidR="00F847C6">
        <w:rPr>
          <w:rFonts w:ascii="Verdana" w:eastAsia="Times New Roman" w:hAnsi="Verdana" w:cs="Arial"/>
          <w:sz w:val="24"/>
          <w:szCs w:val="24"/>
        </w:rPr>
        <w:t>3</w:t>
      </w:r>
      <w:r w:rsidR="00A56837">
        <w:rPr>
          <w:rFonts w:ascii="Verdana" w:eastAsia="Times New Roman" w:hAnsi="Verdana" w:cs="Arial"/>
          <w:sz w:val="24"/>
          <w:szCs w:val="24"/>
        </w:rPr>
        <w:t>.0</w:t>
      </w:r>
      <w:r w:rsidR="00022942">
        <w:rPr>
          <w:rFonts w:ascii="Verdana" w:eastAsia="Times New Roman" w:hAnsi="Verdana" w:cs="Arial"/>
          <w:sz w:val="24"/>
          <w:szCs w:val="24"/>
        </w:rPr>
        <w:t>8</w:t>
      </w:r>
      <w:r w:rsidR="00F847C6">
        <w:rPr>
          <w:rFonts w:ascii="Verdana" w:eastAsia="Times New Roman" w:hAnsi="Verdana" w:cs="Arial"/>
          <w:sz w:val="24"/>
          <w:szCs w:val="24"/>
        </w:rPr>
        <w:t xml:space="preserve">.2023 roku, </w:t>
      </w:r>
      <w:r w:rsidR="00A56837">
        <w:rPr>
          <w:rFonts w:ascii="Verdana" w:eastAsia="Times New Roman" w:hAnsi="Verdana" w:cs="Arial"/>
          <w:sz w:val="24"/>
          <w:szCs w:val="24"/>
        </w:rPr>
        <w:t>0</w:t>
      </w:r>
      <w:r w:rsidR="00F847C6">
        <w:rPr>
          <w:rFonts w:ascii="Verdana" w:eastAsia="Times New Roman" w:hAnsi="Verdana" w:cs="Arial"/>
          <w:sz w:val="24"/>
          <w:szCs w:val="24"/>
        </w:rPr>
        <w:t>3</w:t>
      </w:r>
      <w:r w:rsidR="00A56837">
        <w:rPr>
          <w:rFonts w:ascii="Verdana" w:eastAsia="Times New Roman" w:hAnsi="Verdana" w:cs="Arial"/>
          <w:sz w:val="24"/>
          <w:szCs w:val="24"/>
        </w:rPr>
        <w:t>.0</w:t>
      </w:r>
      <w:r w:rsidR="00022942">
        <w:rPr>
          <w:rFonts w:ascii="Verdana" w:eastAsia="Times New Roman" w:hAnsi="Verdana" w:cs="Arial"/>
          <w:sz w:val="24"/>
          <w:szCs w:val="24"/>
        </w:rPr>
        <w:t>9</w:t>
      </w:r>
      <w:r w:rsidR="00A56837">
        <w:rPr>
          <w:rFonts w:ascii="Verdana" w:eastAsia="Times New Roman" w:hAnsi="Verdana" w:cs="Arial"/>
          <w:sz w:val="24"/>
          <w:szCs w:val="24"/>
        </w:rPr>
        <w:t>.2023 roku</w:t>
      </w:r>
      <w:r w:rsidR="00F847C6">
        <w:rPr>
          <w:rFonts w:ascii="Verdana" w:eastAsia="Times New Roman" w:hAnsi="Verdana" w:cs="Arial"/>
          <w:sz w:val="24"/>
          <w:szCs w:val="24"/>
        </w:rPr>
        <w:t>, 03.10.2023</w:t>
      </w:r>
      <w:r w:rsidR="00A56837">
        <w:rPr>
          <w:rFonts w:ascii="Verdana" w:eastAsia="Times New Roman" w:hAnsi="Verdana" w:cs="Arial"/>
          <w:sz w:val="24"/>
          <w:szCs w:val="24"/>
        </w:rPr>
        <w:t xml:space="preserve"> </w:t>
      </w:r>
      <w:r w:rsidR="00F847C6">
        <w:rPr>
          <w:rFonts w:ascii="Verdana" w:eastAsia="Times New Roman" w:hAnsi="Verdana" w:cs="Arial"/>
          <w:sz w:val="24"/>
          <w:szCs w:val="24"/>
        </w:rPr>
        <w:t xml:space="preserve">roku 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zgodnie z wzorem, który stanowi </w:t>
      </w:r>
      <w:r w:rsidRPr="001F264D">
        <w:rPr>
          <w:rFonts w:ascii="Verdana" w:eastAsia="Times New Roman" w:hAnsi="Verdana" w:cs="Arial"/>
          <w:b/>
          <w:sz w:val="24"/>
          <w:szCs w:val="24"/>
        </w:rPr>
        <w:t>załącznik n</w:t>
      </w:r>
      <w:r w:rsidR="001B5AEE" w:rsidRPr="001F264D">
        <w:rPr>
          <w:rFonts w:ascii="Verdana" w:eastAsia="Times New Roman" w:hAnsi="Verdana" w:cs="Arial"/>
          <w:b/>
          <w:sz w:val="24"/>
          <w:szCs w:val="24"/>
        </w:rPr>
        <w:t>umer</w:t>
      </w:r>
      <w:r w:rsidRPr="001F264D">
        <w:rPr>
          <w:rFonts w:ascii="Verdana" w:eastAsia="Times New Roman" w:hAnsi="Verdana" w:cs="Arial"/>
          <w:b/>
          <w:sz w:val="24"/>
          <w:szCs w:val="24"/>
        </w:rPr>
        <w:t xml:space="preserve"> 1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 do zaproszenia do składania ofert.</w:t>
      </w:r>
    </w:p>
    <w:p w14:paraId="76D8FD35" w14:textId="7BE8121F" w:rsidR="003C4A6D" w:rsidRPr="00373623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4"/>
          <w:szCs w:val="24"/>
        </w:rPr>
      </w:pPr>
      <w:r w:rsidRPr="00373623">
        <w:rPr>
          <w:rFonts w:ascii="Verdana" w:eastAsia="Times New Roman" w:hAnsi="Verdana" w:cs="Arial"/>
          <w:sz w:val="24"/>
          <w:szCs w:val="24"/>
        </w:rPr>
        <w:t xml:space="preserve">Podmiot realizujący zadanie zobowiązany jest do dokumentowania realizacji </w:t>
      </w:r>
      <w:r w:rsidR="00BF3E90" w:rsidRPr="00373623">
        <w:rPr>
          <w:rFonts w:ascii="Verdana" w:eastAsia="Times New Roman" w:hAnsi="Verdana" w:cs="Arial"/>
          <w:sz w:val="24"/>
          <w:szCs w:val="24"/>
        </w:rPr>
        <w:t>działań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, w tym liczby uczestników, zgodnie z kategoriami </w:t>
      </w:r>
      <w:r w:rsidR="00BF3E90" w:rsidRPr="00373623">
        <w:rPr>
          <w:rFonts w:ascii="Verdana" w:eastAsia="Times New Roman" w:hAnsi="Verdana" w:cs="Arial"/>
          <w:sz w:val="24"/>
          <w:szCs w:val="24"/>
        </w:rPr>
        <w:t>zaproszenia do składania ofert. Na wniosek UNICEF zad</w:t>
      </w:r>
      <w:r w:rsidR="00562D8A" w:rsidRPr="00373623">
        <w:rPr>
          <w:rFonts w:ascii="Verdana" w:eastAsia="Times New Roman" w:hAnsi="Verdana" w:cs="Arial"/>
          <w:sz w:val="24"/>
          <w:szCs w:val="24"/>
        </w:rPr>
        <w:t>anie będzie poddawane audytowi.</w:t>
      </w:r>
    </w:p>
    <w:p w14:paraId="505F12B3" w14:textId="7C12CEBE" w:rsidR="00D700D6" w:rsidRPr="00373623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73623">
        <w:rPr>
          <w:rFonts w:ascii="Verdana" w:hAnsi="Verdana"/>
          <w:sz w:val="24"/>
          <w:szCs w:val="24"/>
        </w:rPr>
        <w:lastRenderedPageBreak/>
        <w:t>Zadanie realizowane będzie we Wrocławiu</w:t>
      </w:r>
      <w:r w:rsidR="00C32F8C" w:rsidRPr="00373623">
        <w:rPr>
          <w:rFonts w:ascii="Verdana" w:hAnsi="Verdana"/>
          <w:sz w:val="24"/>
          <w:szCs w:val="24"/>
        </w:rPr>
        <w:t>.</w:t>
      </w:r>
    </w:p>
    <w:p w14:paraId="0A001077" w14:textId="1468E3DF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Zadanie winno być realizowane z dbałością o równe traktowanie wszystkich uczestników, w tym w szczególności o zapewnienie dostępności zadania dla osób ze szczególnymi potrzebami, zgodnie z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przepisami ustawy z dnia 19 lipca 2019 r</w:t>
      </w:r>
      <w:r w:rsidR="001B5AEE">
        <w:rPr>
          <w:rFonts w:ascii="Verdana" w:eastAsiaTheme="minorEastAsia" w:hAnsi="Verdana" w:cstheme="minorBidi"/>
          <w:kern w:val="0"/>
          <w:lang w:eastAsia="pl-PL"/>
        </w:rPr>
        <w:t>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</w:t>
      </w:r>
      <w:r w:rsidRPr="00503A6D">
        <w:rPr>
          <w:rFonts w:ascii="Verdana" w:eastAsiaTheme="minorEastAsia" w:hAnsi="Verdana" w:cstheme="minorBidi"/>
          <w:kern w:val="0"/>
          <w:lang w:eastAsia="pl-PL"/>
        </w:rPr>
        <w:t>(</w:t>
      </w:r>
      <w:r w:rsidR="00601FEA" w:rsidRPr="00503A6D">
        <w:rPr>
          <w:rFonts w:ascii="Verdana" w:eastAsiaTheme="minorEastAsia" w:hAnsi="Verdana" w:cstheme="minorBidi"/>
          <w:kern w:val="0"/>
          <w:lang w:eastAsia="pl-PL"/>
        </w:rPr>
        <w:t>Dz.U.2022.2240 tekst jednolity z dnia 2022.11.03</w:t>
      </w:r>
      <w:r w:rsidRPr="00503A6D">
        <w:rPr>
          <w:rFonts w:ascii="Verdana" w:eastAsiaTheme="minorEastAsia" w:hAnsi="Verdana" w:cstheme="minorBidi"/>
          <w:kern w:val="0"/>
          <w:lang w:eastAsia="pl-PL"/>
        </w:rPr>
        <w:t>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Więcej na temat wymagań dotyczących zapewnienia dostępności zadania dla osób ze szczególnymi potrzebami znajduje się w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1F264D">
        <w:rPr>
          <w:rFonts w:ascii="Verdana" w:eastAsiaTheme="minorEastAsia" w:hAnsi="Verdana" w:cstheme="minorBidi"/>
          <w:b/>
          <w:kern w:val="0"/>
          <w:lang w:eastAsia="pl-PL"/>
        </w:rPr>
        <w:t>załączniku n</w:t>
      </w:r>
      <w:r w:rsidR="001B5AEE" w:rsidRPr="001F264D">
        <w:rPr>
          <w:rFonts w:ascii="Verdana" w:eastAsiaTheme="minorEastAsia" w:hAnsi="Verdana" w:cstheme="minorBidi"/>
          <w:b/>
          <w:kern w:val="0"/>
          <w:lang w:eastAsia="pl-PL"/>
        </w:rPr>
        <w:t>umer</w:t>
      </w:r>
      <w:r w:rsidRPr="001F264D">
        <w:rPr>
          <w:rFonts w:ascii="Verdana" w:eastAsiaTheme="minorEastAsia" w:hAnsi="Verdana" w:cstheme="minorBidi"/>
          <w:b/>
          <w:kern w:val="0"/>
          <w:lang w:eastAsia="pl-PL"/>
        </w:rPr>
        <w:t xml:space="preserve"> </w:t>
      </w:r>
      <w:r w:rsidR="00A61E46" w:rsidRPr="001F264D">
        <w:rPr>
          <w:rFonts w:ascii="Verdana" w:eastAsiaTheme="minorEastAsia" w:hAnsi="Verdana" w:cstheme="minorBidi"/>
          <w:b/>
          <w:kern w:val="0"/>
          <w:lang w:eastAsia="pl-PL"/>
        </w:rPr>
        <w:t>2</w:t>
      </w:r>
      <w:r w:rsidR="001B5AEE" w:rsidRPr="001F264D">
        <w:rPr>
          <w:rFonts w:ascii="Verdana" w:eastAsiaTheme="minorEastAsia" w:hAnsi="Verdana" w:cstheme="minorBidi"/>
          <w:b/>
          <w:kern w:val="0"/>
          <w:lang w:eastAsia="pl-PL"/>
        </w:rPr>
        <w:t xml:space="preserve"> </w:t>
      </w:r>
      <w:r w:rsidR="001B5AEE">
        <w:rPr>
          <w:rFonts w:ascii="Verdana" w:eastAsiaTheme="minorEastAsia" w:hAnsi="Verdana" w:cstheme="minorBidi"/>
          <w:kern w:val="0"/>
          <w:lang w:eastAsia="pl-PL"/>
        </w:rPr>
        <w:t>do zaproszenia do składania ofert.</w:t>
      </w:r>
    </w:p>
    <w:p w14:paraId="3F845F73" w14:textId="7BF0237A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respektować umieszczane na stronach internetowych Głównego Inspektoratu Sanitarnego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Ministerstwa Zdrowia, wytyczne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4E8B20B4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237A41C1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  <w:r w:rsidR="00A540B8">
        <w:rPr>
          <w:rFonts w:ascii="Verdana" w:eastAsiaTheme="minorEastAsia" w:hAnsi="Verdana" w:cstheme="minorBidi"/>
          <w:kern w:val="0"/>
          <w:lang w:eastAsia="pl-PL"/>
        </w:rPr>
        <w:t xml:space="preserve"> </w:t>
      </w:r>
    </w:p>
    <w:p w14:paraId="03E39F73" w14:textId="77777777" w:rsidR="002E250C" w:rsidRDefault="00A540B8" w:rsidP="00E16A88">
      <w:pPr>
        <w:pStyle w:val="Nagwek3"/>
        <w:spacing w:line="360" w:lineRule="auto"/>
        <w:jc w:val="both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lastRenderedPageBreak/>
        <w:t>Uwaga:</w:t>
      </w:r>
    </w:p>
    <w:p w14:paraId="239CA1B4" w14:textId="581DA22E" w:rsidR="00A540B8" w:rsidRPr="002E250C" w:rsidRDefault="00A540B8" w:rsidP="002E250C">
      <w:pPr>
        <w:spacing w:line="360" w:lineRule="auto"/>
        <w:rPr>
          <w:rFonts w:ascii="Verdana" w:hAnsi="Verdana"/>
          <w:sz w:val="24"/>
          <w:szCs w:val="24"/>
        </w:rPr>
      </w:pPr>
      <w:r w:rsidRPr="002E250C">
        <w:rPr>
          <w:rFonts w:ascii="Verdana" w:hAnsi="Verdana"/>
          <w:sz w:val="24"/>
          <w:szCs w:val="24"/>
        </w:rPr>
        <w:t>Zastrzega się prawo do możliwości wyboru jednej oferty w ramach środków finansowych przeznaczonych na realizację zadania.</w:t>
      </w:r>
    </w:p>
    <w:p w14:paraId="69DD25BD" w14:textId="4AF44AD6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="00E310D9">
        <w:rPr>
          <w:rFonts w:ascii="Verdana" w:hAnsi="Verdana"/>
          <w:color w:val="auto"/>
          <w:sz w:val="22"/>
          <w:szCs w:val="22"/>
        </w:rPr>
        <w:t xml:space="preserve"> </w:t>
      </w:r>
      <w:r w:rsidR="00E310D9">
        <w:rPr>
          <w:rFonts w:ascii="Verdana" w:hAnsi="Verdana"/>
          <w:b/>
          <w:bCs/>
          <w:color w:val="auto"/>
        </w:rPr>
        <w:t>60</w:t>
      </w:r>
      <w:r w:rsidR="00C32F8C" w:rsidRPr="00BD4395">
        <w:rPr>
          <w:rFonts w:ascii="Verdana" w:hAnsi="Verdana"/>
          <w:b/>
          <w:bCs/>
          <w:color w:val="auto"/>
        </w:rPr>
        <w:t xml:space="preserve"> 000</w:t>
      </w:r>
      <w:r w:rsidR="00C70C51" w:rsidRPr="00BD4395">
        <w:rPr>
          <w:rFonts w:ascii="Verdana" w:hAnsi="Verdana"/>
          <w:b/>
          <w:bCs/>
          <w:color w:val="auto"/>
        </w:rPr>
        <w:t xml:space="preserve"> </w:t>
      </w:r>
      <w:r w:rsidRPr="00BD4395">
        <w:rPr>
          <w:rFonts w:ascii="Verdana" w:hAnsi="Verdana"/>
          <w:b/>
          <w:bCs/>
          <w:color w:val="auto"/>
        </w:rPr>
        <w:t>z</w:t>
      </w:r>
      <w:r w:rsidR="00234DBC" w:rsidRPr="00BD4395">
        <w:rPr>
          <w:rFonts w:ascii="Verdana" w:hAnsi="Verdana"/>
          <w:b/>
          <w:bCs/>
          <w:color w:val="auto"/>
        </w:rPr>
        <w:t>ł</w:t>
      </w:r>
      <w:r w:rsidR="00503EB2" w:rsidRPr="00BD4395">
        <w:rPr>
          <w:rFonts w:ascii="Verdana" w:hAnsi="Verdana"/>
          <w:b/>
          <w:bCs/>
          <w:color w:val="auto"/>
        </w:rPr>
        <w:t>otych</w:t>
      </w:r>
      <w:r w:rsidR="00ED2905" w:rsidRPr="00BD4395">
        <w:rPr>
          <w:rFonts w:ascii="Verdana" w:hAnsi="Verdana"/>
          <w:b/>
          <w:bCs/>
          <w:color w:val="auto"/>
        </w:rPr>
        <w:t>.</w:t>
      </w:r>
    </w:p>
    <w:p w14:paraId="6E80AF3D" w14:textId="1FBD07A9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</w:t>
      </w:r>
      <w:r w:rsidR="00977FAA">
        <w:rPr>
          <w:rFonts w:ascii="Verdana" w:hAnsi="Verdana"/>
          <w:sz w:val="24"/>
          <w:szCs w:val="24"/>
        </w:rPr>
        <w:t> </w:t>
      </w:r>
      <w:r w:rsidRPr="00AE0E57">
        <w:rPr>
          <w:rFonts w:ascii="Verdana" w:hAnsi="Verdana"/>
          <w:sz w:val="24"/>
          <w:szCs w:val="24"/>
        </w:rPr>
        <w:t xml:space="preserve">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F276D4E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</w:t>
      </w:r>
      <w:r w:rsidR="00977FAA">
        <w:rPr>
          <w:rFonts w:ascii="Verdana" w:hAnsi="Verdana"/>
          <w:b/>
          <w:bCs/>
          <w:color w:val="auto"/>
        </w:rPr>
        <w:t> </w:t>
      </w:r>
      <w:r>
        <w:rPr>
          <w:rFonts w:ascii="Verdana" w:hAnsi="Verdana"/>
          <w:b/>
          <w:bCs/>
          <w:color w:val="auto"/>
        </w:rPr>
        <w:t>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08D3D186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3A71E7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="00AE0E57">
        <w:rPr>
          <w:rFonts w:ascii="Verdana" w:eastAsia="Verdana" w:hAnsi="Verdana" w:cs="Verdana"/>
          <w:sz w:val="24"/>
          <w:szCs w:val="24"/>
        </w:rPr>
        <w:t>innych specjalistów,</w:t>
      </w:r>
    </w:p>
    <w:p w14:paraId="3A13B479" w14:textId="2BE18748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realizatorów w zakresie niezbędnym do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bezpiecznej realizacji zadania,</w:t>
      </w:r>
    </w:p>
    <w:p w14:paraId="00F69C2E" w14:textId="62828743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="00974447" w:rsidRPr="00974447">
        <w:rPr>
          <w:rFonts w:ascii="Verdana" w:eastAsia="Verdana" w:hAnsi="Verdana" w:cs="Verdana"/>
          <w:sz w:val="24"/>
          <w:szCs w:val="24"/>
        </w:rPr>
        <w:t>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4BBB9940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zimna woda, ścieki, ogrzewanie, wywóz śmieci i</w:t>
      </w:r>
      <w:r w:rsidR="00977FAA">
        <w:rPr>
          <w:rFonts w:ascii="Verdana" w:eastAsia="Verdana" w:hAnsi="Verdana" w:cs="Verdana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t</w:t>
      </w:r>
      <w:r w:rsidR="00977FAA">
        <w:rPr>
          <w:rFonts w:ascii="Verdana" w:eastAsia="Verdana" w:hAnsi="Verdana" w:cs="Verdana"/>
          <w:sz w:val="24"/>
          <w:szCs w:val="24"/>
        </w:rPr>
        <w:t>ym podobne</w:t>
      </w:r>
      <w:r w:rsidRPr="004B13C3">
        <w:rPr>
          <w:rFonts w:ascii="Verdana" w:eastAsia="Verdana" w:hAnsi="Verdana" w:cs="Verdana"/>
          <w:sz w:val="24"/>
          <w:szCs w:val="24"/>
        </w:rPr>
        <w:t>) tylko w części dotyczącej realizowanego zadania, każdy element obliczony proporcjonalnie do tej części,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Pr="001F264D" w:rsidRDefault="00E27C68" w:rsidP="001F264D">
      <w:pPr>
        <w:pStyle w:val="Nagwek3"/>
        <w:rPr>
          <w:rFonts w:ascii="Verdana" w:hAnsi="Verdana"/>
          <w:b/>
          <w:color w:val="auto"/>
          <w:lang w:eastAsia="zh-CN"/>
        </w:rPr>
      </w:pPr>
      <w:r w:rsidRPr="001F264D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UNICEF:</w:t>
      </w:r>
    </w:p>
    <w:p w14:paraId="6193BFDA" w14:textId="7FD0FFBE" w:rsidR="00B26C4A" w:rsidRPr="00E27C68" w:rsidRDefault="00E27C68" w:rsidP="00562D8A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19E1EBCE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Zakupy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wydatki inwestycyjne, remonty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 xml:space="preserve">adaptacje pomieszczeń niebędących własnością Gminy Wrocław. </w:t>
      </w:r>
    </w:p>
    <w:p w14:paraId="52C4DC3B" w14:textId="65E35FE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68A1361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97BEBBF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T</w:t>
      </w:r>
      <w:r w:rsidR="00C32F8C">
        <w:rPr>
          <w:rFonts w:ascii="Verdana" w:eastAsia="Verdana" w:hAnsi="Verdana" w:cs="Verdana"/>
          <w:sz w:val="24"/>
          <w:szCs w:val="24"/>
        </w:rPr>
        <w:t>worzenie funduszy kapitałowych.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5584BA9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Podatek od towarów</w:t>
      </w:r>
      <w:r w:rsidR="002B3F00">
        <w:rPr>
          <w:rFonts w:ascii="Verdana" w:eastAsia="Verdana" w:hAnsi="Verdana" w:cs="Verdana"/>
          <w:color w:val="000000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</w:t>
      </w:r>
      <w:r w:rsidR="00977FAA">
        <w:rPr>
          <w:rFonts w:ascii="Verdana" w:eastAsia="Verdana" w:hAnsi="Verdana" w:cs="Verdana"/>
          <w:b/>
          <w:color w:val="000000"/>
          <w:sz w:val="24"/>
          <w:szCs w:val="24"/>
        </w:rPr>
        <w:t> 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41674D1A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innych kosztów o podobnym charakterze, które związane są z bieżącą działalnością oferenta.</w:t>
      </w:r>
    </w:p>
    <w:p w14:paraId="3BEF213D" w14:textId="7DC09716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6C9561F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46DCA528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Koszty jednorazowych talerzy, sztućców, kubeczków, słomek z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plastiku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mieszadełek do napojów, które nie zostały wykonane z ekologicznych materiałów, ulegających biodegradacji albo podlegających recyklingowi.</w:t>
      </w:r>
    </w:p>
    <w:p w14:paraId="7870C949" w14:textId="63931658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</w:t>
      </w:r>
      <w:r w:rsidR="00977FAA">
        <w:rPr>
          <w:rFonts w:ascii="Verdana" w:hAnsi="Verdana"/>
          <w:sz w:val="24"/>
          <w:szCs w:val="24"/>
        </w:rPr>
        <w:t> </w:t>
      </w:r>
      <w:r w:rsidRPr="004B13C3">
        <w:rPr>
          <w:rFonts w:ascii="Verdana" w:hAnsi="Verdana"/>
          <w:sz w:val="24"/>
          <w:szCs w:val="24"/>
        </w:rPr>
        <w:t>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00E23FAD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nr 1 do</w:t>
      </w:r>
      <w:r w:rsidR="00977FAA">
        <w:rPr>
          <w:rFonts w:ascii="Verdana" w:hAnsi="Verdana" w:cs="Arial"/>
          <w:sz w:val="24"/>
          <w:szCs w:val="24"/>
        </w:rPr>
        <w:t> 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32DFDFEB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</w:t>
      </w:r>
      <w:r w:rsidRPr="00C82FD7">
        <w:rPr>
          <w:rFonts w:ascii="Verdana" w:eastAsia="Verdana" w:hAnsi="Verdana" w:cs="Verdana"/>
          <w:sz w:val="24"/>
          <w:szCs w:val="24"/>
        </w:rPr>
        <w:lastRenderedPageBreak/>
        <w:t xml:space="preserve">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4FE87D4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37E793E3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Pr="00C82FD7">
        <w:rPr>
          <w:rFonts w:ascii="Verdana" w:hAnsi="Verdana" w:cs="Arial"/>
          <w:sz w:val="24"/>
          <w:szCs w:val="24"/>
        </w:rPr>
        <w:t>oświadczenie muszą być podpisane przez osobę/osoby upoważnione do składania oświadczeń woli ze strony oferenta.</w:t>
      </w:r>
    </w:p>
    <w:p w14:paraId="25A75E58" w14:textId="08ACD6FB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C32F8C" w:rsidRPr="00E87364">
        <w:rPr>
          <w:rFonts w:ascii="Verdana" w:hAnsi="Verdana"/>
          <w:b/>
          <w:bCs/>
          <w:sz w:val="24"/>
          <w:szCs w:val="24"/>
        </w:rPr>
        <w:t xml:space="preserve">do dnia </w:t>
      </w:r>
      <w:r w:rsidR="00CF22B7">
        <w:rPr>
          <w:rFonts w:ascii="Verdana" w:hAnsi="Verdana"/>
          <w:b/>
          <w:bCs/>
          <w:sz w:val="24"/>
          <w:szCs w:val="24"/>
        </w:rPr>
        <w:t>13</w:t>
      </w:r>
      <w:r w:rsidR="0053256C">
        <w:rPr>
          <w:rFonts w:ascii="Verdana" w:hAnsi="Verdana"/>
          <w:b/>
          <w:bCs/>
          <w:sz w:val="24"/>
          <w:szCs w:val="24"/>
        </w:rPr>
        <w:t>.</w:t>
      </w:r>
      <w:r w:rsidR="00FC09D2">
        <w:rPr>
          <w:rFonts w:ascii="Verdana" w:hAnsi="Verdana"/>
          <w:b/>
          <w:bCs/>
          <w:sz w:val="24"/>
          <w:szCs w:val="24"/>
        </w:rPr>
        <w:t>0</w:t>
      </w:r>
      <w:r w:rsidR="00E310D9">
        <w:rPr>
          <w:rFonts w:ascii="Verdana" w:hAnsi="Verdana"/>
          <w:b/>
          <w:bCs/>
          <w:sz w:val="24"/>
          <w:szCs w:val="24"/>
        </w:rPr>
        <w:t>4</w:t>
      </w:r>
      <w:r w:rsidR="00C32F8C" w:rsidRPr="00E87364">
        <w:rPr>
          <w:rFonts w:ascii="Verdana" w:hAnsi="Verdana"/>
          <w:b/>
          <w:bCs/>
          <w:sz w:val="24"/>
          <w:szCs w:val="24"/>
        </w:rPr>
        <w:t>.2023</w:t>
      </w:r>
      <w:r w:rsidR="0038436B" w:rsidRPr="00E87364">
        <w:rPr>
          <w:rFonts w:ascii="Verdana" w:hAnsi="Verdana"/>
          <w:b/>
          <w:bCs/>
          <w:sz w:val="24"/>
          <w:szCs w:val="24"/>
        </w:rPr>
        <w:t xml:space="preserve"> roku</w:t>
      </w:r>
      <w:r w:rsidR="0038436B">
        <w:rPr>
          <w:rFonts w:ascii="Verdana" w:hAnsi="Verdana"/>
          <w:b/>
          <w:bCs/>
          <w:sz w:val="24"/>
          <w:szCs w:val="24"/>
        </w:rPr>
        <w:t xml:space="preserve"> do</w:t>
      </w:r>
      <w:r w:rsidR="00977FAA">
        <w:rPr>
          <w:rFonts w:ascii="Verdana" w:hAnsi="Verdana"/>
          <w:b/>
          <w:bCs/>
          <w:sz w:val="24"/>
          <w:szCs w:val="24"/>
        </w:rPr>
        <w:t> </w:t>
      </w:r>
      <w:r w:rsidR="0038436B">
        <w:rPr>
          <w:rFonts w:ascii="Verdana" w:hAnsi="Verdana"/>
          <w:b/>
          <w:bCs/>
          <w:sz w:val="24"/>
          <w:szCs w:val="24"/>
        </w:rPr>
        <w:t xml:space="preserve">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</w:t>
      </w:r>
      <w:r w:rsidR="002B3F00">
        <w:rPr>
          <w:rFonts w:ascii="Verdana" w:hAnsi="Verdana"/>
          <w:b/>
          <w:bCs/>
          <w:sz w:val="24"/>
          <w:szCs w:val="24"/>
        </w:rPr>
        <w:t xml:space="preserve"> i </w:t>
      </w:r>
      <w:r w:rsidRPr="00C82FD7">
        <w:rPr>
          <w:rFonts w:ascii="Verdana" w:hAnsi="Verdana"/>
          <w:b/>
          <w:bCs/>
          <w:sz w:val="24"/>
          <w:szCs w:val="24"/>
        </w:rPr>
        <w:t>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09E0FEC6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21050CC2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rubryk w ofercie;</w:t>
      </w:r>
    </w:p>
    <w:p w14:paraId="0BD2DB89" w14:textId="4C5686CC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 xml:space="preserve">Prezydent Wrocławia lub </w:t>
      </w:r>
      <w:r w:rsidR="00645755" w:rsidRPr="00C82FD7">
        <w:rPr>
          <w:rFonts w:ascii="Verdana" w:hAnsi="Verdana" w:cs="Arial"/>
          <w:sz w:val="24"/>
          <w:szCs w:val="24"/>
        </w:rPr>
        <w:lastRenderedPageBreak/>
        <w:t>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36F86DFA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Pr="00C82FD7">
        <w:rPr>
          <w:rFonts w:ascii="Verdana" w:hAnsi="Verdana" w:cs="Arial"/>
          <w:sz w:val="24"/>
          <w:szCs w:val="24"/>
        </w:rPr>
        <w:t>kosztorysu realizacji zadania, co zostanie uwzględnione w zaktualizowanej ofercie.</w:t>
      </w:r>
    </w:p>
    <w:p w14:paraId="2DB8774E" w14:textId="359A2805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F51E11">
        <w:rPr>
          <w:rFonts w:ascii="Verdana" w:hAnsi="Verdana" w:cstheme="minorHAnsi"/>
          <w:sz w:val="24"/>
          <w:szCs w:val="24"/>
        </w:rPr>
        <w:t>nr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5DCFB337" w14:textId="66251A86" w:rsidR="008D0A22" w:rsidRPr="00955C0A" w:rsidRDefault="00A55BE4" w:rsidP="00955C0A">
      <w:pPr>
        <w:spacing w:line="360" w:lineRule="auto"/>
        <w:rPr>
          <w:rFonts w:ascii="Verdana" w:hAnsi="Verdana"/>
          <w:sz w:val="24"/>
          <w:szCs w:val="24"/>
        </w:rPr>
      </w:pPr>
      <w:r w:rsidRPr="00955C0A">
        <w:rPr>
          <w:rFonts w:ascii="Verdana" w:hAnsi="Verdana"/>
          <w:sz w:val="24"/>
          <w:szCs w:val="24"/>
        </w:rPr>
        <w:t>Wzór sprawozdania z realizacji zadania publicznego stanowi załącznik nr</w:t>
      </w:r>
      <w:r w:rsidR="00977FAA" w:rsidRPr="00955C0A">
        <w:rPr>
          <w:rFonts w:ascii="Verdana" w:hAnsi="Verdana"/>
          <w:sz w:val="24"/>
          <w:szCs w:val="24"/>
        </w:rPr>
        <w:t> </w:t>
      </w:r>
      <w:r w:rsidRPr="00955C0A">
        <w:rPr>
          <w:rFonts w:ascii="Verdana" w:hAnsi="Verdana"/>
          <w:sz w:val="24"/>
          <w:szCs w:val="24"/>
        </w:rPr>
        <w:t>3</w:t>
      </w:r>
      <w:r w:rsidR="00C82FD7" w:rsidRPr="00955C0A">
        <w:rPr>
          <w:rFonts w:ascii="Verdana" w:hAnsi="Verdana"/>
          <w:sz w:val="24"/>
          <w:szCs w:val="24"/>
        </w:rPr>
        <w:t> </w:t>
      </w:r>
      <w:r w:rsidRPr="00955C0A">
        <w:rPr>
          <w:rFonts w:ascii="Verdana" w:hAnsi="Verdana"/>
          <w:sz w:val="24"/>
          <w:szCs w:val="24"/>
        </w:rPr>
        <w:t>do w</w:t>
      </w:r>
      <w:r w:rsidR="008F1781" w:rsidRPr="00955C0A">
        <w:rPr>
          <w:rFonts w:ascii="Verdana" w:hAnsi="Verdana"/>
          <w:sz w:val="24"/>
          <w:szCs w:val="24"/>
        </w:rPr>
        <w:t>yżej wymienionego</w:t>
      </w:r>
      <w:r w:rsidRPr="00955C0A">
        <w:rPr>
          <w:rFonts w:ascii="Verdana" w:hAnsi="Verdana"/>
          <w:sz w:val="24"/>
          <w:szCs w:val="24"/>
        </w:rPr>
        <w:t xml:space="preserve"> zarządzenia</w:t>
      </w:r>
      <w:r w:rsidR="001029B0" w:rsidRPr="00955C0A">
        <w:rPr>
          <w:rFonts w:ascii="Verdana" w:hAnsi="Verdana"/>
          <w:sz w:val="24"/>
          <w:szCs w:val="24"/>
        </w:rPr>
        <w:t xml:space="preserve"> (</w:t>
      </w:r>
      <w:hyperlink r:id="rId15" w:history="1">
        <w:r w:rsidR="001029B0" w:rsidRPr="00955C0A">
          <w:rPr>
            <w:rStyle w:val="Hipercze"/>
            <w:rFonts w:ascii="Verdana" w:hAnsi="Verdana" w:cs="Arial"/>
            <w:sz w:val="24"/>
            <w:szCs w:val="24"/>
          </w:rPr>
          <w:t>Zarządzenie 7520/22</w:t>
        </w:r>
      </w:hyperlink>
      <w:r w:rsidR="001029B0" w:rsidRPr="00955C0A">
        <w:rPr>
          <w:rFonts w:ascii="Verdana" w:hAnsi="Verdana"/>
          <w:sz w:val="24"/>
          <w:szCs w:val="24"/>
        </w:rPr>
        <w:t>).</w:t>
      </w:r>
    </w:p>
    <w:sectPr w:rsidR="008D0A22" w:rsidRPr="00955C0A" w:rsidSect="00D42BA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A9362" w14:textId="77777777" w:rsidR="00512AD8" w:rsidRDefault="00512AD8" w:rsidP="00E27BFE">
      <w:pPr>
        <w:spacing w:after="0" w:line="240" w:lineRule="auto"/>
      </w:pPr>
      <w:r>
        <w:separator/>
      </w:r>
    </w:p>
  </w:endnote>
  <w:endnote w:type="continuationSeparator" w:id="0">
    <w:p w14:paraId="195C8D4A" w14:textId="77777777" w:rsidR="00512AD8" w:rsidRDefault="00512AD8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32559" w14:textId="2487DB1D" w:rsidR="00022942" w:rsidRDefault="00022942" w:rsidP="00022942">
    <w:pPr>
      <w:pStyle w:val="Stopka"/>
      <w:jc w:val="center"/>
    </w:pPr>
    <w:r>
      <w:rPr>
        <w:noProof/>
      </w:rPr>
      <w:drawing>
        <wp:inline distT="0" distB="0" distL="0" distR="0" wp14:anchorId="7AB9B860" wp14:editId="0AEDBA56">
          <wp:extent cx="2711450" cy="903605"/>
          <wp:effectExtent l="0" t="0" r="0" b="0"/>
          <wp:docPr id="1" name="Obraz 1" descr="3 loga: okrągłe w języku ukraińskim, prostokątne z napisem unicef oraz prostokątne z napisem Wrocław miasto spotka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3 loga: okrągłe w języku ukraińskim, prostokątne z napisem unicef oraz prostokątne z napisem Wrocław miasto spotka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EDD60" w14:textId="421CA584" w:rsidR="00E87364" w:rsidRDefault="00E87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8E73" w14:textId="77777777" w:rsidR="00512AD8" w:rsidRDefault="00512AD8" w:rsidP="00E27BFE">
      <w:pPr>
        <w:spacing w:after="0" w:line="240" w:lineRule="auto"/>
      </w:pPr>
      <w:r>
        <w:separator/>
      </w:r>
    </w:p>
  </w:footnote>
  <w:footnote w:type="continuationSeparator" w:id="0">
    <w:p w14:paraId="5F90FA95" w14:textId="77777777" w:rsidR="00512AD8" w:rsidRDefault="00512AD8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441EB4A4"/>
    <w:name w:val="WWNum13"/>
    <w:lvl w:ilvl="0">
      <w:start w:val="1"/>
      <w:numFmt w:val="decimal"/>
      <w:lvlText w:val="%1."/>
      <w:lvlJc w:val="left"/>
      <w:pPr>
        <w:tabs>
          <w:tab w:val="num" w:pos="557"/>
        </w:tabs>
        <w:ind w:left="1637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73B44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BBD2D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5442B"/>
    <w:multiLevelType w:val="hybridMultilevel"/>
    <w:tmpl w:val="F6E6652A"/>
    <w:lvl w:ilvl="0" w:tplc="8E48C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0F16BF"/>
    <w:multiLevelType w:val="hybridMultilevel"/>
    <w:tmpl w:val="9B7673BE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2"/>
  </w:num>
  <w:num w:numId="3">
    <w:abstractNumId w:val="24"/>
  </w:num>
  <w:num w:numId="4">
    <w:abstractNumId w:val="17"/>
  </w:num>
  <w:num w:numId="5">
    <w:abstractNumId w:val="10"/>
  </w:num>
  <w:num w:numId="6">
    <w:abstractNumId w:val="29"/>
  </w:num>
  <w:num w:numId="7">
    <w:abstractNumId w:val="19"/>
  </w:num>
  <w:num w:numId="8">
    <w:abstractNumId w:val="7"/>
  </w:num>
  <w:num w:numId="9">
    <w:abstractNumId w:val="30"/>
  </w:num>
  <w:num w:numId="10">
    <w:abstractNumId w:val="15"/>
  </w:num>
  <w:num w:numId="11">
    <w:abstractNumId w:val="20"/>
  </w:num>
  <w:num w:numId="12">
    <w:abstractNumId w:val="8"/>
  </w:num>
  <w:num w:numId="13">
    <w:abstractNumId w:val="25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3"/>
  </w:num>
  <w:num w:numId="21">
    <w:abstractNumId w:val="0"/>
  </w:num>
  <w:num w:numId="22">
    <w:abstractNumId w:val="4"/>
  </w:num>
  <w:num w:numId="23">
    <w:abstractNumId w:val="22"/>
  </w:num>
  <w:num w:numId="24">
    <w:abstractNumId w:val="11"/>
  </w:num>
  <w:num w:numId="25">
    <w:abstractNumId w:val="26"/>
  </w:num>
  <w:num w:numId="26">
    <w:abstractNumId w:val="31"/>
  </w:num>
  <w:num w:numId="27">
    <w:abstractNumId w:val="13"/>
  </w:num>
  <w:num w:numId="28">
    <w:abstractNumId w:val="9"/>
  </w:num>
  <w:num w:numId="29">
    <w:abstractNumId w:val="1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3668"/>
    <w:rsid w:val="00022942"/>
    <w:rsid w:val="000830FB"/>
    <w:rsid w:val="00090BF9"/>
    <w:rsid w:val="000922A7"/>
    <w:rsid w:val="000B0956"/>
    <w:rsid w:val="000C1D9D"/>
    <w:rsid w:val="000E08FB"/>
    <w:rsid w:val="000F5A04"/>
    <w:rsid w:val="00100CB4"/>
    <w:rsid w:val="00101FB4"/>
    <w:rsid w:val="001029B0"/>
    <w:rsid w:val="00105A2D"/>
    <w:rsid w:val="001066E9"/>
    <w:rsid w:val="00117C91"/>
    <w:rsid w:val="00130A74"/>
    <w:rsid w:val="0014496A"/>
    <w:rsid w:val="001500EC"/>
    <w:rsid w:val="00193175"/>
    <w:rsid w:val="001A1016"/>
    <w:rsid w:val="001B5AEE"/>
    <w:rsid w:val="001F264D"/>
    <w:rsid w:val="001F6F47"/>
    <w:rsid w:val="002049BA"/>
    <w:rsid w:val="00227723"/>
    <w:rsid w:val="00231554"/>
    <w:rsid w:val="002333DD"/>
    <w:rsid w:val="00234DBC"/>
    <w:rsid w:val="00250190"/>
    <w:rsid w:val="00257F14"/>
    <w:rsid w:val="00263AF8"/>
    <w:rsid w:val="002920DC"/>
    <w:rsid w:val="00293A24"/>
    <w:rsid w:val="00294C8F"/>
    <w:rsid w:val="002A60C3"/>
    <w:rsid w:val="002A78FF"/>
    <w:rsid w:val="002B2204"/>
    <w:rsid w:val="002B3867"/>
    <w:rsid w:val="002B3F00"/>
    <w:rsid w:val="002B4011"/>
    <w:rsid w:val="002C4E69"/>
    <w:rsid w:val="002E097F"/>
    <w:rsid w:val="002E250C"/>
    <w:rsid w:val="00320D77"/>
    <w:rsid w:val="00325581"/>
    <w:rsid w:val="00332EF8"/>
    <w:rsid w:val="00341757"/>
    <w:rsid w:val="00343F54"/>
    <w:rsid w:val="0035778B"/>
    <w:rsid w:val="00373623"/>
    <w:rsid w:val="0038436B"/>
    <w:rsid w:val="003873AB"/>
    <w:rsid w:val="0038753C"/>
    <w:rsid w:val="003A71C7"/>
    <w:rsid w:val="003A71E7"/>
    <w:rsid w:val="003C4A6D"/>
    <w:rsid w:val="003C520E"/>
    <w:rsid w:val="003D7E68"/>
    <w:rsid w:val="003E315F"/>
    <w:rsid w:val="003E393F"/>
    <w:rsid w:val="003E453C"/>
    <w:rsid w:val="00400496"/>
    <w:rsid w:val="004145DC"/>
    <w:rsid w:val="004160A2"/>
    <w:rsid w:val="00423C59"/>
    <w:rsid w:val="00425428"/>
    <w:rsid w:val="00427719"/>
    <w:rsid w:val="004348DE"/>
    <w:rsid w:val="00451F15"/>
    <w:rsid w:val="00456DD7"/>
    <w:rsid w:val="00486676"/>
    <w:rsid w:val="0049293E"/>
    <w:rsid w:val="00497B54"/>
    <w:rsid w:val="004B13C3"/>
    <w:rsid w:val="004B56B1"/>
    <w:rsid w:val="004D1687"/>
    <w:rsid w:val="004F0F7E"/>
    <w:rsid w:val="00500172"/>
    <w:rsid w:val="005004A3"/>
    <w:rsid w:val="00503A6D"/>
    <w:rsid w:val="00503EB2"/>
    <w:rsid w:val="00512AD8"/>
    <w:rsid w:val="0053256C"/>
    <w:rsid w:val="00533CA5"/>
    <w:rsid w:val="00545A9C"/>
    <w:rsid w:val="00555211"/>
    <w:rsid w:val="005608B7"/>
    <w:rsid w:val="00562D8A"/>
    <w:rsid w:val="0056362D"/>
    <w:rsid w:val="00596929"/>
    <w:rsid w:val="00596DBD"/>
    <w:rsid w:val="00597B35"/>
    <w:rsid w:val="005A594B"/>
    <w:rsid w:val="005C4F78"/>
    <w:rsid w:val="005E059C"/>
    <w:rsid w:val="00601FEA"/>
    <w:rsid w:val="00625B02"/>
    <w:rsid w:val="00625B3A"/>
    <w:rsid w:val="00645755"/>
    <w:rsid w:val="006713A3"/>
    <w:rsid w:val="00671AFF"/>
    <w:rsid w:val="006815A6"/>
    <w:rsid w:val="0068257F"/>
    <w:rsid w:val="00682C71"/>
    <w:rsid w:val="006A1212"/>
    <w:rsid w:val="006B65EE"/>
    <w:rsid w:val="006C0FE1"/>
    <w:rsid w:val="006C2264"/>
    <w:rsid w:val="006C7E00"/>
    <w:rsid w:val="006D415B"/>
    <w:rsid w:val="006E2668"/>
    <w:rsid w:val="006F4E00"/>
    <w:rsid w:val="006F55BF"/>
    <w:rsid w:val="007017B2"/>
    <w:rsid w:val="00705035"/>
    <w:rsid w:val="00705246"/>
    <w:rsid w:val="0071395A"/>
    <w:rsid w:val="0072324F"/>
    <w:rsid w:val="00724F52"/>
    <w:rsid w:val="00750BCD"/>
    <w:rsid w:val="00752C15"/>
    <w:rsid w:val="007619BA"/>
    <w:rsid w:val="007633CD"/>
    <w:rsid w:val="00777660"/>
    <w:rsid w:val="007839D2"/>
    <w:rsid w:val="007A3AB1"/>
    <w:rsid w:val="007A7FA7"/>
    <w:rsid w:val="007D6B77"/>
    <w:rsid w:val="007E15D0"/>
    <w:rsid w:val="00810D3E"/>
    <w:rsid w:val="00827376"/>
    <w:rsid w:val="008305DD"/>
    <w:rsid w:val="008311D9"/>
    <w:rsid w:val="008406FB"/>
    <w:rsid w:val="00855C33"/>
    <w:rsid w:val="00880F9A"/>
    <w:rsid w:val="008909B1"/>
    <w:rsid w:val="0089130C"/>
    <w:rsid w:val="00893F75"/>
    <w:rsid w:val="008C1AA8"/>
    <w:rsid w:val="008D0A22"/>
    <w:rsid w:val="008D3F38"/>
    <w:rsid w:val="008D4473"/>
    <w:rsid w:val="008F08F6"/>
    <w:rsid w:val="008F1781"/>
    <w:rsid w:val="00912A3A"/>
    <w:rsid w:val="009143FB"/>
    <w:rsid w:val="00927A67"/>
    <w:rsid w:val="00933D4B"/>
    <w:rsid w:val="00943EE7"/>
    <w:rsid w:val="00954C1C"/>
    <w:rsid w:val="00955C0A"/>
    <w:rsid w:val="00962C76"/>
    <w:rsid w:val="00966432"/>
    <w:rsid w:val="009729B8"/>
    <w:rsid w:val="00974447"/>
    <w:rsid w:val="00977FAA"/>
    <w:rsid w:val="00994B6C"/>
    <w:rsid w:val="00997CC3"/>
    <w:rsid w:val="009A47EE"/>
    <w:rsid w:val="009C2B9D"/>
    <w:rsid w:val="009C3FF3"/>
    <w:rsid w:val="009E0AAC"/>
    <w:rsid w:val="00A1070C"/>
    <w:rsid w:val="00A1179F"/>
    <w:rsid w:val="00A540B8"/>
    <w:rsid w:val="00A55BE4"/>
    <w:rsid w:val="00A56837"/>
    <w:rsid w:val="00A61E46"/>
    <w:rsid w:val="00A704B2"/>
    <w:rsid w:val="00A80AF2"/>
    <w:rsid w:val="00A90FB3"/>
    <w:rsid w:val="00A967A9"/>
    <w:rsid w:val="00A96C2B"/>
    <w:rsid w:val="00AA0817"/>
    <w:rsid w:val="00AA3FF3"/>
    <w:rsid w:val="00AB303F"/>
    <w:rsid w:val="00AB55E2"/>
    <w:rsid w:val="00AC21B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26C4A"/>
    <w:rsid w:val="00B35561"/>
    <w:rsid w:val="00B66CF9"/>
    <w:rsid w:val="00B82337"/>
    <w:rsid w:val="00B94575"/>
    <w:rsid w:val="00B947EF"/>
    <w:rsid w:val="00BA0826"/>
    <w:rsid w:val="00BB3D2E"/>
    <w:rsid w:val="00BB51A1"/>
    <w:rsid w:val="00BC0CEE"/>
    <w:rsid w:val="00BC341F"/>
    <w:rsid w:val="00BD4395"/>
    <w:rsid w:val="00BE5922"/>
    <w:rsid w:val="00BF3E90"/>
    <w:rsid w:val="00C014A4"/>
    <w:rsid w:val="00C32F8C"/>
    <w:rsid w:val="00C42BE4"/>
    <w:rsid w:val="00C54C4C"/>
    <w:rsid w:val="00C5645C"/>
    <w:rsid w:val="00C617E3"/>
    <w:rsid w:val="00C65B79"/>
    <w:rsid w:val="00C678E9"/>
    <w:rsid w:val="00C70C51"/>
    <w:rsid w:val="00C73597"/>
    <w:rsid w:val="00C82FD7"/>
    <w:rsid w:val="00C84310"/>
    <w:rsid w:val="00C9379B"/>
    <w:rsid w:val="00C96456"/>
    <w:rsid w:val="00CB3122"/>
    <w:rsid w:val="00CB63D5"/>
    <w:rsid w:val="00CE7811"/>
    <w:rsid w:val="00CF22B7"/>
    <w:rsid w:val="00CF39A3"/>
    <w:rsid w:val="00D00C80"/>
    <w:rsid w:val="00D03753"/>
    <w:rsid w:val="00D03B7D"/>
    <w:rsid w:val="00D11DD4"/>
    <w:rsid w:val="00D13A5B"/>
    <w:rsid w:val="00D42BAD"/>
    <w:rsid w:val="00D51D1C"/>
    <w:rsid w:val="00D52B34"/>
    <w:rsid w:val="00D54D04"/>
    <w:rsid w:val="00D66096"/>
    <w:rsid w:val="00D700D6"/>
    <w:rsid w:val="00D82BC3"/>
    <w:rsid w:val="00D8479E"/>
    <w:rsid w:val="00D8585A"/>
    <w:rsid w:val="00D973C5"/>
    <w:rsid w:val="00DA1776"/>
    <w:rsid w:val="00DB771B"/>
    <w:rsid w:val="00DC0C6F"/>
    <w:rsid w:val="00DC1E64"/>
    <w:rsid w:val="00DC2A57"/>
    <w:rsid w:val="00DD507A"/>
    <w:rsid w:val="00DF04C4"/>
    <w:rsid w:val="00DF4550"/>
    <w:rsid w:val="00E10212"/>
    <w:rsid w:val="00E11608"/>
    <w:rsid w:val="00E12F03"/>
    <w:rsid w:val="00E16A88"/>
    <w:rsid w:val="00E213BC"/>
    <w:rsid w:val="00E27BFE"/>
    <w:rsid w:val="00E27C68"/>
    <w:rsid w:val="00E310D9"/>
    <w:rsid w:val="00E507D1"/>
    <w:rsid w:val="00E512F0"/>
    <w:rsid w:val="00E70B93"/>
    <w:rsid w:val="00E724A7"/>
    <w:rsid w:val="00E73784"/>
    <w:rsid w:val="00E75AE2"/>
    <w:rsid w:val="00E87364"/>
    <w:rsid w:val="00EA09BD"/>
    <w:rsid w:val="00EB3823"/>
    <w:rsid w:val="00EB71B2"/>
    <w:rsid w:val="00EC3ADF"/>
    <w:rsid w:val="00ED2905"/>
    <w:rsid w:val="00ED6438"/>
    <w:rsid w:val="00F06F47"/>
    <w:rsid w:val="00F14E58"/>
    <w:rsid w:val="00F37E57"/>
    <w:rsid w:val="00F51AFD"/>
    <w:rsid w:val="00F51E11"/>
    <w:rsid w:val="00F60700"/>
    <w:rsid w:val="00F847C6"/>
    <w:rsid w:val="00F85395"/>
    <w:rsid w:val="00F87F2E"/>
    <w:rsid w:val="00F96B0F"/>
    <w:rsid w:val="00FB5A0C"/>
    <w:rsid w:val="00FC09D2"/>
    <w:rsid w:val="00FC4D34"/>
    <w:rsid w:val="00FC74D6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FD832"/>
  <w15:docId w15:val="{3EC5CEE7-7247-4C42-90A7-8E4755D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adamiec@wcrs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10" Type="http://schemas.openxmlformats.org/officeDocument/2006/relationships/hyperlink" Target="https://bit.ly/MHPSS_UNI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8762-4CA9-42F9-BF57-D8381D08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2003</Words>
  <Characters>12023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ummasa03</dc:creator>
  <cp:lastModifiedBy>Krukar Marta</cp:lastModifiedBy>
  <cp:revision>3</cp:revision>
  <cp:lastPrinted>2023-04-04T08:55:00Z</cp:lastPrinted>
  <dcterms:created xsi:type="dcterms:W3CDTF">2023-04-04T10:45:00Z</dcterms:created>
  <dcterms:modified xsi:type="dcterms:W3CDTF">2023-04-04T10:45:00Z</dcterms:modified>
</cp:coreProperties>
</file>