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1" w:rsidRPr="00554E6C" w:rsidRDefault="00682669" w:rsidP="00554E6C">
      <w:pPr>
        <w:pStyle w:val="01Instytucja1"/>
        <w:suppressAutoHyphens/>
        <w:spacing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Przedszkole nr 149 Tęczowa Polanka</w:t>
      </w:r>
    </w:p>
    <w:p w:rsidR="00CE2D81" w:rsidRPr="00554E6C" w:rsidRDefault="00CE2D81" w:rsidP="00554E6C">
      <w:pPr>
        <w:pStyle w:val="05Adresulica"/>
        <w:suppressAutoHyphens/>
        <w:spacing w:before="0"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Pan</w:t>
      </w:r>
      <w:r w:rsidR="007E2FBA" w:rsidRPr="00554E6C">
        <w:rPr>
          <w:sz w:val="22"/>
          <w:szCs w:val="24"/>
        </w:rPr>
        <w:t xml:space="preserve">i </w:t>
      </w:r>
      <w:r w:rsidR="00682669" w:rsidRPr="00554E6C">
        <w:rPr>
          <w:sz w:val="22"/>
          <w:szCs w:val="24"/>
        </w:rPr>
        <w:t xml:space="preserve">Urszula </w:t>
      </w:r>
      <w:proofErr w:type="spellStart"/>
      <w:r w:rsidR="00682669" w:rsidRPr="00554E6C">
        <w:rPr>
          <w:sz w:val="22"/>
          <w:szCs w:val="24"/>
        </w:rPr>
        <w:t>Janiszyn</w:t>
      </w:r>
      <w:proofErr w:type="spellEnd"/>
    </w:p>
    <w:p w:rsidR="00CE2D81" w:rsidRPr="00554E6C" w:rsidRDefault="00CE2D81" w:rsidP="00554E6C">
      <w:pPr>
        <w:pStyle w:val="06Adresmiasto"/>
        <w:spacing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Dyrektor</w:t>
      </w:r>
    </w:p>
    <w:p w:rsidR="00CE2D81" w:rsidRPr="00554E6C" w:rsidRDefault="00CE2D81" w:rsidP="00554E6C">
      <w:pPr>
        <w:pStyle w:val="05Adresulica"/>
        <w:suppressAutoHyphens/>
        <w:spacing w:before="0"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 xml:space="preserve">ul. </w:t>
      </w:r>
      <w:r w:rsidR="00682669" w:rsidRPr="00554E6C">
        <w:rPr>
          <w:sz w:val="22"/>
          <w:szCs w:val="24"/>
        </w:rPr>
        <w:t>Obornicka 21</w:t>
      </w:r>
    </w:p>
    <w:p w:rsidR="00CE2D81" w:rsidRPr="00554E6C" w:rsidRDefault="00CE2D81" w:rsidP="00554E6C">
      <w:pPr>
        <w:pStyle w:val="06Adresmiasto"/>
        <w:suppressAutoHyphens/>
        <w:spacing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5</w:t>
      </w:r>
      <w:r w:rsidR="00682669" w:rsidRPr="00554E6C">
        <w:rPr>
          <w:sz w:val="22"/>
          <w:szCs w:val="24"/>
        </w:rPr>
        <w:t>1</w:t>
      </w:r>
      <w:r w:rsidRPr="00554E6C">
        <w:rPr>
          <w:sz w:val="22"/>
          <w:szCs w:val="24"/>
        </w:rPr>
        <w:t>-</w:t>
      </w:r>
      <w:r w:rsidR="00682669" w:rsidRPr="00554E6C">
        <w:rPr>
          <w:sz w:val="22"/>
          <w:szCs w:val="24"/>
        </w:rPr>
        <w:t>113</w:t>
      </w:r>
      <w:r w:rsidRPr="00554E6C">
        <w:rPr>
          <w:sz w:val="22"/>
          <w:szCs w:val="24"/>
        </w:rPr>
        <w:t xml:space="preserve"> Wrocław</w:t>
      </w:r>
    </w:p>
    <w:p w:rsidR="00CE2D81" w:rsidRPr="00554E6C" w:rsidRDefault="00CE2D81" w:rsidP="00D54D9A">
      <w:pPr>
        <w:pStyle w:val="07Datapisma"/>
        <w:suppressAutoHyphens/>
        <w:spacing w:before="240" w:after="24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 xml:space="preserve">Wrocław, </w:t>
      </w:r>
      <w:r w:rsidR="00682669" w:rsidRPr="00554E6C">
        <w:rPr>
          <w:sz w:val="22"/>
          <w:szCs w:val="24"/>
        </w:rPr>
        <w:t>22</w:t>
      </w:r>
      <w:r w:rsidRPr="00554E6C">
        <w:rPr>
          <w:sz w:val="22"/>
          <w:szCs w:val="24"/>
        </w:rPr>
        <w:t xml:space="preserve"> grudnia 2022 r.</w:t>
      </w:r>
    </w:p>
    <w:p w:rsidR="00CE2D81" w:rsidRPr="00554E6C" w:rsidRDefault="00CE2D81" w:rsidP="00554E6C">
      <w:pPr>
        <w:pStyle w:val="08Sygnaturapisma"/>
        <w:suppressAutoHyphens/>
        <w:spacing w:before="240"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WKN-KF.1711.</w:t>
      </w:r>
      <w:r w:rsidR="007E2FBA" w:rsidRPr="00554E6C">
        <w:rPr>
          <w:sz w:val="22"/>
          <w:szCs w:val="24"/>
        </w:rPr>
        <w:t>4</w:t>
      </w:r>
      <w:r w:rsidR="00682669" w:rsidRPr="00554E6C">
        <w:rPr>
          <w:sz w:val="22"/>
          <w:szCs w:val="24"/>
        </w:rPr>
        <w:t>1</w:t>
      </w:r>
      <w:r w:rsidRPr="00554E6C">
        <w:rPr>
          <w:sz w:val="22"/>
          <w:szCs w:val="24"/>
        </w:rPr>
        <w:t>.2022</w:t>
      </w:r>
    </w:p>
    <w:p w:rsidR="00CE2D81" w:rsidRPr="00554E6C" w:rsidRDefault="00CE2D81" w:rsidP="00554E6C">
      <w:pPr>
        <w:pStyle w:val="10Szanowny"/>
        <w:spacing w:before="0" w:after="0" w:line="360" w:lineRule="auto"/>
        <w:jc w:val="left"/>
        <w:rPr>
          <w:sz w:val="22"/>
          <w:szCs w:val="24"/>
        </w:rPr>
      </w:pPr>
      <w:r w:rsidRPr="00554E6C">
        <w:rPr>
          <w:rStyle w:val="readonlytext"/>
          <w:sz w:val="22"/>
          <w:szCs w:val="24"/>
        </w:rPr>
        <w:t>0014</w:t>
      </w:r>
      <w:r w:rsidR="006E59B5" w:rsidRPr="00554E6C">
        <w:rPr>
          <w:rStyle w:val="readonlytext"/>
          <w:sz w:val="22"/>
          <w:szCs w:val="24"/>
        </w:rPr>
        <w:t>5870</w:t>
      </w:r>
      <w:r w:rsidRPr="00554E6C">
        <w:rPr>
          <w:rStyle w:val="readonlytext"/>
          <w:sz w:val="22"/>
          <w:szCs w:val="24"/>
        </w:rPr>
        <w:t>/2022/W</w:t>
      </w:r>
    </w:p>
    <w:p w:rsidR="00CE2D81" w:rsidRPr="00554E6C" w:rsidRDefault="00CE2D81" w:rsidP="00D54D9A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4"/>
          <w:highlight w:val="yellow"/>
        </w:rPr>
      </w:pPr>
      <w:r w:rsidRPr="00554E6C">
        <w:rPr>
          <w:b/>
          <w:sz w:val="22"/>
          <w:szCs w:val="24"/>
        </w:rPr>
        <w:t>WYSTĄPIENIE POKONTROLNE</w:t>
      </w:r>
    </w:p>
    <w:p w:rsidR="00CE2D81" w:rsidRPr="00554E6C" w:rsidRDefault="00CE2D81" w:rsidP="00554E6C">
      <w:pPr>
        <w:pStyle w:val="Tekstpodstawowy2"/>
        <w:spacing w:before="240"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 xml:space="preserve">Wydział Kontroli Urzędu Miejskiego Wrocławia przeprowadził kontrolę w </w:t>
      </w:r>
      <w:r w:rsidR="00A41AEF" w:rsidRPr="00554E6C">
        <w:rPr>
          <w:sz w:val="22"/>
          <w:szCs w:val="24"/>
        </w:rPr>
        <w:t>Przedszkolu nr 149 Tęczowa Polanka</w:t>
      </w:r>
      <w:r w:rsidRPr="00554E6C">
        <w:rPr>
          <w:sz w:val="22"/>
          <w:szCs w:val="24"/>
        </w:rPr>
        <w:t xml:space="preserve"> z siedzibą we Wrocławiu przy ul. </w:t>
      </w:r>
      <w:r w:rsidR="00A41AEF" w:rsidRPr="00554E6C">
        <w:rPr>
          <w:sz w:val="22"/>
          <w:szCs w:val="24"/>
        </w:rPr>
        <w:t>Obornickiej 21</w:t>
      </w:r>
      <w:r w:rsidRPr="00554E6C">
        <w:rPr>
          <w:sz w:val="22"/>
          <w:szCs w:val="24"/>
        </w:rPr>
        <w:t>. Kontrolą objęto zgodność ze stanem faktycznym na 30 września 2022 r. danych o liczbie uczniów wykazanych w Systemie Informacji Oświatowej, mających wpływ na część</w:t>
      </w:r>
      <w:r w:rsidR="00C6446B" w:rsidRPr="00554E6C">
        <w:rPr>
          <w:sz w:val="22"/>
          <w:szCs w:val="24"/>
        </w:rPr>
        <w:t xml:space="preserve"> oświatową</w:t>
      </w:r>
      <w:r w:rsidRPr="00554E6C">
        <w:rPr>
          <w:sz w:val="22"/>
          <w:szCs w:val="24"/>
        </w:rPr>
        <w:t xml:space="preserve"> subwencji ogólnej.</w:t>
      </w:r>
    </w:p>
    <w:p w:rsidR="00CE2D81" w:rsidRPr="00554E6C" w:rsidRDefault="00CE2D81" w:rsidP="00554E6C">
      <w:pPr>
        <w:pStyle w:val="Tekstpodstawowy2"/>
        <w:spacing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Szczegółowe ustalenia kontroli przedstawiono w protokole nr WKN-KF.1711.</w:t>
      </w:r>
      <w:r w:rsidR="00A41AEF" w:rsidRPr="00554E6C">
        <w:rPr>
          <w:sz w:val="22"/>
          <w:szCs w:val="24"/>
        </w:rPr>
        <w:t>41</w:t>
      </w:r>
      <w:r w:rsidRPr="00554E6C">
        <w:rPr>
          <w:sz w:val="22"/>
          <w:szCs w:val="24"/>
        </w:rPr>
        <w:t xml:space="preserve">.2022, doręczonym w dniu </w:t>
      </w:r>
      <w:r w:rsidR="00A41AEF" w:rsidRPr="00554E6C">
        <w:rPr>
          <w:sz w:val="22"/>
          <w:szCs w:val="24"/>
        </w:rPr>
        <w:t>20</w:t>
      </w:r>
      <w:r w:rsidRPr="00554E6C">
        <w:rPr>
          <w:sz w:val="22"/>
          <w:szCs w:val="24"/>
        </w:rPr>
        <w:t xml:space="preserve"> grudnia 2022 r., do którego nie wniesiono zastrzeżeń.</w:t>
      </w:r>
    </w:p>
    <w:p w:rsidR="00CE2D81" w:rsidRPr="00554E6C" w:rsidRDefault="00CE2D81" w:rsidP="00554E6C">
      <w:pPr>
        <w:spacing w:after="0" w:line="360" w:lineRule="auto"/>
        <w:rPr>
          <w:sz w:val="22"/>
        </w:rPr>
      </w:pPr>
      <w:r w:rsidRPr="00554E6C">
        <w:rPr>
          <w:sz w:val="22"/>
        </w:rPr>
        <w:t>Na podstawie dokumentacji wskazanej w protokole kontroli stwierdzono nieprawidłowoś</w:t>
      </w:r>
      <w:r w:rsidR="00082AB3" w:rsidRPr="00554E6C">
        <w:rPr>
          <w:sz w:val="22"/>
        </w:rPr>
        <w:t>ć</w:t>
      </w:r>
      <w:r w:rsidRPr="00554E6C">
        <w:rPr>
          <w:sz w:val="22"/>
        </w:rPr>
        <w:t xml:space="preserve"> polegając</w:t>
      </w:r>
      <w:r w:rsidR="00082AB3" w:rsidRPr="00554E6C">
        <w:rPr>
          <w:sz w:val="22"/>
        </w:rPr>
        <w:t>ą</w:t>
      </w:r>
      <w:r w:rsidRPr="00554E6C">
        <w:rPr>
          <w:sz w:val="22"/>
        </w:rPr>
        <w:t xml:space="preserve"> na wykazaniu w Systemie Informacji Oświatowej, według stanu na 30 września 2022 r.</w:t>
      </w:r>
      <w:r w:rsidR="00915907" w:rsidRPr="00554E6C">
        <w:rPr>
          <w:sz w:val="22"/>
        </w:rPr>
        <w:t xml:space="preserve"> </w:t>
      </w:r>
      <w:r w:rsidR="00D0567F" w:rsidRPr="00554E6C">
        <w:rPr>
          <w:sz w:val="22"/>
        </w:rPr>
        <w:t xml:space="preserve">ogółem </w:t>
      </w:r>
      <w:r w:rsidR="00082AB3" w:rsidRPr="00554E6C">
        <w:rPr>
          <w:sz w:val="22"/>
        </w:rPr>
        <w:t>jednego dziecka</w:t>
      </w:r>
      <w:r w:rsidR="00D0567F" w:rsidRPr="00554E6C">
        <w:rPr>
          <w:sz w:val="22"/>
        </w:rPr>
        <w:t xml:space="preserve"> za mało niż ustalono faktycznie na podstawie dokumentów źródłowych</w:t>
      </w:r>
      <w:r w:rsidRPr="00554E6C">
        <w:rPr>
          <w:sz w:val="22"/>
        </w:rPr>
        <w:t>.</w:t>
      </w:r>
    </w:p>
    <w:p w:rsidR="00CE2D81" w:rsidRPr="00554E6C" w:rsidRDefault="00CE2D81" w:rsidP="00FD5060">
      <w:pPr>
        <w:spacing w:line="360" w:lineRule="auto"/>
        <w:rPr>
          <w:sz w:val="22"/>
        </w:rPr>
      </w:pPr>
      <w:r w:rsidRPr="00554E6C">
        <w:rPr>
          <w:sz w:val="22"/>
        </w:rPr>
        <w:t>Nieprawidłowoś</w:t>
      </w:r>
      <w:r w:rsidR="00082AB3" w:rsidRPr="00554E6C">
        <w:rPr>
          <w:sz w:val="22"/>
        </w:rPr>
        <w:t>ć została</w:t>
      </w:r>
      <w:r w:rsidRPr="00554E6C">
        <w:rPr>
          <w:sz w:val="22"/>
        </w:rPr>
        <w:t xml:space="preserve"> usunięt</w:t>
      </w:r>
      <w:r w:rsidR="00082AB3" w:rsidRPr="00554E6C">
        <w:rPr>
          <w:sz w:val="22"/>
        </w:rPr>
        <w:t>a</w:t>
      </w:r>
      <w:r w:rsidRPr="00554E6C">
        <w:rPr>
          <w:sz w:val="22"/>
        </w:rPr>
        <w:t xml:space="preserve"> w trakcie kontroli.</w:t>
      </w:r>
    </w:p>
    <w:p w:rsidR="00082AB3" w:rsidRPr="00554E6C" w:rsidRDefault="00082AB3" w:rsidP="00554E6C">
      <w:pPr>
        <w:suppressAutoHyphens/>
        <w:spacing w:after="0" w:line="360" w:lineRule="auto"/>
        <w:rPr>
          <w:sz w:val="22"/>
        </w:rPr>
      </w:pPr>
      <w:r w:rsidRPr="00554E6C">
        <w:rPr>
          <w:sz w:val="22"/>
        </w:rPr>
        <w:lastRenderedPageBreak/>
        <w:t>Mając na uwadze powyższe zalecam dochowanie należytej staranności przy wprowadzaniu danych do Systemu Informacji Oświatowej w latach następnych.</w:t>
      </w:r>
    </w:p>
    <w:p w:rsidR="00FC02A8" w:rsidRPr="00554E6C" w:rsidRDefault="00FC02A8" w:rsidP="00554E6C">
      <w:pPr>
        <w:pStyle w:val="Tekstpodstawowy2"/>
        <w:spacing w:before="360" w:after="0" w:line="360" w:lineRule="auto"/>
        <w:jc w:val="left"/>
        <w:rPr>
          <w:sz w:val="22"/>
          <w:szCs w:val="24"/>
        </w:rPr>
      </w:pPr>
      <w:r w:rsidRPr="00554E6C">
        <w:rPr>
          <w:bCs/>
          <w:sz w:val="22"/>
          <w:szCs w:val="24"/>
        </w:rPr>
        <w:t>Dokument podpisała z upoważnienia Prezydenta</w:t>
      </w:r>
    </w:p>
    <w:p w:rsidR="00FC02A8" w:rsidRPr="00554E6C" w:rsidRDefault="00FC02A8" w:rsidP="00554E6C">
      <w:pPr>
        <w:snapToGrid w:val="0"/>
        <w:spacing w:before="0" w:after="0" w:line="360" w:lineRule="auto"/>
        <w:rPr>
          <w:bCs/>
          <w:sz w:val="22"/>
        </w:rPr>
      </w:pPr>
      <w:r w:rsidRPr="00554E6C">
        <w:rPr>
          <w:bCs/>
          <w:sz w:val="22"/>
        </w:rPr>
        <w:t>Marta Kalicińska</w:t>
      </w:r>
    </w:p>
    <w:p w:rsidR="00FC02A8" w:rsidRPr="00554E6C" w:rsidRDefault="00FC02A8" w:rsidP="00554E6C">
      <w:pPr>
        <w:pStyle w:val="Tekstpodstawowy2"/>
        <w:spacing w:before="0" w:after="0" w:line="360" w:lineRule="auto"/>
        <w:jc w:val="left"/>
        <w:rPr>
          <w:bCs/>
          <w:sz w:val="22"/>
          <w:szCs w:val="24"/>
        </w:rPr>
      </w:pPr>
      <w:r w:rsidRPr="00554E6C">
        <w:rPr>
          <w:bCs/>
          <w:sz w:val="22"/>
          <w:szCs w:val="24"/>
        </w:rPr>
        <w:t>Dyrektor Wydziału Kontroli</w:t>
      </w:r>
    </w:p>
    <w:p w:rsidR="00082AB3" w:rsidRPr="00554E6C" w:rsidRDefault="00082AB3" w:rsidP="00554E6C">
      <w:pPr>
        <w:suppressAutoHyphens/>
        <w:spacing w:before="360" w:after="0" w:line="360" w:lineRule="auto"/>
        <w:rPr>
          <w:sz w:val="22"/>
        </w:rPr>
      </w:pPr>
      <w:r w:rsidRPr="00554E6C">
        <w:rPr>
          <w:sz w:val="22"/>
        </w:rPr>
        <w:t>Załącznik w wersji elektronicznej:</w:t>
      </w:r>
    </w:p>
    <w:p w:rsidR="00082AB3" w:rsidRPr="00554E6C" w:rsidRDefault="00082AB3" w:rsidP="00554E6C">
      <w:pPr>
        <w:suppressAutoHyphens/>
        <w:spacing w:before="0" w:after="0" w:line="360" w:lineRule="auto"/>
        <w:rPr>
          <w:sz w:val="22"/>
        </w:rPr>
      </w:pPr>
      <w:r w:rsidRPr="00554E6C">
        <w:rPr>
          <w:sz w:val="22"/>
        </w:rPr>
        <w:t>Protokół kontroli WKN-KF.1711.</w:t>
      </w:r>
      <w:r w:rsidR="008A19D1">
        <w:rPr>
          <w:sz w:val="22"/>
        </w:rPr>
        <w:t>38</w:t>
      </w:r>
      <w:bookmarkStart w:id="0" w:name="_GoBack"/>
      <w:bookmarkEnd w:id="0"/>
      <w:r w:rsidR="008A19D1">
        <w:rPr>
          <w:sz w:val="22"/>
        </w:rPr>
        <w:t>.</w:t>
      </w:r>
      <w:r w:rsidRPr="00554E6C">
        <w:rPr>
          <w:sz w:val="22"/>
        </w:rPr>
        <w:t>2022</w:t>
      </w:r>
    </w:p>
    <w:p w:rsidR="00082AB3" w:rsidRPr="00554E6C" w:rsidRDefault="00082AB3" w:rsidP="00554E6C">
      <w:pPr>
        <w:suppressAutoHyphens/>
        <w:spacing w:after="0" w:line="360" w:lineRule="auto"/>
        <w:rPr>
          <w:sz w:val="22"/>
        </w:rPr>
      </w:pPr>
      <w:r w:rsidRPr="00554E6C">
        <w:rPr>
          <w:sz w:val="22"/>
        </w:rPr>
        <w:t>Otrzymują:</w:t>
      </w:r>
    </w:p>
    <w:p w:rsidR="00082AB3" w:rsidRPr="00554E6C" w:rsidRDefault="00082AB3" w:rsidP="00554E6C">
      <w:pPr>
        <w:pStyle w:val="20Dowiadomoscilista"/>
        <w:numPr>
          <w:ilvl w:val="0"/>
          <w:numId w:val="33"/>
        </w:numPr>
        <w:tabs>
          <w:tab w:val="clear" w:pos="720"/>
          <w:tab w:val="num" w:pos="284"/>
          <w:tab w:val="num" w:pos="502"/>
        </w:tabs>
        <w:suppressAutoHyphens/>
        <w:spacing w:after="0" w:line="360" w:lineRule="auto"/>
        <w:ind w:left="284" w:hanging="284"/>
        <w:jc w:val="left"/>
        <w:rPr>
          <w:sz w:val="22"/>
          <w:szCs w:val="24"/>
        </w:rPr>
      </w:pPr>
      <w:r w:rsidRPr="00554E6C">
        <w:rPr>
          <w:sz w:val="22"/>
          <w:szCs w:val="24"/>
        </w:rPr>
        <w:t xml:space="preserve">Pan Jarosław </w:t>
      </w:r>
      <w:proofErr w:type="spellStart"/>
      <w:r w:rsidRPr="00554E6C">
        <w:rPr>
          <w:sz w:val="22"/>
          <w:szCs w:val="24"/>
        </w:rPr>
        <w:t>Delewski</w:t>
      </w:r>
      <w:proofErr w:type="spellEnd"/>
      <w:r w:rsidRPr="00554E6C">
        <w:rPr>
          <w:sz w:val="22"/>
          <w:szCs w:val="24"/>
        </w:rPr>
        <w:t xml:space="preserve"> – Dyrektor Departamentu Edukacji UMW</w:t>
      </w:r>
    </w:p>
    <w:p w:rsidR="00082AB3" w:rsidRPr="00554E6C" w:rsidRDefault="00082AB3" w:rsidP="00554E6C">
      <w:pPr>
        <w:pStyle w:val="20Dowiadomoscilista"/>
        <w:numPr>
          <w:ilvl w:val="0"/>
          <w:numId w:val="33"/>
        </w:numPr>
        <w:tabs>
          <w:tab w:val="clear" w:pos="720"/>
          <w:tab w:val="num" w:pos="284"/>
          <w:tab w:val="num" w:pos="502"/>
        </w:tabs>
        <w:suppressAutoHyphens/>
        <w:spacing w:after="0" w:line="360" w:lineRule="auto"/>
        <w:ind w:left="284" w:hanging="284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aa</w:t>
      </w:r>
    </w:p>
    <w:p w:rsidR="00082AB3" w:rsidRPr="00554E6C" w:rsidRDefault="00082AB3" w:rsidP="00554E6C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before="240" w:after="0" w:line="360" w:lineRule="auto"/>
        <w:jc w:val="left"/>
        <w:rPr>
          <w:sz w:val="22"/>
          <w:szCs w:val="24"/>
        </w:rPr>
      </w:pPr>
      <w:r w:rsidRPr="00554E6C">
        <w:rPr>
          <w:sz w:val="22"/>
          <w:szCs w:val="24"/>
        </w:rPr>
        <w:t>Pismo przygotowano zgodnie z wymaganiami WCAG w zakresie dostępności cyfrowej.</w:t>
      </w:r>
    </w:p>
    <w:sectPr w:rsidR="00082AB3" w:rsidRPr="00554E6C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0C" w:rsidRDefault="00837C0C">
      <w:r>
        <w:separator/>
      </w:r>
    </w:p>
  </w:endnote>
  <w:endnote w:type="continuationSeparator" w:id="0">
    <w:p w:rsidR="00837C0C" w:rsidRDefault="0083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35B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35B10">
      <w:rPr>
        <w:sz w:val="14"/>
        <w:szCs w:val="14"/>
      </w:rPr>
      <w:fldChar w:fldCharType="separate"/>
    </w:r>
    <w:r w:rsidR="00FC02A8">
      <w:rPr>
        <w:noProof/>
        <w:sz w:val="14"/>
        <w:szCs w:val="14"/>
      </w:rPr>
      <w:t>2</w:t>
    </w:r>
    <w:r w:rsidR="00A35B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35B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35B10">
      <w:rPr>
        <w:sz w:val="14"/>
        <w:szCs w:val="14"/>
      </w:rPr>
      <w:fldChar w:fldCharType="separate"/>
    </w:r>
    <w:r w:rsidR="00FC02A8">
      <w:rPr>
        <w:noProof/>
        <w:sz w:val="14"/>
        <w:szCs w:val="14"/>
      </w:rPr>
      <w:t>2</w:t>
    </w:r>
    <w:r w:rsidR="00A35B1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0C" w:rsidRDefault="00837C0C">
      <w:r>
        <w:separator/>
      </w:r>
    </w:p>
  </w:footnote>
  <w:footnote w:type="continuationSeparator" w:id="0">
    <w:p w:rsidR="00837C0C" w:rsidRDefault="0083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8A19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258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2AB3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0EF2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20A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58C3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0932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4E6C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68E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2669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59B5"/>
    <w:rsid w:val="006E6A29"/>
    <w:rsid w:val="006E7E95"/>
    <w:rsid w:val="006F0862"/>
    <w:rsid w:val="006F3BB1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2FBA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37C0C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19D1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907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5728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35B10"/>
    <w:rsid w:val="00A4016C"/>
    <w:rsid w:val="00A40528"/>
    <w:rsid w:val="00A40706"/>
    <w:rsid w:val="00A40EBA"/>
    <w:rsid w:val="00A41AEF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2D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2A82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121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567F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334DB"/>
    <w:rsid w:val="00D4097A"/>
    <w:rsid w:val="00D43AFF"/>
    <w:rsid w:val="00D45B59"/>
    <w:rsid w:val="00D45FF0"/>
    <w:rsid w:val="00D54D9A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5947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7CB9"/>
    <w:rsid w:val="00F20AB4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02A8"/>
    <w:rsid w:val="00FC1035"/>
    <w:rsid w:val="00FC29CF"/>
    <w:rsid w:val="00FC2E5C"/>
    <w:rsid w:val="00FD01EE"/>
    <w:rsid w:val="00FD1C36"/>
    <w:rsid w:val="00FD426B"/>
    <w:rsid w:val="00FD46EA"/>
    <w:rsid w:val="00FD5060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86ED790"/>
  <w15:docId w15:val="{47952808-36AF-45EB-9DED-BD5F4C47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BEFC7-B3B3-4CE4-BC3F-E1C33EBB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1468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8</cp:revision>
  <cp:lastPrinted>2022-12-21T10:26:00Z</cp:lastPrinted>
  <dcterms:created xsi:type="dcterms:W3CDTF">2023-01-23T13:33:00Z</dcterms:created>
  <dcterms:modified xsi:type="dcterms:W3CDTF">2023-02-09T08:04:00Z</dcterms:modified>
</cp:coreProperties>
</file>