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06125F" w:rsidRDefault="0074321A" w:rsidP="00020FC7">
      <w:pPr>
        <w:pStyle w:val="01Instytucja1"/>
        <w:suppressAutoHyphens/>
        <w:spacing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Liceum Ogólnokształcące nr XII</w:t>
      </w:r>
    </w:p>
    <w:p w:rsidR="0074321A" w:rsidRPr="0006125F" w:rsidRDefault="0074321A" w:rsidP="00020FC7">
      <w:pPr>
        <w:pStyle w:val="02Instytucja2"/>
        <w:spacing w:after="0" w:line="360" w:lineRule="auto"/>
        <w:rPr>
          <w:sz w:val="22"/>
          <w:szCs w:val="22"/>
        </w:rPr>
      </w:pPr>
      <w:r w:rsidRPr="0006125F">
        <w:rPr>
          <w:sz w:val="22"/>
          <w:szCs w:val="22"/>
        </w:rPr>
        <w:t>im. Bolesława Chrobrego</w:t>
      </w:r>
    </w:p>
    <w:p w:rsidR="00F23931" w:rsidRPr="0006125F" w:rsidRDefault="00494D82" w:rsidP="00020FC7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P</w:t>
      </w:r>
      <w:r w:rsidR="0074321A" w:rsidRPr="0006125F">
        <w:rPr>
          <w:sz w:val="22"/>
          <w:szCs w:val="22"/>
        </w:rPr>
        <w:t>an Zdzisław Jaskólski</w:t>
      </w:r>
    </w:p>
    <w:p w:rsidR="00F23931" w:rsidRPr="0006125F" w:rsidRDefault="00F23931" w:rsidP="00020FC7">
      <w:pPr>
        <w:pStyle w:val="06Adresmiasto"/>
        <w:spacing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Dyrektor</w:t>
      </w:r>
    </w:p>
    <w:p w:rsidR="00F23931" w:rsidRPr="0006125F" w:rsidRDefault="00494D82" w:rsidP="00020FC7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p</w:t>
      </w:r>
      <w:r w:rsidR="0074321A" w:rsidRPr="0006125F">
        <w:rPr>
          <w:sz w:val="22"/>
          <w:szCs w:val="22"/>
        </w:rPr>
        <w:t>l. Orląt Lwowskich 2A</w:t>
      </w:r>
    </w:p>
    <w:p w:rsidR="00F23931" w:rsidRPr="0006125F" w:rsidRDefault="0074321A" w:rsidP="00020FC7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53-605</w:t>
      </w:r>
      <w:r w:rsidR="00F23931" w:rsidRPr="0006125F">
        <w:rPr>
          <w:sz w:val="22"/>
          <w:szCs w:val="22"/>
        </w:rPr>
        <w:t xml:space="preserve"> Wrocław</w:t>
      </w:r>
    </w:p>
    <w:p w:rsidR="00F23931" w:rsidRPr="0006125F" w:rsidRDefault="00F23931" w:rsidP="00AA1A15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 xml:space="preserve">Wrocław, </w:t>
      </w:r>
      <w:r w:rsidR="00714E77" w:rsidRPr="0006125F">
        <w:rPr>
          <w:sz w:val="22"/>
          <w:szCs w:val="22"/>
        </w:rPr>
        <w:t>20</w:t>
      </w:r>
      <w:r w:rsidRPr="0006125F">
        <w:rPr>
          <w:sz w:val="22"/>
          <w:szCs w:val="22"/>
        </w:rPr>
        <w:t xml:space="preserve"> grudnia 2022 r.</w:t>
      </w:r>
    </w:p>
    <w:p w:rsidR="00F23931" w:rsidRPr="0006125F" w:rsidRDefault="00714E77" w:rsidP="00020FC7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WKN-KF.1711.3</w:t>
      </w:r>
      <w:r w:rsidR="0074321A" w:rsidRPr="0006125F">
        <w:rPr>
          <w:sz w:val="22"/>
          <w:szCs w:val="22"/>
        </w:rPr>
        <w:t>1</w:t>
      </w:r>
      <w:r w:rsidR="00F23931" w:rsidRPr="0006125F">
        <w:rPr>
          <w:sz w:val="22"/>
          <w:szCs w:val="22"/>
        </w:rPr>
        <w:t>.2022</w:t>
      </w:r>
    </w:p>
    <w:p w:rsidR="00F23931" w:rsidRPr="0006125F" w:rsidRDefault="008C0E21" w:rsidP="00020FC7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00145250</w:t>
      </w:r>
      <w:r w:rsidR="00714E77" w:rsidRPr="0006125F">
        <w:rPr>
          <w:sz w:val="22"/>
          <w:szCs w:val="22"/>
        </w:rPr>
        <w:t>/</w:t>
      </w:r>
      <w:r w:rsidR="00B216E4" w:rsidRPr="0006125F">
        <w:rPr>
          <w:sz w:val="22"/>
          <w:szCs w:val="22"/>
        </w:rPr>
        <w:t>2022/W</w:t>
      </w:r>
    </w:p>
    <w:p w:rsidR="00F23931" w:rsidRPr="0006125F" w:rsidRDefault="00F23931" w:rsidP="00AA1A15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</w:rPr>
      </w:pPr>
      <w:r w:rsidRPr="0006125F">
        <w:rPr>
          <w:b/>
          <w:sz w:val="22"/>
          <w:szCs w:val="22"/>
        </w:rPr>
        <w:t>WYSTĄPIENIE POKONTROLNE</w:t>
      </w:r>
    </w:p>
    <w:p w:rsidR="00F23931" w:rsidRPr="0006125F" w:rsidRDefault="00F23931" w:rsidP="00020FC7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 xml:space="preserve">Wydział Kontroli Urzędu Miejskiego Wrocławia przeprowadził kontrolę w </w:t>
      </w:r>
      <w:r w:rsidR="008C0E21" w:rsidRPr="0006125F">
        <w:rPr>
          <w:sz w:val="22"/>
          <w:szCs w:val="22"/>
        </w:rPr>
        <w:t xml:space="preserve">Liceum Ogólnokształcącym nr XII im. Bolesława Chrobrego </w:t>
      </w:r>
      <w:r w:rsidRPr="0006125F">
        <w:rPr>
          <w:sz w:val="22"/>
          <w:szCs w:val="22"/>
        </w:rPr>
        <w:t xml:space="preserve">z siedzibą we Wrocławiu przy </w:t>
      </w:r>
      <w:r w:rsidR="008C0E21" w:rsidRPr="0006125F">
        <w:rPr>
          <w:sz w:val="22"/>
          <w:szCs w:val="22"/>
        </w:rPr>
        <w:t>pl</w:t>
      </w:r>
      <w:r w:rsidRPr="0006125F">
        <w:rPr>
          <w:sz w:val="22"/>
          <w:szCs w:val="22"/>
        </w:rPr>
        <w:t xml:space="preserve">. </w:t>
      </w:r>
      <w:r w:rsidR="008C0E21" w:rsidRPr="0006125F">
        <w:rPr>
          <w:sz w:val="22"/>
          <w:szCs w:val="22"/>
        </w:rPr>
        <w:t>Orląt Lwowskich</w:t>
      </w:r>
      <w:r w:rsidR="00F81343" w:rsidRPr="0006125F">
        <w:rPr>
          <w:sz w:val="22"/>
          <w:szCs w:val="22"/>
        </w:rPr>
        <w:t xml:space="preserve"> 2A</w:t>
      </w:r>
      <w:r w:rsidRPr="0006125F">
        <w:rPr>
          <w:sz w:val="22"/>
          <w:szCs w:val="22"/>
        </w:rPr>
        <w:t>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06125F" w:rsidRDefault="00F23931" w:rsidP="00020FC7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Szczegółowe ustalenia kontroli przedstawio</w:t>
      </w:r>
      <w:r w:rsidR="008C0E21" w:rsidRPr="0006125F">
        <w:rPr>
          <w:sz w:val="22"/>
          <w:szCs w:val="22"/>
        </w:rPr>
        <w:t>no w protokole nr WKN-KF.1711.31</w:t>
      </w:r>
      <w:r w:rsidRPr="0006125F">
        <w:rPr>
          <w:sz w:val="22"/>
          <w:szCs w:val="22"/>
        </w:rPr>
        <w:t>.2022, doręczonym w dniu 1</w:t>
      </w:r>
      <w:r w:rsidR="008C0E21" w:rsidRPr="0006125F">
        <w:rPr>
          <w:sz w:val="22"/>
          <w:szCs w:val="22"/>
        </w:rPr>
        <w:t>4</w:t>
      </w:r>
      <w:r w:rsidRPr="0006125F">
        <w:rPr>
          <w:sz w:val="22"/>
          <w:szCs w:val="22"/>
        </w:rPr>
        <w:t xml:space="preserve"> grudnia 2022 r., do którego nie wniesiono zastrzeżeń.</w:t>
      </w:r>
    </w:p>
    <w:p w:rsidR="008C0E21" w:rsidRPr="0006125F" w:rsidRDefault="008C0E21" w:rsidP="00020FC7">
      <w:pPr>
        <w:spacing w:after="0" w:line="360" w:lineRule="auto"/>
        <w:rPr>
          <w:sz w:val="22"/>
          <w:szCs w:val="22"/>
        </w:rPr>
      </w:pPr>
      <w:r w:rsidRPr="0006125F">
        <w:rPr>
          <w:sz w:val="22"/>
          <w:szCs w:val="22"/>
        </w:rPr>
        <w:t>Na podstawie dokumentacji wskazanej w protokole kontroli stwierdzono niepra</w:t>
      </w:r>
      <w:r w:rsidR="008B272C" w:rsidRPr="0006125F">
        <w:rPr>
          <w:sz w:val="22"/>
          <w:szCs w:val="22"/>
        </w:rPr>
        <w:t>widłowość polegając</w:t>
      </w:r>
      <w:r w:rsidR="001633A5">
        <w:rPr>
          <w:sz w:val="22"/>
          <w:szCs w:val="22"/>
        </w:rPr>
        <w:t>ą</w:t>
      </w:r>
      <w:r w:rsidR="008B272C" w:rsidRPr="0006125F">
        <w:rPr>
          <w:sz w:val="22"/>
          <w:szCs w:val="22"/>
        </w:rPr>
        <w:t xml:space="preserve"> </w:t>
      </w:r>
      <w:r w:rsidRPr="0006125F">
        <w:rPr>
          <w:sz w:val="22"/>
          <w:szCs w:val="22"/>
        </w:rPr>
        <w:t xml:space="preserve">na wykazaniu w Systemie Informacji Oświatowej, według stanu na 30 września 2022 r. </w:t>
      </w:r>
      <w:r w:rsidRPr="0006125F">
        <w:rPr>
          <w:rFonts w:cs="Verdana"/>
          <w:sz w:val="22"/>
          <w:szCs w:val="22"/>
          <w:lang w:eastAsia="ar-SA"/>
        </w:rPr>
        <w:t xml:space="preserve">błędnych dat rozpoczęcia i zakończenia </w:t>
      </w:r>
      <w:r w:rsidRPr="0006125F">
        <w:rPr>
          <w:sz w:val="22"/>
          <w:szCs w:val="22"/>
        </w:rPr>
        <w:t>nauczania indywidualnego, którym objętych było pięciu uczniów w roku szkolnym 2021/2022.</w:t>
      </w:r>
    </w:p>
    <w:p w:rsidR="00494D82" w:rsidRPr="0006125F" w:rsidRDefault="008B272C" w:rsidP="00A92D69">
      <w:pPr>
        <w:spacing w:line="360" w:lineRule="auto"/>
        <w:rPr>
          <w:sz w:val="22"/>
          <w:szCs w:val="22"/>
        </w:rPr>
      </w:pPr>
      <w:r w:rsidRPr="0006125F">
        <w:rPr>
          <w:sz w:val="22"/>
          <w:szCs w:val="22"/>
        </w:rPr>
        <w:lastRenderedPageBreak/>
        <w:t>Nieprawidłowość została usunięta</w:t>
      </w:r>
      <w:r w:rsidR="00494D82" w:rsidRPr="0006125F">
        <w:rPr>
          <w:sz w:val="22"/>
          <w:szCs w:val="22"/>
        </w:rPr>
        <w:t xml:space="preserve"> w trakcie kontroli.</w:t>
      </w:r>
    </w:p>
    <w:p w:rsidR="00494D82" w:rsidRPr="0006125F" w:rsidRDefault="00494D82" w:rsidP="00020FC7">
      <w:pPr>
        <w:suppressAutoHyphens/>
        <w:spacing w:after="0" w:line="360" w:lineRule="auto"/>
        <w:rPr>
          <w:sz w:val="22"/>
          <w:szCs w:val="22"/>
        </w:rPr>
      </w:pPr>
      <w:r w:rsidRPr="0006125F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06125F" w:rsidRDefault="0006125F" w:rsidP="00020FC7">
      <w:pPr>
        <w:pStyle w:val="11Trescpisma"/>
        <w:suppressAutoHyphens/>
        <w:spacing w:before="36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06125F" w:rsidRDefault="0006125F" w:rsidP="00020FC7">
      <w:pPr>
        <w:pStyle w:val="11Tresc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06125F" w:rsidRDefault="0006125F" w:rsidP="00020FC7">
      <w:pPr>
        <w:pStyle w:val="11Tresc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F23931" w:rsidRPr="0006125F" w:rsidRDefault="00F23931" w:rsidP="00020FC7">
      <w:pPr>
        <w:pStyle w:val="19Dowiadomosci"/>
        <w:suppressAutoHyphens/>
        <w:spacing w:before="36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Załącznik w wersji elektronicznej:</w:t>
      </w:r>
    </w:p>
    <w:p w:rsidR="00F23931" w:rsidRPr="0006125F" w:rsidRDefault="008C0E21" w:rsidP="00020FC7">
      <w:pPr>
        <w:pStyle w:val="19Dowiadomosci"/>
        <w:suppressAutoHyphens/>
        <w:spacing w:before="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Protokół kontroli WKN-KF.1711.31</w:t>
      </w:r>
      <w:r w:rsidR="00F23931" w:rsidRPr="0006125F">
        <w:rPr>
          <w:sz w:val="22"/>
          <w:szCs w:val="22"/>
        </w:rPr>
        <w:t>.2022</w:t>
      </w:r>
    </w:p>
    <w:p w:rsidR="00F23931" w:rsidRPr="0006125F" w:rsidRDefault="00F81343" w:rsidP="00020FC7">
      <w:pPr>
        <w:pStyle w:val="19Dowiadomosci"/>
        <w:suppressAutoHyphens/>
        <w:spacing w:before="12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Otrzymują</w:t>
      </w:r>
      <w:r w:rsidR="00F23931" w:rsidRPr="0006125F">
        <w:rPr>
          <w:sz w:val="22"/>
          <w:szCs w:val="22"/>
        </w:rPr>
        <w:t>:</w:t>
      </w:r>
    </w:p>
    <w:p w:rsidR="00F23931" w:rsidRPr="0006125F" w:rsidRDefault="00F23931" w:rsidP="00020FC7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06125F">
        <w:rPr>
          <w:sz w:val="22"/>
          <w:szCs w:val="22"/>
        </w:rPr>
        <w:t xml:space="preserve">Pan Jarosław </w:t>
      </w:r>
      <w:proofErr w:type="spellStart"/>
      <w:r w:rsidRPr="0006125F">
        <w:rPr>
          <w:sz w:val="22"/>
          <w:szCs w:val="22"/>
        </w:rPr>
        <w:t>Delewski</w:t>
      </w:r>
      <w:proofErr w:type="spellEnd"/>
      <w:r w:rsidRPr="0006125F">
        <w:rPr>
          <w:sz w:val="22"/>
          <w:szCs w:val="22"/>
        </w:rPr>
        <w:t xml:space="preserve"> – Dyrektor Departamentu Edukacji UMW</w:t>
      </w:r>
    </w:p>
    <w:p w:rsidR="00F23931" w:rsidRPr="0006125F" w:rsidRDefault="00F23931" w:rsidP="00020FC7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bookmarkStart w:id="0" w:name="_GoBack"/>
      <w:bookmarkEnd w:id="0"/>
      <w:r w:rsidRPr="0006125F">
        <w:rPr>
          <w:sz w:val="22"/>
          <w:szCs w:val="22"/>
        </w:rPr>
        <w:t>aa</w:t>
      </w:r>
    </w:p>
    <w:p w:rsidR="007D7E09" w:rsidRPr="0006125F" w:rsidRDefault="00F23931" w:rsidP="00984DA6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 w:rsidRPr="0006125F">
        <w:rPr>
          <w:sz w:val="22"/>
          <w:szCs w:val="22"/>
        </w:rPr>
        <w:t>Pismo przygotowano zgodnie z wymaganiami WCAG w zakresie dostępności cyfrowej.</w:t>
      </w:r>
    </w:p>
    <w:sectPr w:rsidR="007D7E09" w:rsidRPr="0006125F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BB3" w:rsidRDefault="00795BB3">
      <w:r>
        <w:separator/>
      </w:r>
    </w:p>
  </w:endnote>
  <w:endnote w:type="continuationSeparator" w:id="0">
    <w:p w:rsidR="00795BB3" w:rsidRDefault="0079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0032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0032E">
      <w:rPr>
        <w:sz w:val="14"/>
        <w:szCs w:val="14"/>
      </w:rPr>
      <w:fldChar w:fldCharType="separate"/>
    </w:r>
    <w:r w:rsidR="00F111AE">
      <w:rPr>
        <w:noProof/>
        <w:sz w:val="14"/>
        <w:szCs w:val="14"/>
      </w:rPr>
      <w:t>2</w:t>
    </w:r>
    <w:r w:rsidR="0000032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0032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0032E">
      <w:rPr>
        <w:sz w:val="14"/>
        <w:szCs w:val="14"/>
      </w:rPr>
      <w:fldChar w:fldCharType="separate"/>
    </w:r>
    <w:r w:rsidR="00F111AE">
      <w:rPr>
        <w:noProof/>
        <w:sz w:val="14"/>
        <w:szCs w:val="14"/>
      </w:rPr>
      <w:t>2</w:t>
    </w:r>
    <w:r w:rsidR="0000032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BB3" w:rsidRDefault="00795BB3">
      <w:r>
        <w:separator/>
      </w:r>
    </w:p>
  </w:footnote>
  <w:footnote w:type="continuationSeparator" w:id="0">
    <w:p w:rsidR="00795BB3" w:rsidRDefault="0079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930F2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5"/>
  </w:num>
  <w:num w:numId="4">
    <w:abstractNumId w:val="3"/>
  </w:num>
  <w:num w:numId="5">
    <w:abstractNumId w:val="27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8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6"/>
  </w:num>
  <w:num w:numId="28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032E"/>
    <w:rsid w:val="00001375"/>
    <w:rsid w:val="00002F93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0FC7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125F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89B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3A5"/>
    <w:rsid w:val="00163890"/>
    <w:rsid w:val="0016441D"/>
    <w:rsid w:val="00167197"/>
    <w:rsid w:val="0017007F"/>
    <w:rsid w:val="0017032F"/>
    <w:rsid w:val="00170586"/>
    <w:rsid w:val="00170AE1"/>
    <w:rsid w:val="0017255E"/>
    <w:rsid w:val="0017402D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01C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1798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445D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1D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648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D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8E1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24F0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03D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8E3"/>
    <w:rsid w:val="006C633C"/>
    <w:rsid w:val="006D030D"/>
    <w:rsid w:val="006D2ACB"/>
    <w:rsid w:val="006D2E45"/>
    <w:rsid w:val="006D32ED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4E77"/>
    <w:rsid w:val="007304B6"/>
    <w:rsid w:val="00730AE8"/>
    <w:rsid w:val="00732444"/>
    <w:rsid w:val="00737FF6"/>
    <w:rsid w:val="00740FC0"/>
    <w:rsid w:val="00741691"/>
    <w:rsid w:val="0074321A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19A4"/>
    <w:rsid w:val="007828ED"/>
    <w:rsid w:val="007833AC"/>
    <w:rsid w:val="00786BBD"/>
    <w:rsid w:val="00787D44"/>
    <w:rsid w:val="007922E7"/>
    <w:rsid w:val="00794994"/>
    <w:rsid w:val="00795BB3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A6E5D"/>
    <w:rsid w:val="008B272C"/>
    <w:rsid w:val="008B5F2F"/>
    <w:rsid w:val="008C07DD"/>
    <w:rsid w:val="008C0E21"/>
    <w:rsid w:val="008C105A"/>
    <w:rsid w:val="008C1C6C"/>
    <w:rsid w:val="008C56DA"/>
    <w:rsid w:val="008C634E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0F22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4DA6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1BF0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2D69"/>
    <w:rsid w:val="00A94206"/>
    <w:rsid w:val="00A956B1"/>
    <w:rsid w:val="00A960DF"/>
    <w:rsid w:val="00A96FA4"/>
    <w:rsid w:val="00AA0BD5"/>
    <w:rsid w:val="00AA191E"/>
    <w:rsid w:val="00AA1A15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6E4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1D26"/>
    <w:rsid w:val="00B72BFE"/>
    <w:rsid w:val="00B7337B"/>
    <w:rsid w:val="00B74B49"/>
    <w:rsid w:val="00B76312"/>
    <w:rsid w:val="00B76FEE"/>
    <w:rsid w:val="00B80246"/>
    <w:rsid w:val="00B8042B"/>
    <w:rsid w:val="00B812E1"/>
    <w:rsid w:val="00B83A8C"/>
    <w:rsid w:val="00B90FFA"/>
    <w:rsid w:val="00B92CD8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6B46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1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1343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64F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7912E9A-8536-40F2-B138-924B6FAC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648F9-DAEB-4BC1-8BBC-A31A7B21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8</cp:revision>
  <cp:lastPrinted>2022-12-20T09:04:00Z</cp:lastPrinted>
  <dcterms:created xsi:type="dcterms:W3CDTF">2023-01-03T10:26:00Z</dcterms:created>
  <dcterms:modified xsi:type="dcterms:W3CDTF">2023-02-08T09:38:00Z</dcterms:modified>
</cp:coreProperties>
</file>