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 xml:space="preserve">ogłasza z dniem </w:t>
      </w:r>
      <w:r w:rsidR="00F97EE2">
        <w:rPr>
          <w:rFonts w:ascii="Verdana" w:hAnsi="Verdana"/>
          <w:b/>
          <w:color w:val="auto"/>
          <w:sz w:val="28"/>
          <w:szCs w:val="28"/>
        </w:rPr>
        <w:t>2</w:t>
      </w:r>
      <w:r w:rsidR="00226735">
        <w:rPr>
          <w:rFonts w:ascii="Verdana" w:hAnsi="Verdana"/>
          <w:b/>
          <w:color w:val="auto"/>
          <w:sz w:val="28"/>
          <w:szCs w:val="28"/>
        </w:rPr>
        <w:t>6</w:t>
      </w:r>
      <w:bookmarkStart w:id="0" w:name="_GoBack"/>
      <w:bookmarkEnd w:id="0"/>
      <w:r w:rsidR="009C471D" w:rsidRPr="00CA175A">
        <w:rPr>
          <w:rFonts w:ascii="Verdana" w:hAnsi="Verdana"/>
          <w:b/>
          <w:color w:val="auto"/>
          <w:sz w:val="28"/>
          <w:szCs w:val="28"/>
        </w:rPr>
        <w:t>.</w:t>
      </w:r>
      <w:r w:rsidR="00F97EE2">
        <w:rPr>
          <w:rFonts w:ascii="Verdana" w:hAnsi="Verdana"/>
          <w:b/>
          <w:color w:val="auto"/>
          <w:sz w:val="28"/>
          <w:szCs w:val="28"/>
        </w:rPr>
        <w:t>01</w:t>
      </w:r>
      <w:r w:rsidR="009C471D" w:rsidRPr="00CA175A">
        <w:rPr>
          <w:rFonts w:ascii="Verdana" w:hAnsi="Verdana"/>
          <w:b/>
          <w:color w:val="auto"/>
          <w:sz w:val="28"/>
          <w:szCs w:val="28"/>
        </w:rPr>
        <w:t>.</w:t>
      </w:r>
      <w:r w:rsidR="006D1E82" w:rsidRPr="00CA175A">
        <w:rPr>
          <w:rFonts w:ascii="Verdana" w:hAnsi="Verdana"/>
          <w:b/>
          <w:color w:val="auto"/>
          <w:sz w:val="28"/>
          <w:szCs w:val="28"/>
        </w:rPr>
        <w:t>202</w:t>
      </w:r>
      <w:r w:rsidR="00F97EE2">
        <w:rPr>
          <w:rFonts w:ascii="Verdana" w:hAnsi="Verdana"/>
          <w:b/>
          <w:color w:val="auto"/>
          <w:sz w:val="28"/>
          <w:szCs w:val="28"/>
        </w:rPr>
        <w:t>3</w:t>
      </w:r>
      <w:r w:rsidR="006D1E82" w:rsidRPr="00CA175A">
        <w:rPr>
          <w:rFonts w:ascii="Verdana" w:hAnsi="Verdana"/>
          <w:b/>
          <w:color w:val="auto"/>
          <w:sz w:val="28"/>
          <w:szCs w:val="28"/>
        </w:rPr>
        <w:t xml:space="preserve"> </w:t>
      </w:r>
      <w:r w:rsidRPr="00CA175A">
        <w:rPr>
          <w:rFonts w:ascii="Verdana" w:hAnsi="Verdana"/>
          <w:b/>
          <w:color w:val="auto"/>
          <w:sz w:val="28"/>
          <w:szCs w:val="28"/>
        </w:rPr>
        <w:t xml:space="preserve"> roku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F00CE1">
        <w:rPr>
          <w:rFonts w:ascii="Verdana" w:hAnsi="Verdana"/>
          <w:bCs/>
          <w:color w:val="auto"/>
          <w:sz w:val="28"/>
          <w:szCs w:val="28"/>
        </w:rPr>
        <w:t>„</w:t>
      </w:r>
      <w:r w:rsidR="00F00CE1" w:rsidRPr="00F00CE1">
        <w:rPr>
          <w:rFonts w:ascii="Verdana" w:hAnsi="Verdana"/>
          <w:color w:val="auto"/>
          <w:sz w:val="28"/>
          <w:szCs w:val="28"/>
        </w:rPr>
        <w:t xml:space="preserve">PROWADZENIE DZIAŁAŃ KOREKCYJNO-EDUKACYJNYCH ORAZ PSYCHOLOGICZNO-TERAPEUTYCZNYCH DLA OSÓB STOSUJĄCYCH PRZEMOC”                                                                                                                    </w:t>
      </w:r>
    </w:p>
    <w:p w:rsidR="00CD293E" w:rsidRDefault="00CD293E" w:rsidP="00D40123">
      <w:pPr>
        <w:pStyle w:val="Nagwek1"/>
        <w:spacing w:before="120" w:after="120" w:line="360" w:lineRule="auto"/>
        <w:rPr>
          <w:color w:val="auto"/>
        </w:rPr>
      </w:pPr>
    </w:p>
    <w:p w:rsidR="00277160" w:rsidRPr="003B1D05" w:rsidRDefault="00B9450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F00CE1" w:rsidRPr="00F00CE1" w:rsidRDefault="00F00CE1" w:rsidP="00794CF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Fonts w:ascii="Verdana" w:hAnsi="Verdana"/>
          <w:b/>
          <w:color w:val="auto"/>
          <w:sz w:val="24"/>
          <w:szCs w:val="24"/>
        </w:rPr>
      </w:pPr>
      <w:r w:rsidRPr="00F00CE1">
        <w:rPr>
          <w:rFonts w:ascii="Verdana" w:hAnsi="Verdana"/>
          <w:color w:val="auto"/>
          <w:sz w:val="24"/>
          <w:szCs w:val="24"/>
        </w:rPr>
        <w:t xml:space="preserve">art. 14 ust. 1 w związku z art. 13 pkt. 3 i  art. </w:t>
      </w:r>
      <w:r w:rsidR="002C380F">
        <w:rPr>
          <w:rFonts w:ascii="Verdana" w:hAnsi="Verdana"/>
          <w:color w:val="auto"/>
          <w:sz w:val="24"/>
          <w:szCs w:val="24"/>
        </w:rPr>
        <w:t>3</w:t>
      </w:r>
      <w:r w:rsidRPr="00F00CE1">
        <w:rPr>
          <w:rFonts w:ascii="Verdana" w:hAnsi="Verdana"/>
          <w:color w:val="auto"/>
          <w:sz w:val="24"/>
          <w:szCs w:val="24"/>
        </w:rPr>
        <w:t xml:space="preserve"> ust. 2 oraz art. 2 pkt 2,5  ustawy z dnia 11 września 2015 r. o zdrowiu publicznym (</w:t>
      </w:r>
      <w:proofErr w:type="spellStart"/>
      <w:r w:rsidR="002C380F">
        <w:rPr>
          <w:rFonts w:ascii="Verdana" w:hAnsi="Verdana"/>
          <w:color w:val="auto"/>
          <w:sz w:val="24"/>
          <w:szCs w:val="24"/>
        </w:rPr>
        <w:t>t.j</w:t>
      </w:r>
      <w:proofErr w:type="spellEnd"/>
      <w:r w:rsidR="002C380F">
        <w:rPr>
          <w:rFonts w:ascii="Verdana" w:hAnsi="Verdana"/>
          <w:color w:val="auto"/>
          <w:sz w:val="24"/>
          <w:szCs w:val="24"/>
        </w:rPr>
        <w:t xml:space="preserve">. </w:t>
      </w:r>
      <w:r w:rsidRPr="00F00CE1">
        <w:rPr>
          <w:rFonts w:ascii="Verdana" w:hAnsi="Verdana"/>
          <w:color w:val="auto"/>
          <w:sz w:val="24"/>
          <w:szCs w:val="24"/>
        </w:rPr>
        <w:t>Dz. U. z 20</w:t>
      </w:r>
      <w:r w:rsidR="002C380F">
        <w:rPr>
          <w:rFonts w:ascii="Verdana" w:hAnsi="Verdana"/>
          <w:color w:val="auto"/>
          <w:sz w:val="24"/>
          <w:szCs w:val="24"/>
        </w:rPr>
        <w:t>22</w:t>
      </w:r>
      <w:r w:rsidRPr="00F00CE1">
        <w:rPr>
          <w:rFonts w:ascii="Verdana" w:hAnsi="Verdana"/>
          <w:color w:val="auto"/>
          <w:sz w:val="24"/>
          <w:szCs w:val="24"/>
        </w:rPr>
        <w:t xml:space="preserve"> r. poz. </w:t>
      </w:r>
      <w:r w:rsidR="002C380F">
        <w:rPr>
          <w:rFonts w:ascii="Verdana" w:hAnsi="Verdana"/>
          <w:color w:val="auto"/>
          <w:sz w:val="24"/>
          <w:szCs w:val="24"/>
        </w:rPr>
        <w:t>1608</w:t>
      </w:r>
      <w:r w:rsidRPr="00F00CE1">
        <w:rPr>
          <w:rFonts w:ascii="Verdana" w:hAnsi="Verdana"/>
          <w:color w:val="auto"/>
          <w:sz w:val="24"/>
          <w:szCs w:val="24"/>
        </w:rPr>
        <w:t xml:space="preserve"> z </w:t>
      </w:r>
      <w:proofErr w:type="spellStart"/>
      <w:r w:rsidRPr="00F00CE1">
        <w:rPr>
          <w:rFonts w:ascii="Verdana" w:hAnsi="Verdana"/>
          <w:color w:val="auto"/>
          <w:sz w:val="24"/>
          <w:szCs w:val="24"/>
        </w:rPr>
        <w:t>późn</w:t>
      </w:r>
      <w:proofErr w:type="spellEnd"/>
      <w:r w:rsidRPr="00F00CE1">
        <w:rPr>
          <w:rFonts w:ascii="Verdana" w:hAnsi="Verdana"/>
          <w:color w:val="auto"/>
          <w:sz w:val="24"/>
          <w:szCs w:val="24"/>
        </w:rPr>
        <w:t xml:space="preserve">. zm.) </w:t>
      </w:r>
    </w:p>
    <w:p w:rsidR="00F00CE1" w:rsidRPr="00CA175A" w:rsidRDefault="00F00CE1" w:rsidP="00794CF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Style w:val="Uwydatnienie"/>
          <w:rFonts w:ascii="Verdana" w:hAnsi="Verdana" w:cs="Tahoma"/>
          <w:b/>
          <w:i w:val="0"/>
          <w:color w:val="auto"/>
          <w:sz w:val="24"/>
          <w:szCs w:val="24"/>
        </w:rPr>
      </w:pP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 xml:space="preserve">art. </w:t>
      </w:r>
      <w:r w:rsidRPr="00CA175A">
        <w:rPr>
          <w:rStyle w:val="Uwydatnienie"/>
          <w:rFonts w:ascii="Verdana" w:hAnsi="Verdana" w:cs="Tahoma"/>
          <w:i w:val="0"/>
          <w:iCs w:val="0"/>
          <w:color w:val="auto"/>
          <w:sz w:val="24"/>
          <w:szCs w:val="24"/>
        </w:rPr>
        <w:t>7 pkt</w:t>
      </w: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. 7 ustawy z dnia 12 marca 2004 r.  o pomocy społecznej (</w:t>
      </w:r>
      <w:proofErr w:type="spellStart"/>
      <w:r w:rsidR="002C380F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t.j</w:t>
      </w:r>
      <w:proofErr w:type="spellEnd"/>
      <w:r w:rsidR="002C380F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.</w:t>
      </w: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 xml:space="preserve"> Dz. U. z 202</w:t>
      </w:r>
      <w:r w:rsidR="002C380F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1</w:t>
      </w: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 xml:space="preserve"> r. poz. </w:t>
      </w:r>
      <w:r w:rsidR="002C380F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2268</w:t>
      </w:r>
      <w:r w:rsidRPr="00CA175A">
        <w:rPr>
          <w:rStyle w:val="Uwydatnienie"/>
          <w:rFonts w:ascii="Verdana" w:hAnsi="Verdana" w:cs="Tahoma"/>
          <w:i w:val="0"/>
          <w:color w:val="auto"/>
          <w:sz w:val="24"/>
          <w:szCs w:val="24"/>
        </w:rPr>
        <w:t>)</w:t>
      </w:r>
    </w:p>
    <w:p w:rsidR="00F00CE1" w:rsidRPr="00CA175A" w:rsidRDefault="00F00CE1" w:rsidP="00794CF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Fonts w:ascii="Verdana" w:hAnsi="Verdana"/>
          <w:b/>
          <w:color w:val="auto"/>
          <w:sz w:val="24"/>
          <w:szCs w:val="24"/>
        </w:rPr>
      </w:pPr>
      <w:r w:rsidRPr="00CA175A">
        <w:rPr>
          <w:rFonts w:ascii="Verdana" w:hAnsi="Verdana"/>
          <w:color w:val="auto"/>
          <w:sz w:val="24"/>
          <w:szCs w:val="24"/>
        </w:rPr>
        <w:t xml:space="preserve">art. 6 ust.2 pkt. 2 </w:t>
      </w:r>
      <w:r w:rsidR="002C380F">
        <w:rPr>
          <w:rFonts w:ascii="Verdana" w:hAnsi="Verdana"/>
          <w:color w:val="auto"/>
          <w:sz w:val="24"/>
          <w:szCs w:val="24"/>
        </w:rPr>
        <w:t>u</w:t>
      </w:r>
      <w:r w:rsidRPr="00CA175A">
        <w:rPr>
          <w:rFonts w:ascii="Verdana" w:hAnsi="Verdana"/>
          <w:color w:val="auto"/>
          <w:sz w:val="24"/>
          <w:szCs w:val="24"/>
        </w:rPr>
        <w:t xml:space="preserve">stawy z dnia 29 lipca 2005 roku o </w:t>
      </w:r>
      <w:r w:rsidRPr="00CA175A">
        <w:rPr>
          <w:rFonts w:ascii="Verdana" w:hAnsi="Verdana"/>
          <w:iCs/>
          <w:color w:val="auto"/>
          <w:sz w:val="24"/>
          <w:szCs w:val="24"/>
        </w:rPr>
        <w:t>przeciwdziałaniu przemocy w rodzinie</w:t>
      </w:r>
      <w:r w:rsidRPr="00CA175A">
        <w:rPr>
          <w:rFonts w:ascii="Verdana" w:hAnsi="Verdana"/>
          <w:color w:val="auto"/>
          <w:sz w:val="24"/>
          <w:szCs w:val="24"/>
        </w:rPr>
        <w:t xml:space="preserve">  ( </w:t>
      </w:r>
      <w:proofErr w:type="spellStart"/>
      <w:r w:rsidR="002C380F">
        <w:rPr>
          <w:rFonts w:ascii="Verdana" w:hAnsi="Verdana"/>
          <w:color w:val="auto"/>
          <w:sz w:val="24"/>
          <w:szCs w:val="24"/>
        </w:rPr>
        <w:t>t.j</w:t>
      </w:r>
      <w:proofErr w:type="spellEnd"/>
      <w:r w:rsidRPr="00CA175A">
        <w:rPr>
          <w:rFonts w:ascii="Verdana" w:hAnsi="Verdana"/>
          <w:color w:val="auto"/>
          <w:sz w:val="24"/>
          <w:szCs w:val="24"/>
        </w:rPr>
        <w:t>. Dz. U. z 202</w:t>
      </w:r>
      <w:r w:rsidR="002C380F">
        <w:rPr>
          <w:rFonts w:ascii="Verdana" w:hAnsi="Verdana"/>
          <w:color w:val="auto"/>
          <w:sz w:val="24"/>
          <w:szCs w:val="24"/>
        </w:rPr>
        <w:t>1</w:t>
      </w:r>
      <w:r w:rsidRPr="00CA175A">
        <w:rPr>
          <w:rFonts w:ascii="Verdana" w:hAnsi="Verdana"/>
          <w:color w:val="auto"/>
          <w:sz w:val="24"/>
          <w:szCs w:val="24"/>
        </w:rPr>
        <w:t xml:space="preserve"> r poz. </w:t>
      </w:r>
      <w:r w:rsidR="002C380F">
        <w:rPr>
          <w:rFonts w:ascii="Verdana" w:hAnsi="Verdana"/>
          <w:color w:val="auto"/>
          <w:sz w:val="24"/>
          <w:szCs w:val="24"/>
        </w:rPr>
        <w:t>1249</w:t>
      </w:r>
      <w:r w:rsidRPr="00CA175A">
        <w:rPr>
          <w:rFonts w:ascii="Verdana" w:hAnsi="Verdana"/>
          <w:color w:val="auto"/>
          <w:sz w:val="24"/>
          <w:szCs w:val="24"/>
        </w:rPr>
        <w:t xml:space="preserve"> ze zm.);</w:t>
      </w:r>
    </w:p>
    <w:p w:rsidR="00F00CE1" w:rsidRPr="00F00CE1" w:rsidRDefault="00F00CE1" w:rsidP="00794CF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Fonts w:ascii="Verdana" w:hAnsi="Verdana"/>
          <w:b/>
          <w:color w:val="auto"/>
          <w:sz w:val="24"/>
          <w:szCs w:val="24"/>
        </w:rPr>
      </w:pPr>
      <w:r w:rsidRPr="00F00CE1">
        <w:rPr>
          <w:rFonts w:ascii="Verdana" w:hAnsi="Verdana"/>
          <w:color w:val="auto"/>
          <w:sz w:val="24"/>
          <w:szCs w:val="24"/>
        </w:rPr>
        <w:t xml:space="preserve">Rozporządzenia Ministra Pracy i Polityki Społecznej z dnia 22 lutego 2011 w sprawie standardu podstawowych usług świadczonych przez specjalistyczne ośrodki wsparcia dla ofiar przemocy w rodzinie, kwalifikacji osób zatrudnionych w tych ośrodkach , szczegółowych kierunków prowadzenia oddziaływań korekcyjno-edukacyjnych wobec osób stosujących przemoc w rodzinie oraz kwalifikacji osób prowadzących oddziaływania korekcyjno-edukacyjne (Dz. U. </w:t>
      </w:r>
      <w:r w:rsidR="002C380F">
        <w:rPr>
          <w:rFonts w:ascii="Verdana" w:hAnsi="Verdana"/>
          <w:color w:val="auto"/>
          <w:sz w:val="24"/>
          <w:szCs w:val="24"/>
        </w:rPr>
        <w:t>z 2011</w:t>
      </w:r>
      <w:r w:rsidRPr="00F00CE1">
        <w:rPr>
          <w:rFonts w:ascii="Verdana" w:hAnsi="Verdana"/>
          <w:color w:val="auto"/>
          <w:sz w:val="24"/>
          <w:szCs w:val="24"/>
        </w:rPr>
        <w:t>Nr 50, poz. 259)</w:t>
      </w:r>
    </w:p>
    <w:p w:rsidR="00B94509" w:rsidRPr="003B1D05" w:rsidRDefault="00BA0A33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lastRenderedPageBreak/>
        <w:t>II. ADRESAT KONKURSU</w:t>
      </w:r>
    </w:p>
    <w:p w:rsidR="007431F2" w:rsidRPr="007431F2" w:rsidRDefault="007431F2" w:rsidP="00D40123">
      <w:pPr>
        <w:spacing w:before="120" w:after="120" w:line="360" w:lineRule="auto"/>
        <w:rPr>
          <w:rFonts w:ascii="Verdana" w:hAnsi="Verdana"/>
        </w:rPr>
      </w:pPr>
      <w:r w:rsidRPr="007431F2">
        <w:rPr>
          <w:rFonts w:ascii="Verdana" w:hAnsi="Verdana" w:cs="Verdana"/>
          <w:color w:val="000000"/>
        </w:rPr>
        <w:t xml:space="preserve">Konkurs skierowany jest do podmiotów </w:t>
      </w:r>
      <w:r w:rsidRPr="007431F2">
        <w:rPr>
          <w:rFonts w:ascii="Verdana" w:hAnsi="Verdana" w:cs="Helv"/>
          <w:color w:val="000000"/>
        </w:rPr>
        <w:t xml:space="preserve">o których mowa </w:t>
      </w:r>
      <w:r w:rsidR="00F00CE1" w:rsidRPr="005C6752">
        <w:rPr>
          <w:rFonts w:ascii="Verdana" w:hAnsi="Verdana"/>
        </w:rPr>
        <w:t>w rozumieniu art. 4 ust 1 ustawy  z dnia 15 kwietnia 2011 r. o działalności leczniczej (</w:t>
      </w:r>
      <w:proofErr w:type="spellStart"/>
      <w:r w:rsidR="002C380F">
        <w:rPr>
          <w:rFonts w:ascii="Verdana" w:hAnsi="Verdana"/>
        </w:rPr>
        <w:t>t.j</w:t>
      </w:r>
      <w:proofErr w:type="spellEnd"/>
      <w:r w:rsidR="00F00CE1" w:rsidRPr="005C6752">
        <w:rPr>
          <w:rFonts w:ascii="Verdana" w:hAnsi="Verdana"/>
        </w:rPr>
        <w:t>. Dz. U. 202</w:t>
      </w:r>
      <w:r w:rsidR="002C380F">
        <w:rPr>
          <w:rFonts w:ascii="Verdana" w:hAnsi="Verdana"/>
        </w:rPr>
        <w:t>2</w:t>
      </w:r>
      <w:r w:rsidR="00F00CE1" w:rsidRPr="005C6752">
        <w:rPr>
          <w:rFonts w:ascii="Verdana" w:hAnsi="Verdana"/>
        </w:rPr>
        <w:t xml:space="preserve">, poz. </w:t>
      </w:r>
      <w:r w:rsidR="002C380F">
        <w:rPr>
          <w:rFonts w:ascii="Verdana" w:hAnsi="Verdana"/>
        </w:rPr>
        <w:t>633</w:t>
      </w:r>
      <w:r w:rsidR="00F00CE1" w:rsidRPr="005C6752">
        <w:rPr>
          <w:rFonts w:ascii="Verdana" w:hAnsi="Verdana"/>
        </w:rPr>
        <w:t>), zwanych w dalszej części ogłoszenia konkursowego „</w:t>
      </w:r>
      <w:r w:rsidR="00F00CE1">
        <w:rPr>
          <w:rFonts w:ascii="Verdana" w:hAnsi="Verdana"/>
        </w:rPr>
        <w:t>O</w:t>
      </w:r>
      <w:r w:rsidR="00F00CE1" w:rsidRPr="005C6752">
        <w:rPr>
          <w:rFonts w:ascii="Verdana" w:hAnsi="Verdana"/>
        </w:rPr>
        <w:t>ferentem”.</w:t>
      </w:r>
      <w:r w:rsidR="00F00CE1">
        <w:t xml:space="preserve">                                         </w:t>
      </w:r>
    </w:p>
    <w:p w:rsidR="003761CF" w:rsidRPr="00CD293E" w:rsidRDefault="00ED25DE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55BCD" w:rsidRDefault="007B5162" w:rsidP="00D40123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0A7003" w:rsidRPr="00CD293E" w:rsidRDefault="007B5162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F00CE1" w:rsidRPr="00324B0F" w:rsidRDefault="00F00CE1" w:rsidP="00F00CE1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4B0F">
        <w:rPr>
          <w:rFonts w:ascii="Verdana" w:hAnsi="Verdana" w:hint="default"/>
          <w:bCs/>
          <w:sz w:val="22"/>
          <w:szCs w:val="22"/>
        </w:rPr>
        <w:t>Ograniczanie skutków przemocy w rodzinie poprzez prowadzenie działań  korekcyjno-edukacyjnych i psychologiczno-terapeutycznych dla osób stosujących przemoc domową, w tym wsparcie osób doświadczających przemocy</w:t>
      </w:r>
      <w:r w:rsidRPr="00324B0F">
        <w:rPr>
          <w:rFonts w:ascii="Verdana" w:hAnsi="Verdana" w:hint="default"/>
          <w:sz w:val="22"/>
          <w:szCs w:val="22"/>
        </w:rPr>
        <w:t>.</w:t>
      </w:r>
    </w:p>
    <w:p w:rsidR="008B73AE" w:rsidRPr="003B1D05" w:rsidRDefault="001A2440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55BCD" w:rsidRDefault="001A2440" w:rsidP="00D40123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Rozpoczęcie od</w:t>
      </w:r>
      <w:r w:rsidR="00BE24C4">
        <w:rPr>
          <w:rFonts w:ascii="Verdana" w:hAnsi="Verdana" w:hint="default"/>
          <w:sz w:val="22"/>
          <w:szCs w:val="22"/>
        </w:rPr>
        <w:t xml:space="preserve">  </w:t>
      </w:r>
      <w:r w:rsidR="00143182">
        <w:rPr>
          <w:rFonts w:ascii="Verdana" w:hAnsi="Verdana" w:hint="default"/>
          <w:b/>
          <w:sz w:val="22"/>
          <w:szCs w:val="22"/>
        </w:rPr>
        <w:t>13</w:t>
      </w:r>
      <w:r w:rsidR="009C471D" w:rsidRPr="00BE24C4">
        <w:rPr>
          <w:rFonts w:ascii="Verdana" w:hAnsi="Verdana" w:hint="default"/>
          <w:b/>
          <w:sz w:val="22"/>
          <w:szCs w:val="22"/>
        </w:rPr>
        <w:t>.</w:t>
      </w:r>
      <w:r w:rsidR="00BE24C4">
        <w:rPr>
          <w:rFonts w:ascii="Verdana" w:hAnsi="Verdana" w:hint="default"/>
          <w:b/>
          <w:sz w:val="22"/>
          <w:szCs w:val="22"/>
        </w:rPr>
        <w:t>0</w:t>
      </w:r>
      <w:r w:rsidR="00143182">
        <w:rPr>
          <w:rFonts w:ascii="Verdana" w:hAnsi="Verdana" w:hint="default"/>
          <w:b/>
          <w:sz w:val="22"/>
          <w:szCs w:val="22"/>
        </w:rPr>
        <w:t>2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3B1D05" w:rsidRDefault="002C5792" w:rsidP="00D40123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t>VI. MIEJSCE REALIZACJI ZADANIA</w:t>
      </w:r>
    </w:p>
    <w:p w:rsidR="002C5792" w:rsidRPr="00255BCD" w:rsidRDefault="00331190" w:rsidP="00D40123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3B1D05" w:rsidRDefault="002C5792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VII. ŚRODKI PRZEZNACZONE NA REALIZACJĘ ZADANIA</w:t>
      </w:r>
    </w:p>
    <w:p w:rsidR="002C5792" w:rsidRPr="005473CD" w:rsidRDefault="002C5792" w:rsidP="00F00CE1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Pr="0091040F">
        <w:rPr>
          <w:rFonts w:ascii="Verdana" w:hAnsi="Verdana" w:hint="default"/>
          <w:b/>
          <w:sz w:val="22"/>
          <w:szCs w:val="22"/>
        </w:rPr>
        <w:t>202</w:t>
      </w:r>
      <w:r w:rsidR="00BE24C4" w:rsidRPr="0091040F">
        <w:rPr>
          <w:rFonts w:ascii="Verdana" w:hAnsi="Verdana" w:hint="default"/>
          <w:b/>
          <w:sz w:val="22"/>
          <w:szCs w:val="22"/>
        </w:rPr>
        <w:t>3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F00CE1" w:rsidRPr="00F00CE1">
        <w:rPr>
          <w:rFonts w:ascii="Verdana" w:hAnsi="Verdana" w:hint="default"/>
          <w:b/>
          <w:sz w:val="22"/>
          <w:szCs w:val="22"/>
        </w:rPr>
        <w:t>3</w:t>
      </w:r>
      <w:r w:rsidR="007E6211" w:rsidRPr="00F00CE1">
        <w:rPr>
          <w:rFonts w:ascii="Verdana" w:hAnsi="Verdana" w:hint="default"/>
          <w:b/>
          <w:sz w:val="22"/>
          <w:szCs w:val="22"/>
        </w:rPr>
        <w:t>5</w:t>
      </w:r>
      <w:r w:rsidR="00BE24C4" w:rsidRPr="00F00CE1">
        <w:rPr>
          <w:rFonts w:ascii="Verdana" w:hAnsi="Verdana" w:hint="default"/>
          <w:b/>
          <w:sz w:val="22"/>
          <w:szCs w:val="22"/>
        </w:rPr>
        <w:t>0</w:t>
      </w:r>
      <w:r w:rsidR="00F90D3D" w:rsidRPr="00F00CE1">
        <w:rPr>
          <w:rFonts w:ascii="Verdana" w:hAnsi="Verdana" w:hint="default"/>
          <w:b/>
          <w:sz w:val="22"/>
          <w:szCs w:val="22"/>
        </w:rPr>
        <w:t xml:space="preserve"> </w:t>
      </w:r>
      <w:r w:rsidR="00CA6CAB" w:rsidRPr="00F00CE1">
        <w:rPr>
          <w:rFonts w:ascii="Verdana" w:hAnsi="Verdana" w:hint="default"/>
          <w:b/>
          <w:sz w:val="22"/>
          <w:szCs w:val="22"/>
        </w:rPr>
        <w:t xml:space="preserve">000,00 </w:t>
      </w:r>
      <w:r w:rsidRPr="00F00CE1">
        <w:rPr>
          <w:rFonts w:ascii="Verdana" w:hAnsi="Verdana" w:hint="default"/>
          <w:b/>
          <w:sz w:val="22"/>
          <w:szCs w:val="22"/>
        </w:rPr>
        <w:t>PLN</w:t>
      </w:r>
      <w:r w:rsidRPr="005473CD">
        <w:rPr>
          <w:rFonts w:ascii="Verdana" w:hAnsi="Verdana" w:hint="default"/>
          <w:sz w:val="22"/>
          <w:szCs w:val="22"/>
        </w:rPr>
        <w:t>.</w:t>
      </w:r>
      <w:r w:rsidR="00CC4F68">
        <w:rPr>
          <w:rFonts w:ascii="Verdana" w:hAnsi="Verdana" w:hint="default"/>
          <w:sz w:val="22"/>
          <w:szCs w:val="22"/>
        </w:rPr>
        <w:t xml:space="preserve"> </w:t>
      </w:r>
    </w:p>
    <w:p w:rsidR="009128CC" w:rsidRPr="003B1D05" w:rsidRDefault="002C5792" w:rsidP="00C8316C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bookmarkStart w:id="1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BE24C4">
        <w:rPr>
          <w:rFonts w:ascii="Verdana" w:eastAsia="Verdana" w:hAnsi="Verdana" w:cs="Verdana" w:hint="default"/>
          <w:sz w:val="22"/>
          <w:szCs w:val="22"/>
        </w:rPr>
        <w:t>3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  <w:bookmarkEnd w:id="1"/>
      <w:r w:rsidR="005514D2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D40123">
      <w:pPr>
        <w:pStyle w:val="Nagwek2"/>
      </w:pPr>
      <w:r w:rsidRPr="005473CD">
        <w:t>GMINA WROCŁAW ZASTRZEGA SOBIE PRAWO DO: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 xml:space="preserve">Wezwania oferenta w trybie pilnym w celu wyjaśnienia i usunięcia braków formalnych, z zastrzeżeniem, że oferent musi się zgłosić i </w:t>
      </w:r>
      <w:r w:rsidRPr="005473CD">
        <w:rPr>
          <w:rFonts w:ascii="Verdana" w:hAnsi="Verdana" w:hint="default"/>
          <w:b/>
          <w:bCs/>
          <w:sz w:val="22"/>
          <w:szCs w:val="22"/>
        </w:rPr>
        <w:lastRenderedPageBreak/>
        <w:t>usunąć braki przed terminem zakończenia prac Komisji Konkursowej dotyczących oceny formalnej ofert.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ofert</w:t>
      </w:r>
      <w:r w:rsidR="000A7003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8913D8">
        <w:rPr>
          <w:rFonts w:ascii="Verdana" w:hAnsi="Verdana" w:hint="default"/>
          <w:b/>
          <w:bCs/>
          <w:color w:val="000000"/>
          <w:sz w:val="22"/>
          <w:szCs w:val="22"/>
        </w:rPr>
        <w:t>3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3B1D05" w:rsidRDefault="00C55EB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F00CE1" w:rsidRPr="00F00CE1" w:rsidRDefault="00F00CE1" w:rsidP="00F00CE1">
      <w:pPr>
        <w:spacing w:after="120" w:line="360" w:lineRule="auto"/>
        <w:rPr>
          <w:rFonts w:ascii="Verdana" w:hAnsi="Verdana"/>
          <w:b/>
        </w:rPr>
      </w:pPr>
      <w:r w:rsidRPr="00F00CE1">
        <w:rPr>
          <w:rFonts w:ascii="Verdana" w:hAnsi="Verdana"/>
          <w:b/>
        </w:rPr>
        <w:t xml:space="preserve">Realizacja zadania w roku 2023 polegać będzie w szczególności na: 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koordynacji działań oraz nadzorze organizacyjno-merytorycznym nad realizacją zadania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prowadzeniu Punktu Informacyjno-Edukacyjnego dla osób doświadczających przemocy oraz osób stosujących przemoc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 xml:space="preserve">prowadzeniu naboru osób stosujących przemoc w rodzinie do uczestnictwa w zajęciach korekcyjno-edukacyjnych 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prowadzeniu działań korekcyjno-edukacyjnych (indywidualnych i grupowych) wobec osób stosuj</w:t>
      </w:r>
      <w:r w:rsidRPr="00F00CE1">
        <w:rPr>
          <w:rFonts w:ascii="Verdana" w:eastAsia="TimesNewRoman" w:hAnsi="Verdana" w:hint="eastAsia"/>
        </w:rPr>
        <w:t>ą</w:t>
      </w:r>
      <w:r w:rsidRPr="00F00CE1">
        <w:rPr>
          <w:rFonts w:ascii="Verdana" w:hAnsi="Verdana"/>
        </w:rPr>
        <w:t>cych przemoc w rodzinie w formie oddziaływań</w:t>
      </w:r>
      <w:r w:rsidRPr="00F00CE1">
        <w:rPr>
          <w:rFonts w:ascii="Verdana" w:eastAsia="TimesNewRoman" w:hAnsi="Verdana"/>
        </w:rPr>
        <w:t xml:space="preserve"> </w:t>
      </w:r>
      <w:r w:rsidRPr="00F00CE1">
        <w:rPr>
          <w:rFonts w:ascii="Verdana" w:hAnsi="Verdana"/>
        </w:rPr>
        <w:t>psychologicznych, edukacyjnych i socjalizacyjnych, w tym :</w:t>
      </w:r>
    </w:p>
    <w:p w:rsidR="00F00CE1" w:rsidRPr="00F00CE1" w:rsidRDefault="00F00CE1" w:rsidP="00794CF0">
      <w:pPr>
        <w:numPr>
          <w:ilvl w:val="1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rozpoznanie problemu i ustalenie potrzeb</w:t>
      </w:r>
    </w:p>
    <w:p w:rsidR="00F00CE1" w:rsidRPr="00F00CE1" w:rsidRDefault="00F00CE1" w:rsidP="00794CF0">
      <w:pPr>
        <w:numPr>
          <w:ilvl w:val="1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 xml:space="preserve">wyboru metody pracy </w:t>
      </w:r>
    </w:p>
    <w:p w:rsidR="00F00CE1" w:rsidRPr="00F00CE1" w:rsidRDefault="00F00CE1" w:rsidP="00794CF0">
      <w:pPr>
        <w:numPr>
          <w:ilvl w:val="1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 xml:space="preserve">ocenie efektów  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 w:cs="Verdana"/>
        </w:rPr>
        <w:t>opracowaniu materiałów edukacyjnych i informacyjnych dotyczących problematyki przemocy domowej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prowadzeniu dokumentacji z realizacji zadania , w tym dziennika zajęć , indywidualnej karty uczestnika, ankiety ewaluacyjnej, harmonogramu zajęć oraz dokumentacji księgowej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t>upowszechnianiu wśród społeczności Wrocławia wiedzy dotyczącej problematyki przemocy domowej, jej zdrowotnych i społecznych następstw oraz podnoszeniu wrażliwości i odpowiedzialności społecznej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</w:rPr>
      </w:pPr>
      <w:r w:rsidRPr="00F00CE1">
        <w:rPr>
          <w:rFonts w:ascii="Verdana" w:hAnsi="Verdana"/>
        </w:rPr>
        <w:lastRenderedPageBreak/>
        <w:t>prowadzeniu szkoleń dla różnych grup odbiorców dotyczących problematyki przemocy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  <w:color w:val="000000"/>
        </w:rPr>
      </w:pPr>
      <w:r w:rsidRPr="00F00CE1">
        <w:rPr>
          <w:rFonts w:ascii="Verdana" w:hAnsi="Verdana"/>
        </w:rPr>
        <w:t xml:space="preserve">zamieszczaniu na stronie internetowej organizacji programu aktualnych informacji dotyczących realizacji </w:t>
      </w:r>
      <w:r w:rsidRPr="00F00CE1">
        <w:rPr>
          <w:rFonts w:ascii="Verdana" w:hAnsi="Verdana"/>
          <w:color w:val="000000"/>
        </w:rPr>
        <w:t xml:space="preserve">zadania, 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  <w:color w:val="000000"/>
        </w:rPr>
      </w:pPr>
      <w:r w:rsidRPr="00F00CE1">
        <w:rPr>
          <w:rFonts w:ascii="Verdana" w:hAnsi="Verdana"/>
        </w:rPr>
        <w:t xml:space="preserve">prowadzeniu spotkań </w:t>
      </w:r>
      <w:proofErr w:type="spellStart"/>
      <w:r w:rsidRPr="00F00CE1">
        <w:rPr>
          <w:rFonts w:ascii="Verdana" w:hAnsi="Verdana"/>
        </w:rPr>
        <w:t>superwizyjnych</w:t>
      </w:r>
      <w:proofErr w:type="spellEnd"/>
      <w:r w:rsidRPr="00F00CE1">
        <w:rPr>
          <w:rFonts w:ascii="Verdana" w:hAnsi="Verdana"/>
        </w:rPr>
        <w:t xml:space="preserve"> dla realizatorów zadania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  <w:b/>
          <w:bCs/>
        </w:rPr>
      </w:pPr>
      <w:r w:rsidRPr="00F00CE1">
        <w:rPr>
          <w:rFonts w:ascii="Verdana" w:hAnsi="Verdana"/>
        </w:rPr>
        <w:t>zabezpieczaniu i archiwizowaniu dokumentacji z realizacji zadania, zgodnie z  obowiązującymi przepisami,</w:t>
      </w:r>
      <w:r w:rsidRPr="00F00CE1">
        <w:rPr>
          <w:rFonts w:ascii="Verdana" w:hAnsi="Verdana"/>
          <w:b/>
          <w:bCs/>
        </w:rPr>
        <w:t xml:space="preserve"> </w:t>
      </w:r>
      <w:r w:rsidRPr="00F00CE1">
        <w:rPr>
          <w:rFonts w:ascii="Verdana" w:hAnsi="Verdana"/>
        </w:rPr>
        <w:t>monitorowaniu i ewaluacji zadania.</w:t>
      </w:r>
    </w:p>
    <w:p w:rsidR="00F00CE1" w:rsidRPr="00F00CE1" w:rsidRDefault="00F00CE1" w:rsidP="00794CF0">
      <w:pPr>
        <w:numPr>
          <w:ilvl w:val="0"/>
          <w:numId w:val="21"/>
        </w:numPr>
        <w:spacing w:after="120" w:line="360" w:lineRule="auto"/>
        <w:rPr>
          <w:rFonts w:ascii="Verdana" w:hAnsi="Verdana"/>
          <w:b/>
          <w:bCs/>
        </w:rPr>
      </w:pPr>
      <w:r w:rsidRPr="00F00CE1">
        <w:rPr>
          <w:rFonts w:ascii="Verdana" w:hAnsi="Verdana"/>
        </w:rPr>
        <w:t>monitorowaniu i ewaluacji zadania.</w:t>
      </w:r>
    </w:p>
    <w:p w:rsidR="00F00CE1" w:rsidRPr="00F00CE1" w:rsidRDefault="00F00CE1" w:rsidP="00D40123">
      <w:pPr>
        <w:spacing w:before="120" w:after="120" w:line="360" w:lineRule="auto"/>
        <w:rPr>
          <w:rFonts w:ascii="Verdana" w:eastAsia="Verdana" w:hAnsi="Verdana" w:cs="Verdana"/>
          <w:lang w:eastAsia="pl-PL"/>
        </w:rPr>
      </w:pPr>
    </w:p>
    <w:p w:rsidR="00F062BB" w:rsidRDefault="00010F44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</w:t>
      </w:r>
      <w:r w:rsidR="00F062BB" w:rsidRPr="003B1D05">
        <w:rPr>
          <w:color w:val="auto"/>
        </w:rPr>
        <w:t>X. WARUNKI REALIZACJI ZADANIA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Program może realizować podmiot leczniczy (w rozumieniu ustawy z dn. 15 kwietnia 2011r. o działalności leczniczej tj. Dz. U. z 2018, poz. 160 z </w:t>
      </w:r>
      <w:proofErr w:type="spellStart"/>
      <w:r w:rsidRPr="0091040F">
        <w:rPr>
          <w:rFonts w:ascii="Verdana" w:hAnsi="Verdana"/>
        </w:rPr>
        <w:t>późn</w:t>
      </w:r>
      <w:proofErr w:type="spellEnd"/>
      <w:r w:rsidRPr="0091040F">
        <w:rPr>
          <w:rFonts w:ascii="Verdana" w:hAnsi="Verdana"/>
        </w:rPr>
        <w:t>. zm., art. 4.1) posiadający zawartą na 2023 r. umowę z NFZ na świadczenia zdrowotne w zakresie ambulatoryjnej opieki Specjalistycznej.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Realizatorem zadania może być Oferent, który posiada niezbędną bazę lokalową (własną i/lub użyczoną) przystosowaną do realizacji zadania. 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>W zakresie związanym z realizacją Programu, Oferent zobowiązuje się do przestrzegania ustawy z dnia 10 maja 2018 r. o ochronie danych osobowych (Dz.U. z 2018, poz. 1000), w   związku z wdrożeniem ROZPORZĄDZENIA PARLAMENTU EUROPEJSKIEGO I RADY (UE) 2016/679 z dnia 27 kwietnia 2016 r. w sprawie ochrony osób fizycznych w związku z   przetwarzaniem danych osobowych i w sprawie swobodnego przepływu takich danych oraz uchylenia dyrektywy 95/46/WE oraz przepisów szczególnych, w tym w zakresie dokumentacji  medycznej, obowiązujących podmioty prowadzące działalność medyczną.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>Oferent musi spełniać wymagania określone w obowiązujących przepisach w szczególności w</w:t>
      </w:r>
      <w:r w:rsidR="000255E6" w:rsidRPr="0091040F">
        <w:rPr>
          <w:rFonts w:ascii="Verdana" w:hAnsi="Verdana"/>
        </w:rPr>
        <w:t xml:space="preserve"> </w:t>
      </w:r>
      <w:r w:rsidRPr="0091040F">
        <w:rPr>
          <w:rFonts w:ascii="Verdana" w:hAnsi="Verdana"/>
        </w:rPr>
        <w:t xml:space="preserve">Rozporządzeniu Ministra Zdrowia z dnia 26 czerwca 2012 r. w sprawie szczegółowych wymagań, jakim powinny odpowiadać pomieszczenia i urządzenia podmiotu wykonującego działalność leczniczą (Dz. U. 2012 Nr 0, poz. 739 z </w:t>
      </w:r>
      <w:proofErr w:type="spellStart"/>
      <w:r w:rsidRPr="0091040F">
        <w:rPr>
          <w:rFonts w:ascii="Verdana" w:hAnsi="Verdana"/>
        </w:rPr>
        <w:t>późn</w:t>
      </w:r>
      <w:proofErr w:type="spellEnd"/>
      <w:r w:rsidRPr="0091040F">
        <w:rPr>
          <w:rFonts w:ascii="Verdana" w:hAnsi="Verdana"/>
        </w:rPr>
        <w:t>. zm.)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lastRenderedPageBreak/>
        <w:t>Oferent powinien posiadać zespół specjalistów z odpowiednimi kwalifikacjami i doświadczeniem zawodowym do wykonania ww. zadania, zgodnie z Rozporządzeniem Ministra Pracy i Polityki Społecznej z dnia 22  lutego 2011r. w sprawie standardu podstawowych usług świadczonych przez specjalistyczne ośrodki wsparcia dla ofiar przemocy w rodzinie, kwalifikacji osób zatrudnionych w tych ośrodkach, szczegółowych kierunków prowadzenia oddziaływań korekcyjno-edukacyjnych wobec osób stosujących przemoc w rodzinie oraz kwalifikacji osób prowadzących oddziaływania korekcyjno-edukacyjne. (Dz.U.11.50.259).</w:t>
      </w:r>
    </w:p>
    <w:p w:rsidR="00F00CE1" w:rsidRPr="0091040F" w:rsidRDefault="00F00CE1" w:rsidP="00794CF0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 w:right="108"/>
        <w:rPr>
          <w:rFonts w:ascii="Verdana" w:eastAsia="Times New Roman" w:hAnsi="Verdana" w:cstheme="minorHAnsi"/>
          <w:lang w:eastAsia="zh-CN"/>
        </w:rPr>
      </w:pPr>
      <w:r w:rsidRPr="0091040F">
        <w:rPr>
          <w:rFonts w:ascii="Verdana" w:hAnsi="Verdana" w:cstheme="minorHAnsi"/>
        </w:rPr>
        <w:t xml:space="preserve">Realizator zadania </w:t>
      </w:r>
      <w:r w:rsidRPr="0091040F">
        <w:rPr>
          <w:rFonts w:ascii="Verdana" w:hAnsi="Verdana" w:cstheme="minorHAnsi"/>
          <w:b/>
          <w:bCs/>
        </w:rPr>
        <w:t>ma obowiązek gromadzenia szczegółowych danych statystycznych</w:t>
      </w:r>
      <w:r w:rsidRPr="0091040F">
        <w:rPr>
          <w:rFonts w:ascii="Verdana" w:hAnsi="Verdana" w:cstheme="minorHAnsi"/>
        </w:rPr>
        <w:t xml:space="preserve"> niezbędnych do sporządzenia corocznego </w:t>
      </w:r>
      <w:r w:rsidRPr="0091040F">
        <w:rPr>
          <w:rFonts w:ascii="Verdana" w:hAnsi="Verdana" w:cstheme="minorHAnsi"/>
          <w:b/>
          <w:bCs/>
        </w:rPr>
        <w:t>sprawozdania do Ministerstwa Pracy i Polityki Społecznej z realizacji Krajowego Programu Przeciwdziałania Przemocy w Rodzinie</w:t>
      </w:r>
      <w:r w:rsidRPr="0091040F">
        <w:rPr>
          <w:rFonts w:ascii="Verdana" w:hAnsi="Verdana" w:cstheme="minorHAnsi"/>
        </w:rPr>
        <w:t xml:space="preserve"> (sprawozdanie z realizacji Krajowego Programu Przeciwdziałania Przemocy w Rodzinie - </w:t>
      </w:r>
      <w:hyperlink r:id="rId8" w:history="1">
        <w:r w:rsidRPr="0091040F">
          <w:rPr>
            <w:rStyle w:val="Hipercze"/>
            <w:rFonts w:ascii="Verdana" w:hAnsi="Verdana" w:cstheme="minorHAnsi"/>
          </w:rPr>
          <w:t>www.mrips.gov.pl</w:t>
        </w:r>
      </w:hyperlink>
      <w:r w:rsidRPr="0091040F">
        <w:rPr>
          <w:rFonts w:ascii="Verdana" w:hAnsi="Verdana" w:cstheme="minorHAnsi"/>
        </w:rPr>
        <w:t xml:space="preserve"> )</w:t>
      </w:r>
    </w:p>
    <w:p w:rsidR="00F00CE1" w:rsidRPr="0091040F" w:rsidRDefault="00F00CE1" w:rsidP="00794CF0">
      <w:pPr>
        <w:numPr>
          <w:ilvl w:val="0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360" w:lineRule="auto"/>
        <w:ind w:left="720" w:right="108"/>
        <w:rPr>
          <w:rFonts w:ascii="Verdana" w:eastAsia="Times New Roman" w:hAnsi="Verdana" w:cstheme="minorHAnsi"/>
          <w:lang w:eastAsia="zh-CN"/>
        </w:rPr>
      </w:pPr>
      <w:r w:rsidRPr="0091040F">
        <w:rPr>
          <w:rFonts w:ascii="Verdana" w:eastAsia="Times New Roman" w:hAnsi="Verdana" w:cs="Arial"/>
          <w:b/>
          <w:color w:val="000000"/>
          <w:lang w:eastAsia="pl-PL"/>
        </w:rPr>
        <w:t>Zadanie winno być realizowane z dbałością o równe traktowanie wszystkich uczestników</w:t>
      </w:r>
      <w:r w:rsidRPr="0091040F">
        <w:rPr>
          <w:rFonts w:ascii="Verdana" w:eastAsia="Times New Roman" w:hAnsi="Verdana" w:cs="Arial"/>
          <w:color w:val="000000"/>
          <w:lang w:eastAsia="pl-PL"/>
        </w:rPr>
        <w:t xml:space="preserve">, w tym w szczególności o zapewnienie dostępności zadania dla osób ze szczególnymi potrzebami, zgodnie z przepisami ustawy z dnia 19 lipca 2019 roku </w:t>
      </w:r>
      <w:r w:rsidRPr="0091040F">
        <w:rPr>
          <w:rFonts w:ascii="Verdana" w:eastAsia="Times New Roman" w:hAnsi="Verdana" w:cs="Arial"/>
          <w:i/>
          <w:color w:val="000000"/>
          <w:lang w:eastAsia="pl-PL"/>
        </w:rPr>
        <w:t>o zapewnianiu dostępności osobom ze szczególnymi potrzebami</w:t>
      </w:r>
      <w:r w:rsidRPr="0091040F">
        <w:rPr>
          <w:rFonts w:ascii="Verdana" w:eastAsia="Times New Roman" w:hAnsi="Verdana" w:cs="Arial"/>
          <w:color w:val="000000"/>
          <w:lang w:eastAsia="pl-PL"/>
        </w:rPr>
        <w:t xml:space="preserve"> (Dz. U. 2020.1062 tekst jednolity z dnia 2020.06.19 z późniejszymi zmianami). 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>Oferent musi posiadać minimum 3-letnie doświadczenie w realizacji programów korekcyjno-edukacyjnych dla sprawców przemocy oraz przeciwdziałania przemocy domowej.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>Adresatami zadania są  mieszkańcy Wrocławia.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Zadanie powinno być realizowane od poniedziałku </w:t>
      </w:r>
      <w:r w:rsidRPr="0091040F">
        <w:rPr>
          <w:rFonts w:ascii="Verdana" w:hAnsi="Verdana"/>
          <w:color w:val="000000"/>
        </w:rPr>
        <w:t xml:space="preserve">do piątku </w:t>
      </w:r>
      <w:r w:rsidRPr="0091040F">
        <w:rPr>
          <w:rFonts w:ascii="Verdana" w:hAnsi="Verdana"/>
        </w:rPr>
        <w:t>w godzinach dostosowanych do potrzeb uczestników zajęć.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  <w:bCs/>
          <w:iCs/>
          <w:color w:val="000000"/>
        </w:rPr>
        <w:t xml:space="preserve"> Oferent </w:t>
      </w:r>
      <w:r w:rsidRPr="0091040F">
        <w:rPr>
          <w:rFonts w:ascii="Verdana" w:hAnsi="Verdana"/>
        </w:rPr>
        <w:t>nie może pobierać opłat od uczestników programu.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  <w:bCs/>
          <w:iCs/>
          <w:color w:val="000000"/>
        </w:rPr>
        <w:t xml:space="preserve"> Oferent </w:t>
      </w:r>
      <w:r w:rsidRPr="0091040F">
        <w:rPr>
          <w:rFonts w:ascii="Verdana" w:hAnsi="Verdana"/>
        </w:rPr>
        <w:t>zobowiązany jest do zamieszczenia w widocznym miejscu informacji o prowadzonym programie i źródłach jego finansowania oraz znaku graficznego – logo Wrocławia.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  <w:color w:val="000000"/>
        </w:rPr>
        <w:t xml:space="preserve"> Oferent </w:t>
      </w:r>
      <w:r w:rsidRPr="0091040F">
        <w:rPr>
          <w:rFonts w:ascii="Verdana" w:hAnsi="Verdana"/>
        </w:rPr>
        <w:t>ponosi odpowiedzialność za ewentualne szkody wyrządzone przy realizacji zadania.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Oferent zobowiązany jest do przestrzegania zapisów ustawy z dnia 13 maja 2016 r. o </w:t>
      </w:r>
      <w:r w:rsidRPr="0091040F">
        <w:rPr>
          <w:rFonts w:ascii="Verdana" w:hAnsi="Verdana"/>
          <w:b/>
          <w:bCs/>
        </w:rPr>
        <w:t xml:space="preserve">przeciwdziałaniu zagrożeniom przestępczością na tle </w:t>
      </w:r>
      <w:r w:rsidRPr="0091040F">
        <w:rPr>
          <w:rFonts w:ascii="Verdana" w:hAnsi="Verdana"/>
          <w:b/>
          <w:bCs/>
        </w:rPr>
        <w:lastRenderedPageBreak/>
        <w:t xml:space="preserve">seksualnym </w:t>
      </w:r>
      <w:r w:rsidRPr="0091040F">
        <w:rPr>
          <w:rFonts w:ascii="Verdana" w:hAnsi="Verdana"/>
        </w:rPr>
        <w:t xml:space="preserve">(Dz.U z 2018 poz. 405, z </w:t>
      </w:r>
      <w:proofErr w:type="spellStart"/>
      <w:r w:rsidRPr="0091040F">
        <w:rPr>
          <w:rFonts w:ascii="Verdana" w:hAnsi="Verdana"/>
        </w:rPr>
        <w:t>późn</w:t>
      </w:r>
      <w:proofErr w:type="spellEnd"/>
      <w:r w:rsidRPr="0091040F">
        <w:rPr>
          <w:rFonts w:ascii="Verdana" w:hAnsi="Verdana"/>
        </w:rPr>
        <w:t xml:space="preserve">. zm. ) w szczególności </w:t>
      </w:r>
      <w:r w:rsidRPr="0091040F">
        <w:rPr>
          <w:rFonts w:ascii="Verdana" w:hAnsi="Verdana"/>
          <w:b/>
          <w:bCs/>
        </w:rPr>
        <w:t xml:space="preserve">art. 21 </w:t>
      </w:r>
      <w:r w:rsidRPr="0091040F">
        <w:rPr>
          <w:rFonts w:ascii="Verdana" w:hAnsi="Verdana"/>
        </w:rPr>
        <w:t>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Wszystkie pozycje formularza oferty muszą zostać wypełnione. W przypadku, gdy dana pozycja oferty nie odnosi się do Oferenta lub zadania publicznego, należy wpisać „nie dotyczy”.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 w:cs="Calibri"/>
          <w:iCs/>
        </w:rPr>
        <w:t xml:space="preserve"> Oferent ponosi wyłączną odpowiedzialność wobec osób trzecich za szkody powstałe w związku z realizacją zadania.</w:t>
      </w:r>
    </w:p>
    <w:p w:rsidR="00F00CE1" w:rsidRPr="0091040F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F00CE1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</w:t>
      </w:r>
      <w:r w:rsidR="00F00CE1" w:rsidRPr="0091040F">
        <w:rPr>
          <w:rFonts w:ascii="Verdana" w:hAnsi="Verdana"/>
        </w:rPr>
        <w:t>Oferent zobowiązany jest do przestrzegania zaleceń i rekomendacji  wydanych przez Ministerstwo Zdrowia oraz Głównego Inspektora Sanitarnego w związku z ogłoszonym stanem epidemii na terenie kraju.</w:t>
      </w:r>
    </w:p>
    <w:p w:rsidR="00F00CE1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 w:cs="Segoe Print"/>
        </w:rPr>
        <w:t xml:space="preserve"> </w:t>
      </w:r>
      <w:r w:rsidR="00F00CE1" w:rsidRPr="0091040F">
        <w:rPr>
          <w:rFonts w:ascii="Verdana" w:hAnsi="Verdana" w:cs="Segoe Print"/>
        </w:rPr>
        <w:t>W czasie obowiązywania na terenie kraju stanu epidemii lub zagrożenia epidemicznego 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F00CE1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 w:cs="Tahoma"/>
        </w:rPr>
        <w:t xml:space="preserve"> </w:t>
      </w:r>
      <w:r w:rsidR="00F00CE1" w:rsidRPr="0091040F">
        <w:rPr>
          <w:rFonts w:ascii="Verdana" w:hAnsi="Verdana" w:cs="Tahoma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DB456B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 </w:t>
      </w:r>
      <w:r w:rsidR="00B90418" w:rsidRPr="0091040F">
        <w:rPr>
          <w:rFonts w:ascii="Verdana" w:hAnsi="Verdana"/>
        </w:rPr>
        <w:t>Harmonogram powinien zawierać nazwy działań oraz planowany termin rozpoczęcia i zakończenia poszczególnych działań.</w:t>
      </w:r>
    </w:p>
    <w:p w:rsidR="00FA075F" w:rsidRPr="0091040F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 w:cstheme="minorHAnsi"/>
          <w:bCs/>
        </w:rPr>
        <w:t xml:space="preserve"> Podmiot realizujący zadanie zobowiązany jest do przestrzegania zapisów ustawy z dnia 4 kwietnia 2019 r. o dostępności cyfrowej stron internetowych i aplikacji mobilnych podmiotów publicznych.</w:t>
      </w:r>
    </w:p>
    <w:p w:rsidR="00702340" w:rsidRPr="0091040F" w:rsidRDefault="00702340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Zadanie powinno być realizowane od poniedziałku </w:t>
      </w:r>
      <w:r w:rsidRPr="0091040F">
        <w:rPr>
          <w:rFonts w:ascii="Verdana" w:hAnsi="Verdana"/>
          <w:color w:val="000000"/>
        </w:rPr>
        <w:t xml:space="preserve">do piątku </w:t>
      </w:r>
      <w:r w:rsidRPr="0091040F">
        <w:rPr>
          <w:rFonts w:ascii="Verdana" w:hAnsi="Verdana"/>
        </w:rPr>
        <w:t>w godzinach dostosowanych do potrzeb uczestników zajęć.</w:t>
      </w:r>
    </w:p>
    <w:p w:rsidR="00702340" w:rsidRPr="0091040F" w:rsidRDefault="00DB456B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lastRenderedPageBreak/>
        <w:t xml:space="preserve">Każde </w:t>
      </w:r>
      <w:r w:rsidRPr="0091040F">
        <w:rPr>
          <w:rFonts w:ascii="Verdana" w:hAnsi="Verdana"/>
          <w:b/>
        </w:rPr>
        <w:t>działanie wykazane w harmonogramie</w:t>
      </w:r>
      <w:r w:rsidRPr="0091040F">
        <w:rPr>
          <w:rFonts w:ascii="Verdana" w:hAnsi="Verdana"/>
        </w:rPr>
        <w:t xml:space="preserve"> realizacji </w:t>
      </w:r>
      <w:r w:rsidR="00523E3B" w:rsidRPr="0091040F">
        <w:rPr>
          <w:rFonts w:ascii="Verdana" w:hAnsi="Verdana"/>
        </w:rPr>
        <w:t>zadania</w:t>
      </w:r>
      <w:r w:rsidRPr="0091040F">
        <w:rPr>
          <w:rFonts w:ascii="Verdana" w:hAnsi="Verdana"/>
        </w:rPr>
        <w:t xml:space="preserve"> (pkt II. 7 oferty)  </w:t>
      </w:r>
      <w:r w:rsidRPr="0091040F">
        <w:rPr>
          <w:rFonts w:ascii="Verdana" w:hAnsi="Verdana"/>
          <w:b/>
          <w:bCs/>
        </w:rPr>
        <w:t>musi być opisane</w:t>
      </w:r>
      <w:r w:rsidRPr="0091040F">
        <w:rPr>
          <w:rFonts w:ascii="Verdana" w:hAnsi="Verdana"/>
        </w:rPr>
        <w:t xml:space="preserve"> w  </w:t>
      </w:r>
      <w:r w:rsidRPr="0091040F">
        <w:rPr>
          <w:rFonts w:ascii="Verdana" w:hAnsi="Verdana"/>
          <w:b/>
          <w:bCs/>
        </w:rPr>
        <w:t>pkt II.6 oferty</w:t>
      </w:r>
      <w:r w:rsidRPr="0091040F">
        <w:rPr>
          <w:rFonts w:ascii="Verdana" w:hAnsi="Verdana"/>
        </w:rPr>
        <w:t xml:space="preserve">. Opis </w:t>
      </w:r>
      <w:r w:rsidRPr="0091040F">
        <w:rPr>
          <w:rFonts w:ascii="Verdana" w:hAnsi="Verdana" w:cs="Verdana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523E3B" w:rsidRPr="0091040F">
        <w:rPr>
          <w:rFonts w:ascii="Verdana" w:hAnsi="Verdana" w:cs="Verdana"/>
          <w:color w:val="000000"/>
        </w:rPr>
        <w:t>zadania</w:t>
      </w:r>
      <w:r w:rsidR="00F95A7F" w:rsidRPr="0091040F">
        <w:rPr>
          <w:rFonts w:ascii="Verdana" w:hAnsi="Verdana" w:cs="Verdana"/>
          <w:color w:val="000000"/>
        </w:rPr>
        <w:t>.</w:t>
      </w:r>
    </w:p>
    <w:p w:rsidR="00DB456B" w:rsidRPr="0091040F" w:rsidRDefault="00DB456B" w:rsidP="00D40123">
      <w:pPr>
        <w:spacing w:before="120" w:after="0" w:line="360" w:lineRule="auto"/>
        <w:ind w:left="720"/>
        <w:rPr>
          <w:rFonts w:ascii="Verdana" w:hAnsi="Verdana"/>
        </w:rPr>
      </w:pPr>
      <w:r w:rsidRPr="0091040F">
        <w:rPr>
          <w:rFonts w:ascii="Verdana" w:hAnsi="Verdana"/>
        </w:rPr>
        <w:t xml:space="preserve">Opis poszczególnych działań w zakresie realizacji </w:t>
      </w:r>
      <w:r w:rsidR="00523E3B" w:rsidRPr="0091040F">
        <w:rPr>
          <w:rFonts w:ascii="Verdana" w:hAnsi="Verdana"/>
        </w:rPr>
        <w:t>zadania</w:t>
      </w:r>
      <w:r w:rsidRPr="0091040F">
        <w:rPr>
          <w:rFonts w:ascii="Verdana" w:hAnsi="Verdana"/>
        </w:rPr>
        <w:t xml:space="preserve"> musi zawierać:</w:t>
      </w:r>
    </w:p>
    <w:p w:rsidR="00DB456B" w:rsidRPr="0091040F" w:rsidRDefault="00DB456B" w:rsidP="00794CF0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91040F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91040F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1040F" w:rsidRDefault="00DB456B" w:rsidP="00794CF0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91040F">
        <w:rPr>
          <w:rFonts w:ascii="Verdana" w:hAnsi="Verdana" w:cs="Verdana"/>
          <w:color w:val="000000"/>
        </w:rPr>
        <w:t xml:space="preserve"> </w:t>
      </w:r>
      <w:r w:rsidRPr="0091040F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 w:rsidRPr="0091040F">
        <w:rPr>
          <w:rFonts w:ascii="Verdana" w:hAnsi="Verdana" w:cs="Verdana"/>
          <w:b/>
          <w:bCs/>
          <w:color w:val="000000"/>
        </w:rPr>
        <w:t>zadania</w:t>
      </w:r>
      <w:r w:rsidRPr="0091040F">
        <w:rPr>
          <w:rFonts w:ascii="Verdana" w:hAnsi="Verdana" w:cs="Verdana"/>
          <w:color w:val="000000"/>
        </w:rPr>
        <w:t xml:space="preserve"> według miar adekwatnych do tego </w:t>
      </w:r>
      <w:r w:rsidR="00523E3B" w:rsidRPr="0091040F">
        <w:rPr>
          <w:rFonts w:ascii="Verdana" w:hAnsi="Verdana" w:cs="Verdana"/>
          <w:color w:val="000000"/>
        </w:rPr>
        <w:t>zadania</w:t>
      </w:r>
      <w:r w:rsidRPr="0091040F">
        <w:rPr>
          <w:rFonts w:ascii="Verdana" w:hAnsi="Verdana" w:cs="Verdana"/>
          <w:color w:val="000000"/>
        </w:rPr>
        <w:t xml:space="preserve">, a określonych w kalkulacji przewidywanych kosztów </w:t>
      </w:r>
      <w:r w:rsidR="009D4B10" w:rsidRPr="0091040F">
        <w:rPr>
          <w:rFonts w:ascii="Verdana" w:hAnsi="Verdana" w:cs="Verdana"/>
          <w:color w:val="000000"/>
        </w:rPr>
        <w:t>np. godzina, zadanie, kurs</w:t>
      </w:r>
    </w:p>
    <w:p w:rsidR="00702340" w:rsidRPr="0091040F" w:rsidRDefault="00DB456B" w:rsidP="00794CF0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91040F">
        <w:rPr>
          <w:rFonts w:ascii="Verdana" w:hAnsi="Verdana" w:cs="Verdana"/>
          <w:color w:val="000000"/>
        </w:rPr>
        <w:t>szczegółowy opis każdego działania.</w:t>
      </w:r>
    </w:p>
    <w:p w:rsidR="009D4B10" w:rsidRPr="0091040F" w:rsidRDefault="00DB456B" w:rsidP="00794C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91040F">
        <w:rPr>
          <w:rFonts w:ascii="Verdana" w:hAnsi="Verdana"/>
          <w:b/>
          <w:bCs/>
        </w:rPr>
        <w:t xml:space="preserve">Monitorowanie i ewaluacja </w:t>
      </w:r>
      <w:r w:rsidR="00523E3B" w:rsidRPr="0091040F">
        <w:rPr>
          <w:rFonts w:ascii="Verdana" w:hAnsi="Verdana"/>
          <w:b/>
          <w:bCs/>
        </w:rPr>
        <w:t>zadania</w:t>
      </w:r>
      <w:r w:rsidRPr="0091040F">
        <w:rPr>
          <w:rFonts w:ascii="Verdana" w:hAnsi="Verdana"/>
          <w:b/>
          <w:bCs/>
        </w:rPr>
        <w:t xml:space="preserve"> </w:t>
      </w:r>
      <w:r w:rsidRPr="0091040F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DB456B" w:rsidRPr="009D4B10" w:rsidRDefault="00702340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>
        <w:rPr>
          <w:rFonts w:ascii="Verdana" w:hAnsi="Verdana"/>
        </w:rPr>
        <w:t xml:space="preserve"> </w:t>
      </w:r>
      <w:r w:rsidR="00DB456B" w:rsidRPr="009D4B10">
        <w:rPr>
          <w:rFonts w:ascii="Verdana" w:hAnsi="Verdana"/>
        </w:rPr>
        <w:t xml:space="preserve">W </w:t>
      </w:r>
      <w:r w:rsidR="00DB456B" w:rsidRPr="009D4B10">
        <w:rPr>
          <w:rFonts w:ascii="Verdana" w:hAnsi="Verdana"/>
          <w:b/>
          <w:bCs/>
        </w:rPr>
        <w:t>pkt II.9</w:t>
      </w:r>
      <w:r w:rsidR="00DB456B"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="00DB456B" w:rsidRPr="009D4B10">
        <w:rPr>
          <w:rFonts w:ascii="Verdana" w:hAnsi="Verdana"/>
        </w:rPr>
        <w:t>.</w:t>
      </w:r>
    </w:p>
    <w:p w:rsidR="00DB456B" w:rsidRPr="00265113" w:rsidRDefault="00702340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>
        <w:rPr>
          <w:rFonts w:ascii="Verdana" w:hAnsi="Verdana"/>
        </w:rPr>
        <w:t xml:space="preserve"> </w:t>
      </w:r>
      <w:r w:rsidR="00DB456B" w:rsidRPr="00265113">
        <w:rPr>
          <w:rFonts w:ascii="Verdana" w:hAnsi="Verdana"/>
        </w:rPr>
        <w:t xml:space="preserve">W </w:t>
      </w:r>
      <w:r w:rsidR="00DB456B" w:rsidRPr="00265113">
        <w:rPr>
          <w:rFonts w:ascii="Verdana" w:hAnsi="Verdana"/>
          <w:b/>
          <w:bCs/>
        </w:rPr>
        <w:t>pkt I</w:t>
      </w:r>
      <w:r w:rsidR="00026FC8">
        <w:rPr>
          <w:rFonts w:ascii="Verdana" w:hAnsi="Verdana"/>
          <w:b/>
          <w:bCs/>
        </w:rPr>
        <w:t>V</w:t>
      </w:r>
      <w:r w:rsidR="00DB456B" w:rsidRPr="00265113">
        <w:rPr>
          <w:rFonts w:ascii="Verdana" w:hAnsi="Verdana"/>
        </w:rPr>
        <w:t xml:space="preserve">  oferty należy sporządzić kosztorys </w:t>
      </w:r>
      <w:r w:rsidR="00B90418" w:rsidRPr="00265113">
        <w:rPr>
          <w:rFonts w:ascii="Verdana" w:hAnsi="Verdana"/>
        </w:rPr>
        <w:t>zadania</w:t>
      </w:r>
      <w:r w:rsidR="00DB456B"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DB456B" w:rsidRPr="00265113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Zakupów towarów/usług można dokonywać wyłącznie w terminie do ostatniego dnia realizacji zadania właściwego, pod warunkiem, że zakupione </w:t>
      </w:r>
      <w:r w:rsidRPr="00265113">
        <w:rPr>
          <w:rFonts w:ascii="Verdana" w:hAnsi="Verdana"/>
          <w:bCs/>
        </w:rPr>
        <w:lastRenderedPageBreak/>
        <w:t>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E0F3A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>
        <w:rPr>
          <w:rFonts w:ascii="Verdana" w:hAnsi="Verdana"/>
          <w:bCs/>
        </w:rPr>
        <w:t xml:space="preserve"> </w:t>
      </w:r>
      <w:r w:rsidR="00502816"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="00502816" w:rsidRPr="00265113">
        <w:rPr>
          <w:rFonts w:ascii="Verdana" w:hAnsi="Verdana"/>
          <w:bCs/>
        </w:rPr>
        <w:t>t.j</w:t>
      </w:r>
      <w:proofErr w:type="spellEnd"/>
      <w:r w:rsidR="00502816" w:rsidRPr="00265113">
        <w:rPr>
          <w:rFonts w:ascii="Verdana" w:hAnsi="Verdana"/>
          <w:bCs/>
        </w:rPr>
        <w:t>. z dnia 19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06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2020</w:t>
      </w:r>
      <w:r w:rsidR="00502816" w:rsidRPr="00265113">
        <w:rPr>
          <w:rFonts w:ascii="Verdana" w:hAnsi="Verdana"/>
          <w:bCs/>
        </w:rPr>
        <w:t>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="00502816"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="00502816" w:rsidRPr="00265113">
        <w:rPr>
          <w:rFonts w:ascii="Verdana" w:hAnsi="Verdana"/>
          <w:bCs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265113" w:rsidRDefault="00502816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5473CD" w:rsidRDefault="00502816" w:rsidP="005E0F3A">
      <w:pPr>
        <w:pStyle w:val="Akapitzlist"/>
        <w:suppressAutoHyphens/>
        <w:spacing w:before="120" w:after="120" w:line="360" w:lineRule="auto"/>
        <w:ind w:left="1080" w:right="108"/>
        <w:rPr>
          <w:rFonts w:ascii="Verdana" w:hAnsi="Verdana"/>
          <w:iCs/>
          <w:color w:val="000000"/>
        </w:rPr>
      </w:pPr>
    </w:p>
    <w:p w:rsidR="00860FF7" w:rsidRPr="003B1D05" w:rsidRDefault="00860FF7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5473CD" w:rsidRDefault="00860FF7" w:rsidP="00D40123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D40123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D40123">
      <w:pPr>
        <w:pStyle w:val="Nagwek3"/>
      </w:pPr>
      <w:r w:rsidRPr="005473CD">
        <w:t>I. Koszty merytoryczne (bezpośrednio związane z celem realizowanego działania) np.:</w:t>
      </w:r>
    </w:p>
    <w:p w:rsidR="008F1FE3" w:rsidRDefault="008F1FE3" w:rsidP="00794CF0">
      <w:pPr>
        <w:pStyle w:val="Akapitzlist"/>
        <w:numPr>
          <w:ilvl w:val="0"/>
          <w:numId w:val="20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794CF0">
      <w:pPr>
        <w:pStyle w:val="Akapitzlist"/>
        <w:numPr>
          <w:ilvl w:val="0"/>
          <w:numId w:val="20"/>
        </w:numPr>
        <w:tabs>
          <w:tab w:val="left" w:pos="1010"/>
        </w:tabs>
        <w:spacing w:before="120" w:after="0" w:line="240" w:lineRule="auto"/>
        <w:ind w:left="426" w:right="110" w:hanging="426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794CF0">
      <w:pPr>
        <w:numPr>
          <w:ilvl w:val="1"/>
          <w:numId w:val="19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szkoleniowych,</w:t>
      </w:r>
    </w:p>
    <w:p w:rsidR="008F1FE3" w:rsidRPr="005473CD" w:rsidRDefault="008F1FE3" w:rsidP="00794CF0">
      <w:pPr>
        <w:numPr>
          <w:ilvl w:val="1"/>
          <w:numId w:val="13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D40123">
      <w:pPr>
        <w:pStyle w:val="Nagwek3"/>
      </w:pPr>
      <w:r w:rsidRPr="005473CD">
        <w:lastRenderedPageBreak/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794CF0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794CF0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794CF0">
      <w:pPr>
        <w:pStyle w:val="Akapitzlist"/>
        <w:numPr>
          <w:ilvl w:val="0"/>
          <w:numId w:val="16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794CF0">
      <w:pPr>
        <w:numPr>
          <w:ilvl w:val="0"/>
          <w:numId w:val="15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C42EC0" w:rsidRPr="00CD293E" w:rsidRDefault="008F1FE3" w:rsidP="00794CF0">
      <w:pPr>
        <w:numPr>
          <w:ilvl w:val="0"/>
          <w:numId w:val="15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0218C1" w:rsidRPr="005473CD" w:rsidRDefault="000218C1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794CF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794CF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Koszty procesów sądowych.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D40123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B1D05" w:rsidRDefault="004E503B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5473CD" w:rsidRDefault="004A6F04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Złożenie oferty nie jest równoznaczne z zapewnieniem przyznania finansowania.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3B1D05" w:rsidRDefault="00E70EEC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XII. ZAŁĄCZNIKI OBLIGATORYJNE</w:t>
      </w:r>
    </w:p>
    <w:p w:rsidR="00E70EEC" w:rsidRPr="005473CD" w:rsidRDefault="00E70EEC" w:rsidP="00D40123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D40123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D40123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D40123">
      <w:pPr>
        <w:pStyle w:val="Nagwek2"/>
      </w:pPr>
      <w:r w:rsidRPr="005473CD">
        <w:t>UWAGA WAŻNE!</w:t>
      </w:r>
    </w:p>
    <w:p w:rsidR="00E70EEC" w:rsidRPr="005473CD" w:rsidRDefault="00E70EEC" w:rsidP="00D40123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D40123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Default="008C03E8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>
        <w:rPr>
          <w:rFonts w:ascii="Verdana" w:hAnsi="Verdana"/>
        </w:rPr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C66FEF" w:rsidRDefault="008C03E8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</w:rPr>
        <w:t>K</w:t>
      </w:r>
      <w:r w:rsidR="00C66FEF" w:rsidRPr="00E83953">
        <w:rPr>
          <w:rFonts w:ascii="Verdana" w:hAnsi="Verdana"/>
        </w:rPr>
        <w:t>opia aktualnej polisy ubezpieczeniowej.</w:t>
      </w:r>
    </w:p>
    <w:p w:rsidR="00C66FEF" w:rsidRPr="00E83953" w:rsidRDefault="00C66FEF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E83953" w:rsidRDefault="00E70EEC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</w:rPr>
        <w:lastRenderedPageBreak/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696D04">
        <w:rPr>
          <w:rFonts w:ascii="Verdana" w:hAnsi="Verdana"/>
          <w:b/>
          <w:bCs/>
        </w:rPr>
        <w:t>2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do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794CF0">
      <w:pPr>
        <w:pStyle w:val="Akapitzlist"/>
        <w:numPr>
          <w:ilvl w:val="1"/>
          <w:numId w:val="23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o niekaralności zakazem pełnienia funkcji związanych z dysponowaniem środkami </w:t>
      </w:r>
      <w:r w:rsidRPr="00E83953">
        <w:rPr>
          <w:rStyle w:val="luchili"/>
          <w:rFonts w:ascii="Verdana" w:hAnsi="Verdana"/>
        </w:rPr>
        <w:t>publicznymi</w:t>
      </w:r>
      <w:r w:rsidRPr="00E83953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E83953" w:rsidRDefault="00E70EEC" w:rsidP="00794CF0">
      <w:pPr>
        <w:pStyle w:val="Akapitzlist"/>
        <w:numPr>
          <w:ilvl w:val="1"/>
          <w:numId w:val="23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kwota środków przeznaczona zostanie na realizację </w:t>
      </w:r>
      <w:r w:rsidR="00523E3B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 xml:space="preserve"> zgodnie z ofertą i że w tym zakresie </w:t>
      </w:r>
      <w:r w:rsidR="00523E3B" w:rsidRPr="00E83953">
        <w:rPr>
          <w:rFonts w:ascii="Verdana" w:hAnsi="Verdana"/>
        </w:rPr>
        <w:t>zadanie</w:t>
      </w:r>
      <w:r w:rsidRPr="00E83953">
        <w:rPr>
          <w:rFonts w:ascii="Verdana" w:hAnsi="Verdana"/>
        </w:rPr>
        <w:t xml:space="preserve"> nie będzie finansowan</w:t>
      </w:r>
      <w:r w:rsidR="00523E3B" w:rsidRPr="00E83953">
        <w:rPr>
          <w:rFonts w:ascii="Verdana" w:hAnsi="Verdana"/>
        </w:rPr>
        <w:t xml:space="preserve">e </w:t>
      </w:r>
      <w:r w:rsidRPr="00E83953">
        <w:rPr>
          <w:rFonts w:ascii="Verdana" w:hAnsi="Verdana"/>
        </w:rPr>
        <w:t>z innych źródeł;</w:t>
      </w:r>
    </w:p>
    <w:p w:rsidR="00E70EEC" w:rsidRPr="00E83953" w:rsidRDefault="00E70EEC" w:rsidP="00794CF0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696D04">
        <w:rPr>
          <w:rFonts w:ascii="Verdana" w:hAnsi="Verdana"/>
          <w:b/>
          <w:bCs/>
        </w:rPr>
        <w:t>3</w:t>
      </w:r>
      <w:r w:rsidRPr="00E83953">
        <w:rPr>
          <w:rFonts w:ascii="Verdana" w:hAnsi="Verdana"/>
        </w:rPr>
        <w:t xml:space="preserve"> do</w:t>
      </w:r>
      <w:r w:rsidRPr="00E83953">
        <w:rPr>
          <w:rFonts w:ascii="Verdana" w:hAnsi="Verdana"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E83953">
        <w:rPr>
          <w:rStyle w:val="luchili"/>
          <w:rFonts w:ascii="Verdana" w:hAnsi="Verdana"/>
        </w:rPr>
        <w:t>publicznych</w:t>
      </w:r>
      <w:r w:rsidRPr="00E83953">
        <w:rPr>
          <w:rFonts w:ascii="Verdana" w:hAnsi="Verdana"/>
        </w:rPr>
        <w:t>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zapoznania się z treścią ogłoszenia konkursowego;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zapewnienia bazy lokalowej wraz z wyposażeniem;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>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dane zawarte w Ofertowym są zgodne z aktualnym stanem faktycznym i prawnym;</w:t>
      </w:r>
    </w:p>
    <w:p w:rsidR="00E70EEC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E83953">
        <w:rPr>
          <w:rFonts w:ascii="Verdana" w:hAnsi="Verdana" w:cs="Arial"/>
        </w:rPr>
        <w:t>zadania</w:t>
      </w:r>
      <w:r w:rsidRPr="00E83953">
        <w:rPr>
          <w:rFonts w:ascii="Verdana" w:hAnsi="Verdana"/>
        </w:rPr>
        <w:t>;</w:t>
      </w:r>
    </w:p>
    <w:p w:rsidR="00A7330C" w:rsidRPr="00E83953" w:rsidRDefault="00CC54BA" w:rsidP="00794CF0">
      <w:pPr>
        <w:pStyle w:val="Akapitzlist"/>
        <w:numPr>
          <w:ilvl w:val="1"/>
          <w:numId w:val="22"/>
        </w:numPr>
        <w:spacing w:before="120" w:after="120" w:line="360" w:lineRule="auto"/>
        <w:rPr>
          <w:rFonts w:ascii="Verdana" w:hAnsi="Verdana"/>
        </w:rPr>
      </w:pPr>
      <w:bookmarkStart w:id="2" w:name="_Hlk100322664"/>
      <w:r w:rsidRPr="00E83953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2"/>
    <w:p w:rsidR="0057058C" w:rsidRPr="003B1D05" w:rsidRDefault="0057058C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XIII. WYMOGI FORMALNE SKŁADANIA OFERT</w:t>
      </w:r>
    </w:p>
    <w:p w:rsidR="0057058C" w:rsidRPr="005473CD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D40123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3B1D05" w:rsidRDefault="00BA64F9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5473CD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D40123">
      <w:pPr>
        <w:pStyle w:val="Nagwek2"/>
      </w:pPr>
      <w:r w:rsidRPr="005473CD">
        <w:t>1. Ocena formalna ofert obejmuje:</w:t>
      </w:r>
    </w:p>
    <w:p w:rsidR="00BA64F9" w:rsidRPr="005473CD" w:rsidRDefault="00BA64F9" w:rsidP="00794CF0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794CF0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D40123">
      <w:pPr>
        <w:pStyle w:val="Nagwek2"/>
      </w:pPr>
      <w:r w:rsidRPr="005473CD">
        <w:t>2. Ocena merytoryczna ofert:</w:t>
      </w:r>
    </w:p>
    <w:p w:rsidR="00DC3FD7" w:rsidRPr="005473CD" w:rsidRDefault="00DC3FD7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="0091040F">
        <w:rPr>
          <w:rFonts w:ascii="Verdana" w:eastAsia="Times New Roman" w:hAnsi="Verdana" w:cs="Times New Roman"/>
          <w:lang w:eastAsia="pl-PL"/>
        </w:rPr>
        <w:t>70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794CF0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lastRenderedPageBreak/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</w:t>
      </w:r>
      <w:r w:rsidR="0091040F">
        <w:rPr>
          <w:rFonts w:ascii="Verdana" w:hAnsi="Verdana"/>
        </w:rPr>
        <w:t>5</w:t>
      </w:r>
      <w:r w:rsidRPr="00AF57DE">
        <w:rPr>
          <w:rFonts w:ascii="Verdana" w:hAnsi="Verdana"/>
        </w:rPr>
        <w:t xml:space="preserve"> pkt.</w:t>
      </w:r>
    </w:p>
    <w:p w:rsidR="00B052BA" w:rsidRPr="00DC3FD7" w:rsidRDefault="00DC3FD7" w:rsidP="00794CF0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D40123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</w:t>
      </w:r>
      <w:r w:rsidR="00975C62">
        <w:rPr>
          <w:rFonts w:ascii="Verdana" w:hAnsi="Verdana"/>
          <w:b/>
          <w:bCs/>
        </w:rPr>
        <w:t>ę</w:t>
      </w:r>
      <w:r w:rsidR="00A4455C" w:rsidRPr="005473CD">
        <w:rPr>
          <w:rFonts w:ascii="Verdana" w:hAnsi="Verdana"/>
          <w:b/>
          <w:bCs/>
        </w:rPr>
        <w:t>, któr</w:t>
      </w:r>
      <w:r w:rsidR="0038360A">
        <w:rPr>
          <w:rFonts w:ascii="Verdana" w:hAnsi="Verdana"/>
          <w:b/>
          <w:bCs/>
        </w:rPr>
        <w:t>e</w:t>
      </w:r>
      <w:r w:rsidRPr="005473CD">
        <w:rPr>
          <w:rFonts w:ascii="Verdana" w:hAnsi="Verdana"/>
          <w:b/>
          <w:bCs/>
        </w:rPr>
        <w:t xml:space="preserve"> uzysk</w:t>
      </w:r>
      <w:r w:rsidR="00975C62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największą liczbę punk</w:t>
      </w:r>
      <w:r w:rsidR="00793FBC">
        <w:rPr>
          <w:rFonts w:ascii="Verdana" w:hAnsi="Verdana"/>
          <w:b/>
          <w:bCs/>
        </w:rPr>
        <w:t>t</w:t>
      </w:r>
      <w:r w:rsidRPr="005473CD">
        <w:rPr>
          <w:rFonts w:ascii="Verdana" w:hAnsi="Verdana"/>
          <w:b/>
          <w:bCs/>
        </w:rPr>
        <w:t>ów.</w:t>
      </w:r>
    </w:p>
    <w:p w:rsidR="00BF243F" w:rsidRPr="003B1D05" w:rsidRDefault="00BF243F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5473CD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5473CD" w:rsidRDefault="0030021F" w:rsidP="00794CF0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kopercie lub teczce, zamkniętej, uniemożliwiającej otwarcie bez uszkodzenia zamknięcia, </w:t>
      </w:r>
      <w:r w:rsidRPr="005473CD">
        <w:rPr>
          <w:rFonts w:ascii="Verdana" w:hAnsi="Verdana"/>
        </w:rPr>
        <w:lastRenderedPageBreak/>
        <w:t>oznaczonej w następujący sposób: Konkurs pn</w:t>
      </w:r>
      <w:r w:rsidR="004B1A0D">
        <w:rPr>
          <w:rFonts w:ascii="Verdana" w:hAnsi="Verdana"/>
        </w:rPr>
        <w:t xml:space="preserve">. </w:t>
      </w:r>
      <w:r w:rsidR="0091040F">
        <w:rPr>
          <w:rFonts w:ascii="Verdana" w:hAnsi="Verdana"/>
          <w:b/>
          <w:bCs/>
          <w:sz w:val="20"/>
        </w:rPr>
        <w:t>PROWADZENIE DZIAŁAŃ KOREKCYJNO-EDUKACYJNYCH ORAZ PSYCHOLOGICZNO-TERAPEUTYCZNYCH DLA OSÓB STOSUJĄCYCH PRZEMOC</w:t>
      </w:r>
      <w:r w:rsidR="0091040F" w:rsidRPr="004B1A0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</w:t>
      </w:r>
      <w:r w:rsidR="0091040F">
        <w:rPr>
          <w:rFonts w:ascii="Verdana" w:hAnsi="Verdana"/>
        </w:rPr>
        <w:t>Jolanta Jakimiuk</w:t>
      </w:r>
      <w:r w:rsidRPr="005473CD">
        <w:rPr>
          <w:rFonts w:ascii="Verdana" w:hAnsi="Verdana"/>
        </w:rPr>
        <w:t xml:space="preserve">, e-mail: </w:t>
      </w:r>
      <w:r w:rsidR="0091040F">
        <w:rPr>
          <w:rFonts w:ascii="Verdana" w:hAnsi="Verdana"/>
        </w:rPr>
        <w:t>jolanta</w:t>
      </w:r>
      <w:r w:rsidR="004B1A0D">
        <w:rPr>
          <w:rFonts w:ascii="Verdana" w:hAnsi="Verdana"/>
        </w:rPr>
        <w:t>.</w:t>
      </w:r>
      <w:r w:rsidR="0091040F">
        <w:rPr>
          <w:rFonts w:ascii="Verdana" w:hAnsi="Verdana"/>
        </w:rPr>
        <w:t>jakimiuk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</w:t>
      </w:r>
      <w:r w:rsidR="0091040F">
        <w:rPr>
          <w:rFonts w:ascii="Verdana" w:hAnsi="Verdana"/>
        </w:rPr>
        <w:t>0</w:t>
      </w:r>
      <w:r w:rsidRPr="005473CD">
        <w:rPr>
          <w:rFonts w:ascii="Verdana" w:hAnsi="Verdana"/>
        </w:rPr>
        <w:t>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5473CD" w:rsidRDefault="00342586" w:rsidP="00D40123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E315B1" w:rsidRDefault="00342586" w:rsidP="00D40123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6A075F">
        <w:rPr>
          <w:rFonts w:eastAsiaTheme="minorHAnsi" w:cstheme="minorBidi"/>
          <w:bCs w:val="0"/>
        </w:rPr>
        <w:t>08</w:t>
      </w:r>
      <w:r w:rsidR="00ED06A3" w:rsidRPr="00E315B1">
        <w:rPr>
          <w:rFonts w:eastAsiaTheme="minorHAnsi" w:cstheme="minorBidi"/>
          <w:bCs w:val="0"/>
        </w:rPr>
        <w:t>.</w:t>
      </w:r>
      <w:r w:rsidR="006A075F">
        <w:rPr>
          <w:rFonts w:eastAsiaTheme="minorHAnsi" w:cstheme="minorBidi"/>
          <w:bCs w:val="0"/>
        </w:rPr>
        <w:t>02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6A075F">
        <w:rPr>
          <w:rFonts w:eastAsiaTheme="minorHAnsi" w:cstheme="minorBidi"/>
          <w:bCs w:val="0"/>
        </w:rPr>
        <w:t>3</w:t>
      </w:r>
      <w:r w:rsidRPr="00E315B1">
        <w:rPr>
          <w:rFonts w:eastAsiaTheme="minorHAnsi" w:cstheme="minorBidi"/>
          <w:bCs w:val="0"/>
        </w:rPr>
        <w:t xml:space="preserve"> roku do godz. 1</w:t>
      </w:r>
      <w:r w:rsidR="008B1C03">
        <w:rPr>
          <w:rFonts w:eastAsiaTheme="minorHAnsi" w:cstheme="minorBidi"/>
          <w:bCs w:val="0"/>
        </w:rPr>
        <w:t>5</w:t>
      </w:r>
      <w:r w:rsidRPr="00E315B1">
        <w:rPr>
          <w:rFonts w:eastAsiaTheme="minorHAnsi" w:cstheme="minorBidi"/>
          <w:bCs w:val="0"/>
        </w:rPr>
        <w:t>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D40123">
      <w:pPr>
        <w:spacing w:before="120" w:after="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D40123">
      <w:pPr>
        <w:pStyle w:val="Nagwek2"/>
      </w:pPr>
      <w:r w:rsidRPr="00E315B1">
        <w:t>TERMIN ROZSTRZYGNIĘCIA KONKURSU</w:t>
      </w:r>
    </w:p>
    <w:p w:rsidR="00342586" w:rsidRPr="00E315B1" w:rsidRDefault="00342586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6A075F">
        <w:rPr>
          <w:rFonts w:ascii="Verdana" w:hAnsi="Verdana"/>
          <w:b/>
        </w:rPr>
        <w:t>10</w:t>
      </w:r>
      <w:r w:rsidR="006F2E51" w:rsidRPr="00807A82">
        <w:rPr>
          <w:rFonts w:ascii="Verdana" w:hAnsi="Verdana"/>
          <w:b/>
          <w:bCs/>
        </w:rPr>
        <w:t>.</w:t>
      </w:r>
      <w:r w:rsidR="006A075F">
        <w:rPr>
          <w:rFonts w:ascii="Verdana" w:hAnsi="Verdana"/>
          <w:b/>
          <w:bCs/>
        </w:rPr>
        <w:t>02</w:t>
      </w:r>
      <w:r w:rsidR="006F2E51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6A075F">
        <w:rPr>
          <w:rFonts w:ascii="Verdana" w:hAnsi="Verdana"/>
          <w:b/>
          <w:bCs/>
        </w:rPr>
        <w:t>3</w:t>
      </w:r>
      <w:r w:rsidR="00252368" w:rsidRPr="00E315B1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Informacja z rozstrzygnięcia konkursu do dnia </w:t>
      </w:r>
      <w:r w:rsidR="006A075F">
        <w:rPr>
          <w:rFonts w:ascii="Verdana" w:hAnsi="Verdana"/>
          <w:b/>
        </w:rPr>
        <w:t>10</w:t>
      </w:r>
      <w:r w:rsidR="00ED06A3" w:rsidRPr="00E315B1">
        <w:rPr>
          <w:rFonts w:ascii="Verdana" w:hAnsi="Verdana"/>
          <w:b/>
          <w:bCs/>
        </w:rPr>
        <w:t>.</w:t>
      </w:r>
      <w:r w:rsidR="006A075F">
        <w:rPr>
          <w:rFonts w:ascii="Verdana" w:hAnsi="Verdana"/>
          <w:b/>
          <w:bCs/>
        </w:rPr>
        <w:t>0</w:t>
      </w:r>
      <w:r w:rsidR="003D6761">
        <w:rPr>
          <w:rFonts w:ascii="Verdana" w:hAnsi="Verdana"/>
          <w:b/>
          <w:bCs/>
        </w:rPr>
        <w:t>2</w:t>
      </w:r>
      <w:r w:rsidR="00ED06A3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6A075F">
        <w:rPr>
          <w:rFonts w:ascii="Verdana" w:hAnsi="Verdana"/>
          <w:b/>
          <w:bCs/>
        </w:rPr>
        <w:t>3</w:t>
      </w:r>
      <w:r w:rsidR="00252368" w:rsidRPr="00E315B1">
        <w:rPr>
          <w:rFonts w:ascii="Verdana" w:hAnsi="Verdana"/>
          <w:b/>
          <w:bCs/>
        </w:rPr>
        <w:t xml:space="preserve"> r.</w:t>
      </w:r>
      <w:r w:rsidRPr="00E315B1">
        <w:rPr>
          <w:rFonts w:ascii="Verdana" w:hAnsi="Verdana"/>
        </w:rPr>
        <w:t xml:space="preserve"> 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794CF0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9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794CF0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D40123">
      <w:pPr>
        <w:pStyle w:val="Nagwek1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Default="005A1BCA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Default="007A1D80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120550">
        <w:rPr>
          <w:rFonts w:ascii="Verdana" w:hAnsi="Verdana"/>
        </w:rPr>
        <w:t>2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lastRenderedPageBreak/>
        <w:t xml:space="preserve">Załącznik nr </w:t>
      </w:r>
      <w:r w:rsidR="00120550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</w:t>
      </w:r>
      <w:r w:rsidR="00D96346">
        <w:rPr>
          <w:rFonts w:ascii="Verdana" w:hAnsi="Verdana"/>
        </w:rPr>
        <w:t xml:space="preserve"> </w:t>
      </w:r>
      <w:r w:rsidRPr="00D96346">
        <w:rPr>
          <w:rFonts w:ascii="Verdana" w:hAnsi="Verdana"/>
        </w:rPr>
        <w:t>reprezentowania podmiotu składającego ofertę.</w:t>
      </w:r>
    </w:p>
    <w:p w:rsidR="00731095" w:rsidRPr="00902E0F" w:rsidRDefault="00731095" w:rsidP="00D40123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000000" w:themeColor="text1"/>
        </w:rPr>
      </w:pPr>
    </w:p>
    <w:p w:rsidR="004B1A0D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74040F" w:rsidRDefault="00731095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74040F">
        <w:rPr>
          <w:rFonts w:ascii="Verdana" w:hAnsi="Verdana"/>
          <w:b/>
          <w:bCs/>
          <w:iCs/>
        </w:rPr>
        <w:t>podpis i pieczęć imienna dyrektora komórki organizacyjnej Urzędu/miejskiej jednostki organizacyjnej wraz z  pieczęcią nagłówkową</w:t>
      </w:r>
    </w:p>
    <w:sectPr w:rsidR="00F062BB" w:rsidRPr="0074040F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F00" w:rsidRDefault="00D16F00" w:rsidP="00196C4D">
      <w:pPr>
        <w:spacing w:after="0" w:line="240" w:lineRule="auto"/>
      </w:pPr>
      <w:r>
        <w:separator/>
      </w:r>
    </w:p>
  </w:endnote>
  <w:endnote w:type="continuationSeparator" w:id="0">
    <w:p w:rsidR="00D16F00" w:rsidRDefault="00D16F0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F00" w:rsidRDefault="00D16F00" w:rsidP="00196C4D">
      <w:pPr>
        <w:spacing w:after="0" w:line="240" w:lineRule="auto"/>
      </w:pPr>
      <w:r>
        <w:separator/>
      </w:r>
    </w:p>
  </w:footnote>
  <w:footnote w:type="continuationSeparator" w:id="0">
    <w:p w:rsidR="00D16F00" w:rsidRDefault="00D16F00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0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4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-3380"/>
        </w:tabs>
        <w:ind w:left="-33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-2120"/>
        </w:tabs>
        <w:ind w:left="-212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-1940"/>
        </w:tabs>
        <w:ind w:left="-194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-1220"/>
        </w:tabs>
        <w:ind w:left="-122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-500"/>
        </w:tabs>
        <w:ind w:left="-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0"/>
        </w:tabs>
        <w:ind w:left="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40"/>
        </w:tabs>
        <w:ind w:left="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660"/>
        </w:tabs>
        <w:ind w:left="1660" w:hanging="180"/>
      </w:pPr>
    </w:lvl>
  </w:abstractNum>
  <w:abstractNum w:abstractNumId="15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E0C92"/>
    <w:multiLevelType w:val="hybridMultilevel"/>
    <w:tmpl w:val="E3CC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20"/>
  </w:num>
  <w:num w:numId="9">
    <w:abstractNumId w:val="11"/>
  </w:num>
  <w:num w:numId="10">
    <w:abstractNumId w:val="7"/>
  </w:num>
  <w:num w:numId="11">
    <w:abstractNumId w:val="4"/>
  </w:num>
  <w:num w:numId="1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</w:num>
  <w:num w:numId="17">
    <w:abstractNumId w:val="12"/>
  </w:num>
  <w:num w:numId="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15"/>
  </w:num>
  <w:num w:numId="22">
    <w:abstractNumId w:val="13"/>
  </w:num>
  <w:num w:numId="23">
    <w:abstractNumId w:val="17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55E6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43182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C6081"/>
    <w:rsid w:val="001E2697"/>
    <w:rsid w:val="00207C1F"/>
    <w:rsid w:val="00210458"/>
    <w:rsid w:val="00214701"/>
    <w:rsid w:val="00226735"/>
    <w:rsid w:val="002345F8"/>
    <w:rsid w:val="00243F3C"/>
    <w:rsid w:val="00247274"/>
    <w:rsid w:val="00252368"/>
    <w:rsid w:val="00252C8E"/>
    <w:rsid w:val="00255BCD"/>
    <w:rsid w:val="00265113"/>
    <w:rsid w:val="002718B8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380F"/>
    <w:rsid w:val="002C5792"/>
    <w:rsid w:val="002E0576"/>
    <w:rsid w:val="002E3D5B"/>
    <w:rsid w:val="002E5139"/>
    <w:rsid w:val="002F2483"/>
    <w:rsid w:val="0030021F"/>
    <w:rsid w:val="00304F3B"/>
    <w:rsid w:val="00306B9D"/>
    <w:rsid w:val="003072D2"/>
    <w:rsid w:val="003172B8"/>
    <w:rsid w:val="0032285A"/>
    <w:rsid w:val="00324B0F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3FEC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1753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0F3A"/>
    <w:rsid w:val="005E76CE"/>
    <w:rsid w:val="005F7499"/>
    <w:rsid w:val="00607DA1"/>
    <w:rsid w:val="0061357C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96D04"/>
    <w:rsid w:val="006A075F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2340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87D08"/>
    <w:rsid w:val="007910B1"/>
    <w:rsid w:val="00793FBC"/>
    <w:rsid w:val="00794020"/>
    <w:rsid w:val="00794CF0"/>
    <w:rsid w:val="007A0BE5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7A82"/>
    <w:rsid w:val="00816D48"/>
    <w:rsid w:val="00821C96"/>
    <w:rsid w:val="00823E7F"/>
    <w:rsid w:val="00826C8C"/>
    <w:rsid w:val="00843773"/>
    <w:rsid w:val="0084536E"/>
    <w:rsid w:val="0084597B"/>
    <w:rsid w:val="00846B04"/>
    <w:rsid w:val="00856A2C"/>
    <w:rsid w:val="00856B03"/>
    <w:rsid w:val="00860FF7"/>
    <w:rsid w:val="00866994"/>
    <w:rsid w:val="008738D3"/>
    <w:rsid w:val="0088217E"/>
    <w:rsid w:val="0088295F"/>
    <w:rsid w:val="0088431B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040F"/>
    <w:rsid w:val="009128CC"/>
    <w:rsid w:val="009213A3"/>
    <w:rsid w:val="00940F2F"/>
    <w:rsid w:val="009412EF"/>
    <w:rsid w:val="00943443"/>
    <w:rsid w:val="00955D74"/>
    <w:rsid w:val="009727DE"/>
    <w:rsid w:val="00975C62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44F6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794"/>
    <w:rsid w:val="00BE3BFE"/>
    <w:rsid w:val="00BE40EF"/>
    <w:rsid w:val="00BE797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468B2"/>
    <w:rsid w:val="00C53B36"/>
    <w:rsid w:val="00C55EB9"/>
    <w:rsid w:val="00C62071"/>
    <w:rsid w:val="00C6453B"/>
    <w:rsid w:val="00C66572"/>
    <w:rsid w:val="00C66FEF"/>
    <w:rsid w:val="00C7422D"/>
    <w:rsid w:val="00C74334"/>
    <w:rsid w:val="00C74A5D"/>
    <w:rsid w:val="00C81E96"/>
    <w:rsid w:val="00C8316C"/>
    <w:rsid w:val="00C84BF8"/>
    <w:rsid w:val="00C86D93"/>
    <w:rsid w:val="00C93543"/>
    <w:rsid w:val="00C9396A"/>
    <w:rsid w:val="00C96A79"/>
    <w:rsid w:val="00CA0B29"/>
    <w:rsid w:val="00CA175A"/>
    <w:rsid w:val="00CA2B86"/>
    <w:rsid w:val="00CA6CAB"/>
    <w:rsid w:val="00CB4710"/>
    <w:rsid w:val="00CB7D79"/>
    <w:rsid w:val="00CC2A6E"/>
    <w:rsid w:val="00CC4F68"/>
    <w:rsid w:val="00CC54BA"/>
    <w:rsid w:val="00CD1981"/>
    <w:rsid w:val="00CD293E"/>
    <w:rsid w:val="00CD2A70"/>
    <w:rsid w:val="00CD41E6"/>
    <w:rsid w:val="00CE04A4"/>
    <w:rsid w:val="00CE6DF6"/>
    <w:rsid w:val="00CE75CE"/>
    <w:rsid w:val="00CE7AC6"/>
    <w:rsid w:val="00CF1F53"/>
    <w:rsid w:val="00D0280B"/>
    <w:rsid w:val="00D063C8"/>
    <w:rsid w:val="00D11943"/>
    <w:rsid w:val="00D16F00"/>
    <w:rsid w:val="00D176B8"/>
    <w:rsid w:val="00D220BA"/>
    <w:rsid w:val="00D3211F"/>
    <w:rsid w:val="00D3622A"/>
    <w:rsid w:val="00D40123"/>
    <w:rsid w:val="00D42475"/>
    <w:rsid w:val="00D5454D"/>
    <w:rsid w:val="00D668F7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0CE1"/>
    <w:rsid w:val="00F01AB0"/>
    <w:rsid w:val="00F034B7"/>
    <w:rsid w:val="00F062BB"/>
    <w:rsid w:val="00F30E14"/>
    <w:rsid w:val="00F37F79"/>
    <w:rsid w:val="00F4246C"/>
    <w:rsid w:val="00F42554"/>
    <w:rsid w:val="00F431E1"/>
    <w:rsid w:val="00F54953"/>
    <w:rsid w:val="00F56CB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7936"/>
    <w:rsid w:val="00F97EE2"/>
    <w:rsid w:val="00FA075F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6D3A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4427D-2A84-4BD9-BBE1-8636A4E9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3849</Words>
  <Characters>23100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Jakimiuk Jolanta</cp:lastModifiedBy>
  <cp:revision>5</cp:revision>
  <cp:lastPrinted>2022-11-18T12:26:00Z</cp:lastPrinted>
  <dcterms:created xsi:type="dcterms:W3CDTF">2023-01-18T13:26:00Z</dcterms:created>
  <dcterms:modified xsi:type="dcterms:W3CDTF">2023-01-26T07:31:00Z</dcterms:modified>
</cp:coreProperties>
</file>