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30" w:rsidRPr="00792592" w:rsidRDefault="00261130" w:rsidP="00792592">
      <w:pPr>
        <w:spacing w:after="240" w:line="360" w:lineRule="auto"/>
        <w:jc w:val="center"/>
        <w:rPr>
          <w:rFonts w:ascii="Verdana" w:hAnsi="Verdana"/>
          <w:b/>
          <w:sz w:val="24"/>
          <w:szCs w:val="24"/>
        </w:rPr>
      </w:pPr>
      <w:r w:rsidRPr="00792592">
        <w:rPr>
          <w:rFonts w:ascii="Verdana" w:hAnsi="Verdana"/>
          <w:b/>
          <w:sz w:val="24"/>
          <w:szCs w:val="24"/>
        </w:rPr>
        <w:t xml:space="preserve">Ogłoszenie o </w:t>
      </w:r>
      <w:r w:rsidR="00D80C3F">
        <w:rPr>
          <w:rFonts w:ascii="Verdana" w:hAnsi="Verdana"/>
          <w:b/>
          <w:sz w:val="24"/>
          <w:szCs w:val="24"/>
        </w:rPr>
        <w:t xml:space="preserve">wyborze partnera spoza sektora finansów </w:t>
      </w:r>
      <w:r w:rsidR="009A5EAC">
        <w:rPr>
          <w:rFonts w:ascii="Verdana" w:hAnsi="Verdana"/>
          <w:b/>
          <w:sz w:val="24"/>
          <w:szCs w:val="24"/>
        </w:rPr>
        <w:t>publicznych</w:t>
      </w:r>
    </w:p>
    <w:p w:rsidR="00F0734E" w:rsidRDefault="00D80C3F" w:rsidP="008E170B">
      <w:pPr>
        <w:pStyle w:val="Default"/>
        <w:spacing w:before="240" w:line="360" w:lineRule="auto"/>
        <w:jc w:val="both"/>
        <w:rPr>
          <w:rFonts w:ascii="Verdana" w:hAnsi="Verdana" w:cstheme="minorHAnsi"/>
          <w:b/>
          <w:bCs/>
          <w:color w:val="000000" w:themeColor="text1"/>
        </w:rPr>
      </w:pPr>
      <w:r>
        <w:rPr>
          <w:rFonts w:ascii="Verdana" w:hAnsi="Verdana"/>
        </w:rPr>
        <w:t xml:space="preserve">W wyniku ogłoszonego w dniu </w:t>
      </w:r>
      <w:r w:rsidR="00653E63">
        <w:rPr>
          <w:rFonts w:ascii="Verdana" w:hAnsi="Verdana"/>
        </w:rPr>
        <w:t>4</w:t>
      </w:r>
      <w:r>
        <w:rPr>
          <w:rFonts w:ascii="Verdana" w:hAnsi="Verdana"/>
        </w:rPr>
        <w:t xml:space="preserve"> listopada </w:t>
      </w:r>
      <w:r w:rsidR="008E170B">
        <w:rPr>
          <w:rFonts w:ascii="Verdana" w:hAnsi="Verdana"/>
        </w:rPr>
        <w:t xml:space="preserve">2022 r </w:t>
      </w:r>
      <w:r w:rsidR="000F32DC" w:rsidRPr="005F0FE9">
        <w:rPr>
          <w:rFonts w:ascii="Verdana" w:hAnsi="Verdana" w:cstheme="minorHAnsi"/>
          <w:bCs/>
          <w:color w:val="000000" w:themeColor="text1"/>
        </w:rPr>
        <w:t>otwart</w:t>
      </w:r>
      <w:r>
        <w:rPr>
          <w:rFonts w:ascii="Verdana" w:hAnsi="Verdana" w:cstheme="minorHAnsi"/>
          <w:bCs/>
          <w:color w:val="000000" w:themeColor="text1"/>
        </w:rPr>
        <w:t xml:space="preserve">ego </w:t>
      </w:r>
      <w:r w:rsidR="000F32DC" w:rsidRPr="005F0FE9">
        <w:rPr>
          <w:rFonts w:ascii="Verdana" w:hAnsi="Verdana" w:cstheme="minorHAnsi"/>
          <w:bCs/>
          <w:color w:val="000000" w:themeColor="text1"/>
        </w:rPr>
        <w:t>nabor</w:t>
      </w:r>
      <w:r>
        <w:rPr>
          <w:rFonts w:ascii="Verdana" w:hAnsi="Verdana" w:cstheme="minorHAnsi"/>
          <w:bCs/>
          <w:color w:val="000000" w:themeColor="text1"/>
        </w:rPr>
        <w:t>u</w:t>
      </w:r>
      <w:r w:rsidR="000F32DC" w:rsidRPr="005F0FE9">
        <w:rPr>
          <w:rFonts w:ascii="Verdana" w:hAnsi="Verdana" w:cstheme="minorHAnsi"/>
          <w:bCs/>
          <w:color w:val="000000" w:themeColor="text1"/>
        </w:rPr>
        <w:t xml:space="preserve"> partnera spoza sektora finansów publicznych </w:t>
      </w:r>
      <w:r w:rsidR="00242192" w:rsidRPr="00186E05">
        <w:rPr>
          <w:rFonts w:ascii="Verdana" w:hAnsi="Verdana" w:cstheme="minorHAnsi"/>
          <w:b/>
          <w:bCs/>
          <w:color w:val="000000" w:themeColor="text1"/>
        </w:rPr>
        <w:t>do wspólnego przygotowania i realizacji projektu w ramach ko</w:t>
      </w:r>
      <w:bookmarkStart w:id="0" w:name="_GoBack"/>
      <w:bookmarkEnd w:id="0"/>
      <w:r w:rsidR="00242192" w:rsidRPr="00186E05">
        <w:rPr>
          <w:rFonts w:ascii="Verdana" w:hAnsi="Verdana" w:cstheme="minorHAnsi"/>
          <w:b/>
          <w:bCs/>
          <w:color w:val="000000" w:themeColor="text1"/>
        </w:rPr>
        <w:t>nkursu</w:t>
      </w:r>
      <w:r w:rsidR="00242192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="00242192" w:rsidRPr="00186E05">
        <w:rPr>
          <w:rFonts w:ascii="Verdana" w:hAnsi="Verdana" w:cstheme="minorHAnsi"/>
          <w:b/>
          <w:bCs/>
          <w:color w:val="000000" w:themeColor="text1"/>
        </w:rPr>
        <w:t>„Utworzenie i wsparcie funkcjonowania 120 branżowych centrów umiejętności (BCU), realizujących koncepcję centrów doskonałości zawodowej (</w:t>
      </w:r>
      <w:proofErr w:type="spellStart"/>
      <w:r w:rsidR="00242192" w:rsidRPr="00186E05">
        <w:rPr>
          <w:rFonts w:ascii="Verdana" w:hAnsi="Verdana" w:cstheme="minorHAnsi"/>
          <w:b/>
          <w:bCs/>
          <w:color w:val="000000" w:themeColor="text1"/>
        </w:rPr>
        <w:t>CoVEs</w:t>
      </w:r>
      <w:proofErr w:type="spellEnd"/>
      <w:proofErr w:type="gramStart"/>
      <w:r w:rsidR="00242192" w:rsidRPr="00186E05">
        <w:rPr>
          <w:rFonts w:ascii="Verdana" w:hAnsi="Verdana" w:cstheme="minorHAnsi"/>
          <w:b/>
          <w:bCs/>
          <w:color w:val="000000" w:themeColor="text1"/>
        </w:rPr>
        <w:t>)”,</w:t>
      </w:r>
      <w:r w:rsidR="00242192">
        <w:rPr>
          <w:rFonts w:ascii="Verdana" w:hAnsi="Verdana" w:cstheme="minorHAnsi"/>
          <w:b/>
          <w:bCs/>
          <w:color w:val="000000" w:themeColor="text1"/>
        </w:rPr>
        <w:t xml:space="preserve"> </w:t>
      </w:r>
      <w:r w:rsidR="00242192" w:rsidRPr="00186E05">
        <w:rPr>
          <w:rFonts w:ascii="Verdana" w:hAnsi="Verdana" w:cstheme="minorHAnsi"/>
          <w:b/>
          <w:bCs/>
          <w:color w:val="000000" w:themeColor="text1"/>
        </w:rPr>
        <w:t>dotyczącego</w:t>
      </w:r>
      <w:proofErr w:type="gramEnd"/>
      <w:r w:rsidR="00242192" w:rsidRPr="00186E05">
        <w:rPr>
          <w:rFonts w:ascii="Verdana" w:hAnsi="Verdana" w:cstheme="minorHAnsi"/>
          <w:b/>
          <w:bCs/>
          <w:color w:val="000000" w:themeColor="text1"/>
        </w:rPr>
        <w:t xml:space="preserve"> realizacji działań mających na celu powstanie BCU w dziedzinie automatyki przemysłowej na terenie Lotniczych Zakładów Naukowych przy ul. Kiełczowskiej 43 we Wrocławi</w:t>
      </w:r>
      <w:r w:rsidR="00653E63">
        <w:rPr>
          <w:rFonts w:ascii="Verdana" w:hAnsi="Verdana" w:cstheme="minorHAnsi"/>
          <w:b/>
          <w:bCs/>
          <w:color w:val="000000" w:themeColor="text1"/>
        </w:rPr>
        <w:t xml:space="preserve">u </w:t>
      </w:r>
    </w:p>
    <w:p w:rsidR="00E70666" w:rsidRDefault="00E70666" w:rsidP="00E70666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Komisja w składzie:</w:t>
      </w:r>
    </w:p>
    <w:p w:rsidR="00D80C3F" w:rsidRDefault="00E70666" w:rsidP="00E70666">
      <w:pPr>
        <w:pStyle w:val="Default"/>
        <w:numPr>
          <w:ilvl w:val="0"/>
          <w:numId w:val="3"/>
        </w:numPr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 w:rsidRPr="00E70666">
        <w:rPr>
          <w:rFonts w:ascii="Verdana" w:hAnsi="Verdana" w:cstheme="minorHAnsi"/>
          <w:bCs/>
          <w:color w:val="000000" w:themeColor="text1"/>
        </w:rPr>
        <w:t xml:space="preserve">Jolanta </w:t>
      </w:r>
      <w:proofErr w:type="spellStart"/>
      <w:r w:rsidRPr="00E70666">
        <w:rPr>
          <w:rFonts w:ascii="Verdana" w:hAnsi="Verdana" w:cstheme="minorHAnsi"/>
          <w:bCs/>
          <w:color w:val="000000" w:themeColor="text1"/>
        </w:rPr>
        <w:t>Mazurkiewcz</w:t>
      </w:r>
      <w:proofErr w:type="spellEnd"/>
      <w:r>
        <w:rPr>
          <w:rFonts w:ascii="Verdana" w:hAnsi="Verdana" w:cstheme="minorHAnsi"/>
          <w:bCs/>
          <w:color w:val="000000" w:themeColor="text1"/>
        </w:rPr>
        <w:t xml:space="preserve"> – Kaczyńska</w:t>
      </w:r>
    </w:p>
    <w:p w:rsidR="00E70666" w:rsidRDefault="00E70666" w:rsidP="00E70666">
      <w:pPr>
        <w:pStyle w:val="Default"/>
        <w:numPr>
          <w:ilvl w:val="0"/>
          <w:numId w:val="3"/>
        </w:numPr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Dorota Dźwigała</w:t>
      </w:r>
    </w:p>
    <w:p w:rsidR="00E70666" w:rsidRDefault="00E70666" w:rsidP="00E70666">
      <w:pPr>
        <w:pStyle w:val="Default"/>
        <w:numPr>
          <w:ilvl w:val="0"/>
          <w:numId w:val="3"/>
        </w:numPr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Przemysław Gaber</w:t>
      </w:r>
    </w:p>
    <w:p w:rsidR="00E70666" w:rsidRDefault="00E70666" w:rsidP="00E70666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proofErr w:type="gramStart"/>
      <w:r w:rsidRPr="00AB2EDB">
        <w:rPr>
          <w:rFonts w:ascii="Verdana" w:hAnsi="Verdana" w:cstheme="minorHAnsi"/>
          <w:bCs/>
          <w:color w:val="000000" w:themeColor="text1"/>
        </w:rPr>
        <w:t>wybra</w:t>
      </w:r>
      <w:r>
        <w:rPr>
          <w:rFonts w:ascii="Verdana" w:hAnsi="Verdana" w:cstheme="minorHAnsi"/>
          <w:bCs/>
          <w:color w:val="000000" w:themeColor="text1"/>
        </w:rPr>
        <w:t>ła</w:t>
      </w:r>
      <w:proofErr w:type="gramEnd"/>
    </w:p>
    <w:p w:rsidR="00FD5894" w:rsidRDefault="00FD5894" w:rsidP="00E70666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</w:p>
    <w:p w:rsidR="00FD5894" w:rsidRPr="00FD5894" w:rsidRDefault="00FD5894" w:rsidP="00E70666">
      <w:pPr>
        <w:pStyle w:val="Default"/>
        <w:spacing w:line="312" w:lineRule="auto"/>
        <w:jc w:val="both"/>
        <w:rPr>
          <w:rFonts w:ascii="Verdana" w:hAnsi="Verdana" w:cstheme="minorHAnsi"/>
          <w:b/>
          <w:bCs/>
          <w:color w:val="000000" w:themeColor="text1"/>
        </w:rPr>
      </w:pPr>
      <w:r w:rsidRPr="00FD5894">
        <w:rPr>
          <w:rFonts w:ascii="Verdana" w:hAnsi="Verdana" w:cstheme="minorHAnsi"/>
          <w:b/>
          <w:bCs/>
          <w:color w:val="000000" w:themeColor="text1"/>
        </w:rPr>
        <w:t>Stowarzyszenie Inżynierów i Techników Mechaników Polskich </w:t>
      </w:r>
    </w:p>
    <w:sectPr w:rsidR="00FD5894" w:rsidRPr="00FD5894" w:rsidSect="00A4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692"/>
    <w:multiLevelType w:val="hybridMultilevel"/>
    <w:tmpl w:val="9B20B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75BB7"/>
    <w:multiLevelType w:val="hybridMultilevel"/>
    <w:tmpl w:val="CE0E8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E694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8C7BDC"/>
    <w:multiLevelType w:val="hybridMultilevel"/>
    <w:tmpl w:val="026EA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1130"/>
    <w:rsid w:val="000F32DC"/>
    <w:rsid w:val="00160D9C"/>
    <w:rsid w:val="001871FB"/>
    <w:rsid w:val="0018754D"/>
    <w:rsid w:val="00187EF3"/>
    <w:rsid w:val="00207DF4"/>
    <w:rsid w:val="00242192"/>
    <w:rsid w:val="00261130"/>
    <w:rsid w:val="0053373F"/>
    <w:rsid w:val="005F0FE9"/>
    <w:rsid w:val="00627156"/>
    <w:rsid w:val="00653E63"/>
    <w:rsid w:val="00656848"/>
    <w:rsid w:val="0077415F"/>
    <w:rsid w:val="00792592"/>
    <w:rsid w:val="008721AE"/>
    <w:rsid w:val="008E170B"/>
    <w:rsid w:val="009A5EAC"/>
    <w:rsid w:val="00A40155"/>
    <w:rsid w:val="00A60199"/>
    <w:rsid w:val="00A74694"/>
    <w:rsid w:val="00AB2EDB"/>
    <w:rsid w:val="00BC4B70"/>
    <w:rsid w:val="00CE285D"/>
    <w:rsid w:val="00CF7671"/>
    <w:rsid w:val="00D80C3F"/>
    <w:rsid w:val="00DB10C0"/>
    <w:rsid w:val="00E70666"/>
    <w:rsid w:val="00F0734E"/>
    <w:rsid w:val="00F40152"/>
    <w:rsid w:val="00FD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2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Stefaniak Grzegorz</dc:creator>
  <cp:lastModifiedBy>umsyka01</cp:lastModifiedBy>
  <cp:revision>2</cp:revision>
  <cp:lastPrinted>2022-12-02T07:58:00Z</cp:lastPrinted>
  <dcterms:created xsi:type="dcterms:W3CDTF">2022-12-02T11:55:00Z</dcterms:created>
  <dcterms:modified xsi:type="dcterms:W3CDTF">2022-12-02T11:55:00Z</dcterms:modified>
</cp:coreProperties>
</file>