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sz w:val="24"/>
        </w:rPr>
      </w:pPr>
    </w:p>
    <w:p w:rsidR="008B7C98" w:rsidRPr="00227A43" w:rsidRDefault="003B2711" w:rsidP="00227A43">
      <w:pPr>
        <w:pStyle w:val="Nagwek2"/>
        <w:keepLines w:val="0"/>
        <w:numPr>
          <w:ilvl w:val="1"/>
          <w:numId w:val="9"/>
        </w:numPr>
        <w:suppressAutoHyphens/>
        <w:spacing w:before="0" w:line="360" w:lineRule="auto"/>
        <w:ind w:left="578" w:hanging="578"/>
        <w:jc w:val="both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27A43">
        <w:rPr>
          <w:rFonts w:ascii="Verdana" w:hAnsi="Verdana"/>
          <w:iCs/>
          <w:color w:val="auto"/>
          <w:sz w:val="24"/>
          <w:szCs w:val="24"/>
        </w:rPr>
        <w:t xml:space="preserve">Załącznik nr </w:t>
      </w:r>
      <w:r w:rsidR="00B25CAB" w:rsidRPr="00227A43">
        <w:rPr>
          <w:rFonts w:ascii="Verdana" w:hAnsi="Verdana"/>
          <w:iCs/>
          <w:color w:val="auto"/>
          <w:sz w:val="24"/>
          <w:szCs w:val="24"/>
        </w:rPr>
        <w:t>4</w:t>
      </w:r>
      <w:r w:rsidRPr="00227A43">
        <w:rPr>
          <w:rFonts w:ascii="Verdana" w:hAnsi="Verdana"/>
          <w:iCs/>
          <w:color w:val="auto"/>
          <w:sz w:val="24"/>
          <w:szCs w:val="24"/>
        </w:rPr>
        <w:t xml:space="preserve"> 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>do otwartego konkursu ofert z</w:t>
      </w:r>
      <w:r w:rsidR="008B7C98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 xml:space="preserve"> 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>dnia</w:t>
      </w:r>
      <w:r w:rsidR="00E061CA">
        <w:rPr>
          <w:rFonts w:ascii="Verdana" w:hAnsi="Verdana" w:cs="Verdana"/>
          <w:b w:val="0"/>
          <w:color w:val="auto"/>
          <w:sz w:val="24"/>
          <w:szCs w:val="24"/>
        </w:rPr>
        <w:t xml:space="preserve"> 21 </w:t>
      </w:r>
      <w:r w:rsidR="00E27BF5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 xml:space="preserve">listopada </w:t>
      </w:r>
      <w:r w:rsidR="008B7C98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>2022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 xml:space="preserve"> r. na wybór realizatora zadania </w:t>
      </w:r>
      <w:r w:rsidR="008B7C98" w:rsidRPr="00227A43">
        <w:rPr>
          <w:rFonts w:ascii="Verdana" w:hAnsi="Verdana"/>
          <w:b w:val="0"/>
          <w:color w:val="auto"/>
          <w:sz w:val="24"/>
          <w:szCs w:val="24"/>
        </w:rPr>
        <w:t>pn. Wrocławska Szkoła Rodzenia</w:t>
      </w:r>
      <w:r w:rsidR="008B7C98" w:rsidRPr="00227A43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</w:t>
      </w:r>
    </w:p>
    <w:p w:rsidR="00B253EB" w:rsidRPr="00227A43" w:rsidRDefault="00B253EB" w:rsidP="002C396C">
      <w:pPr>
        <w:pStyle w:val="Nagwek6"/>
        <w:keepNext/>
        <w:numPr>
          <w:ilvl w:val="5"/>
          <w:numId w:val="9"/>
        </w:numPr>
        <w:suppressAutoHyphens/>
        <w:spacing w:before="0" w:after="0"/>
        <w:jc w:val="both"/>
        <w:rPr>
          <w:rFonts w:ascii="Verdana" w:hAnsi="Verdana" w:cs="Arial"/>
          <w:sz w:val="24"/>
          <w:szCs w:val="24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iCs/>
          <w:sz w:val="24"/>
        </w:rPr>
      </w:pPr>
    </w:p>
    <w:p w:rsidR="003B2711" w:rsidRPr="00227A43" w:rsidRDefault="003B2711"/>
    <w:p w:rsidR="001F6693" w:rsidRDefault="001F6693" w:rsidP="00E061CA">
      <w:pPr>
        <w:pStyle w:val="Tytu"/>
        <w:ind w:left="0"/>
        <w:jc w:val="left"/>
        <w:rPr>
          <w:b w:val="0"/>
          <w:bCs w:val="0"/>
          <w:iCs/>
          <w:sz w:val="24"/>
        </w:rPr>
      </w:pPr>
    </w:p>
    <w:p w:rsidR="003B2711" w:rsidRPr="00227A43" w:rsidRDefault="003B2711" w:rsidP="00227A43">
      <w:pPr>
        <w:pStyle w:val="Tytu"/>
        <w:ind w:left="0"/>
        <w:jc w:val="left"/>
        <w:rPr>
          <w:sz w:val="24"/>
        </w:rPr>
      </w:pPr>
    </w:p>
    <w:p w:rsidR="003B2711" w:rsidRPr="00227A43" w:rsidRDefault="00227A43" w:rsidP="001F6693">
      <w:pPr>
        <w:pStyle w:val="Tytu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</w:t>
      </w:r>
      <w:r w:rsidR="003B2711" w:rsidRPr="00227A43">
        <w:rPr>
          <w:sz w:val="24"/>
        </w:rPr>
        <w:t>OŚWIADCZENIE OFERNETA</w:t>
      </w:r>
    </w:p>
    <w:p w:rsidR="003B2711" w:rsidRPr="00227A43" w:rsidRDefault="003B2711" w:rsidP="001F6693">
      <w:pPr>
        <w:pStyle w:val="Tytu"/>
        <w:spacing w:line="360" w:lineRule="auto"/>
        <w:jc w:val="left"/>
        <w:rPr>
          <w:sz w:val="24"/>
        </w:rPr>
      </w:pPr>
    </w:p>
    <w:p w:rsidR="003B2711" w:rsidRPr="00E061CA" w:rsidRDefault="003B2711" w:rsidP="00E061CA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227A43">
        <w:rPr>
          <w:rFonts w:ascii="Verdana" w:hAnsi="Verdana"/>
          <w:sz w:val="24"/>
          <w:szCs w:val="24"/>
        </w:rPr>
        <w:t>Niżej podpisana/-e* osoba/-y*, posiadające prawo do składania oświadczeń woli w imieniu podmiotu składającego ofertę oświadcza/-ją*, że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 xml:space="preserve">w stosunku do podmiotu składającego ofertę nie stwierdzono niezgodnego z przeznaczeniem wykorzystania środków </w:t>
      </w:r>
      <w:r w:rsidRPr="00227A43">
        <w:rPr>
          <w:rStyle w:val="luchili"/>
          <w:rFonts w:ascii="Verdana" w:hAnsi="Verdana"/>
        </w:rPr>
        <w:t>publicznych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zapoznał się z treścią ogłoszenia konkursowego</w:t>
      </w:r>
      <w:r w:rsidR="004F1FC3" w:rsidRPr="00227A43">
        <w:rPr>
          <w:rFonts w:ascii="Verdana" w:hAnsi="Verdana"/>
        </w:rPr>
        <w:t xml:space="preserve"> oraz standardami Wrocławskiej Szkoły Rodzenia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zapewni bazę lokalową</w:t>
      </w:r>
      <w:r w:rsidR="00A87F5A" w:rsidRPr="00227A43">
        <w:rPr>
          <w:rFonts w:ascii="Verdana" w:hAnsi="Verdana"/>
        </w:rPr>
        <w:t xml:space="preserve"> wraz z wyposażeniem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posiada zespół specjalistów z odpowiednimi kwalifikacjami i doświadczeniem zawodowym</w:t>
      </w:r>
      <w:r w:rsidR="00A87F5A" w:rsidRPr="00227A43">
        <w:rPr>
          <w:rFonts w:ascii="Verdana" w:hAnsi="Verdana"/>
        </w:rPr>
        <w:t xml:space="preserve"> do realizacji zadania</w:t>
      </w:r>
    </w:p>
    <w:p w:rsidR="00A87F5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dane zawarte w ofercie są zgodne z aktualnym stanem faktycznym i prawnym</w:t>
      </w:r>
    </w:p>
    <w:p w:rsidR="008C1DF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Arial"/>
        </w:rPr>
        <w:t>zobowiązuje się</w:t>
      </w:r>
      <w:r w:rsidR="008C1DFA" w:rsidRPr="00227A43">
        <w:rPr>
          <w:rFonts w:ascii="Verdana" w:hAnsi="Verdana" w:cs="Arial"/>
        </w:rPr>
        <w:t xml:space="preserve"> do prowadzenia odrębnej ewidencji księgowej dla zadań realizowanych w ramach umowy  w przypadku wyłonienia na realizatora zadania</w:t>
      </w:r>
    </w:p>
    <w:p w:rsidR="004F1FC3" w:rsidRPr="00227A43" w:rsidRDefault="00E12732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Verdana"/>
        </w:rPr>
        <w:t>przestrzega</w:t>
      </w:r>
      <w:r w:rsidR="003F131C" w:rsidRPr="00227A43">
        <w:rPr>
          <w:rFonts w:ascii="Verdana" w:hAnsi="Verdana" w:cs="Verdana"/>
        </w:rPr>
        <w:t xml:space="preserve"> </w:t>
      </w:r>
      <w:r w:rsidR="004F1FC3" w:rsidRPr="00227A43">
        <w:rPr>
          <w:rFonts w:ascii="Verdana" w:eastAsiaTheme="minorHAnsi" w:hAnsi="Verdana" w:cstheme="minorBidi"/>
          <w:lang w:eastAsia="en-US"/>
        </w:rPr>
        <w:t xml:space="preserve">o przestrzeganiu Rozporządzenia Parlamentu Europejskiego i Rady (UE) 2016/679 z dnia 27 kwietnia 2016 r. w sprawie ochrony osób fizycznych w związku z przetwarzaniem </w:t>
      </w:r>
      <w:r w:rsidR="004F1FC3" w:rsidRPr="00227A43">
        <w:rPr>
          <w:rFonts w:ascii="Verdana" w:eastAsiaTheme="minorHAnsi" w:hAnsi="Verdana" w:cstheme="minorBidi"/>
          <w:lang w:eastAsia="en-US"/>
        </w:rPr>
        <w:lastRenderedPageBreak/>
        <w:t>danych osobowych i w sprawie swobodnego przepływu takich danych oraz uchylenia dyrektywy 95/46/WE (ogólne rozporządzenie o ochronie danych)  z dnia 27 kwietnia 2016 r. (Dz. Urz. UE.L Nr 119, str. 1)</w:t>
      </w:r>
    </w:p>
    <w:p w:rsidR="003B2711" w:rsidRPr="00227A43" w:rsidRDefault="003B2711" w:rsidP="001F6693">
      <w:pPr>
        <w:spacing w:after="120" w:line="360" w:lineRule="auto"/>
        <w:ind w:left="717"/>
        <w:rPr>
          <w:rFonts w:ascii="Verdana" w:hAnsi="Verdana"/>
          <w:color w:val="000000"/>
        </w:rPr>
      </w:pPr>
    </w:p>
    <w:p w:rsidR="00A87F5A" w:rsidRPr="00227A43" w:rsidRDefault="00A87F5A" w:rsidP="001F6693">
      <w:pPr>
        <w:spacing w:line="360" w:lineRule="auto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</w:rPr>
      </w:pPr>
      <w:r w:rsidRPr="00227A43">
        <w:rPr>
          <w:rFonts w:ascii="Verdana" w:hAnsi="Verdana"/>
        </w:rPr>
        <w:t>Jestem/jesteśmy* świadomi odpowiedzialności karnej za złożenie fałszywego oświadczenia</w:t>
      </w:r>
    </w:p>
    <w:p w:rsidR="003B2711" w:rsidRDefault="003B2711">
      <w:pPr>
        <w:jc w:val="both"/>
        <w:rPr>
          <w:rFonts w:ascii="Verdana" w:hAnsi="Verdana"/>
        </w:rPr>
      </w:pPr>
    </w:p>
    <w:p w:rsidR="00E061CA" w:rsidRPr="00227A43" w:rsidRDefault="00E061CA">
      <w:pPr>
        <w:jc w:val="both"/>
        <w:rPr>
          <w:rFonts w:ascii="Verdana" w:hAnsi="Verdana"/>
        </w:rPr>
      </w:pPr>
      <w:bookmarkStart w:id="0" w:name="_GoBack"/>
      <w:bookmarkEnd w:id="0"/>
    </w:p>
    <w:p w:rsidR="003B2711" w:rsidRDefault="003B2711" w:rsidP="001F6693">
      <w:pPr>
        <w:spacing w:line="360" w:lineRule="auto"/>
        <w:jc w:val="center"/>
        <w:rPr>
          <w:rFonts w:ascii="Verdana" w:hAnsi="Verdana"/>
        </w:rPr>
      </w:pPr>
    </w:p>
    <w:p w:rsidR="00227A43" w:rsidRPr="00227A43" w:rsidRDefault="00227A43" w:rsidP="001F6693">
      <w:pPr>
        <w:spacing w:line="360" w:lineRule="auto"/>
        <w:jc w:val="center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  <w:r w:rsidRPr="00227A43">
        <w:rPr>
          <w:rFonts w:ascii="Verdana" w:hAnsi="Verdana"/>
          <w:iCs/>
        </w:rPr>
        <w:t>czytelny podpis osoby/osób* upoważnionych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do składania oświadczeń woli w imieniu podmiotu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oraz pieczęć podmiotu</w:t>
      </w: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</w:p>
    <w:p w:rsidR="003B2711" w:rsidRPr="00227A43" w:rsidRDefault="003B2711">
      <w:r w:rsidRPr="00227A43">
        <w:rPr>
          <w:rFonts w:ascii="Verdana" w:hAnsi="Verdana"/>
          <w:iCs/>
        </w:rPr>
        <w:t>* niepotrzebne skreślić</w:t>
      </w:r>
    </w:p>
    <w:sectPr w:rsidR="003B2711" w:rsidRPr="00227A43" w:rsidSect="001108A2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996"/>
    <w:rsid w:val="00047145"/>
    <w:rsid w:val="00064DC6"/>
    <w:rsid w:val="001108A2"/>
    <w:rsid w:val="001F6693"/>
    <w:rsid w:val="00227A43"/>
    <w:rsid w:val="002A6E8B"/>
    <w:rsid w:val="002C396C"/>
    <w:rsid w:val="002D5D88"/>
    <w:rsid w:val="003434B8"/>
    <w:rsid w:val="003B2711"/>
    <w:rsid w:val="003F131C"/>
    <w:rsid w:val="00450996"/>
    <w:rsid w:val="004F1FC3"/>
    <w:rsid w:val="00685BED"/>
    <w:rsid w:val="008A1D84"/>
    <w:rsid w:val="008B7C98"/>
    <w:rsid w:val="008C1DFA"/>
    <w:rsid w:val="009005D9"/>
    <w:rsid w:val="0096264E"/>
    <w:rsid w:val="00991DFB"/>
    <w:rsid w:val="00A20ACD"/>
    <w:rsid w:val="00A87F5A"/>
    <w:rsid w:val="00B253EB"/>
    <w:rsid w:val="00B25CAB"/>
    <w:rsid w:val="00C42BFB"/>
    <w:rsid w:val="00D90216"/>
    <w:rsid w:val="00E061CA"/>
    <w:rsid w:val="00E12732"/>
    <w:rsid w:val="00E27BF5"/>
    <w:rsid w:val="00E43EC7"/>
    <w:rsid w:val="00EE50C4"/>
    <w:rsid w:val="00F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9BF68"/>
  <w15:docId w15:val="{AEA75BBF-F6D8-4FD5-9B9D-4393053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Lewicka Bożena</cp:lastModifiedBy>
  <cp:revision>27</cp:revision>
  <cp:lastPrinted>2022-11-14T13:05:00Z</cp:lastPrinted>
  <dcterms:created xsi:type="dcterms:W3CDTF">2020-01-28T13:45:00Z</dcterms:created>
  <dcterms:modified xsi:type="dcterms:W3CDTF">2022-11-21T10:09:00Z</dcterms:modified>
</cp:coreProperties>
</file>