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2A5" w:rsidRPr="0009213B" w:rsidRDefault="009112A5" w:rsidP="009112A5">
      <w:pPr>
        <w:pStyle w:val="Nagwek1"/>
        <w:jc w:val="both"/>
        <w:rPr>
          <w:rFonts w:ascii="Verdana" w:hAnsi="Verdana"/>
          <w:sz w:val="18"/>
        </w:rPr>
      </w:pPr>
      <w:r>
        <w:rPr>
          <w:rFonts w:ascii="Verdana" w:hAnsi="Verdana"/>
          <w:i/>
          <w:iCs/>
          <w:sz w:val="18"/>
          <w:szCs w:val="20"/>
        </w:rPr>
        <w:t xml:space="preserve">Załącznik nr 3 </w:t>
      </w:r>
      <w:r>
        <w:rPr>
          <w:rFonts w:ascii="Verdana" w:hAnsi="Verdana"/>
          <w:sz w:val="18"/>
        </w:rPr>
        <w:t xml:space="preserve">do </w:t>
      </w:r>
      <w:r w:rsidRPr="003C057B">
        <w:rPr>
          <w:rFonts w:ascii="Verdana" w:hAnsi="Verdana"/>
          <w:sz w:val="18"/>
        </w:rPr>
        <w:t xml:space="preserve">otwartego konkursu ofert na wybór realizatora zadania pn. </w:t>
      </w:r>
      <w:r w:rsidRPr="0009213B">
        <w:rPr>
          <w:rFonts w:ascii="Verdana" w:hAnsi="Verdana"/>
          <w:sz w:val="18"/>
        </w:rPr>
        <w:t>Edukacja zdrowotna i wsparcie psychiczne osób chorych na cukrzycę oraz ich rodzin/opiekunów</w:t>
      </w:r>
    </w:p>
    <w:p w:rsidR="009112A5" w:rsidRDefault="009112A5" w:rsidP="009112A5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9112A5" w:rsidRPr="00447D6C" w:rsidRDefault="009112A5" w:rsidP="009112A5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  <w:r>
        <w:rPr>
          <w:sz w:val="24"/>
        </w:rPr>
        <w:t>OFERENTA</w:t>
      </w:r>
    </w:p>
    <w:p w:rsidR="009112A5" w:rsidRDefault="009112A5" w:rsidP="009112A5">
      <w:pPr>
        <w:pStyle w:val="Tytu"/>
        <w:rPr>
          <w:sz w:val="16"/>
        </w:rPr>
      </w:pPr>
    </w:p>
    <w:p w:rsidR="009112A5" w:rsidRPr="00007FB6" w:rsidRDefault="009112A5" w:rsidP="009112A5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4"/>
          <w:szCs w:val="24"/>
        </w:rPr>
      </w:pPr>
      <w:r w:rsidRPr="00007FB6">
        <w:rPr>
          <w:rFonts w:ascii="Verdana" w:hAnsi="Verdana"/>
          <w:sz w:val="24"/>
          <w:szCs w:val="24"/>
        </w:rPr>
        <w:t xml:space="preserve">Niżej podpisana/-e* osoba/-y*, posiada/posiadające prawo do składania oświadczeń woli </w:t>
      </w:r>
      <w:r w:rsidRPr="00007FB6">
        <w:rPr>
          <w:rFonts w:ascii="Verdana" w:hAnsi="Verdana"/>
          <w:sz w:val="24"/>
          <w:szCs w:val="24"/>
        </w:rPr>
        <w:br/>
        <w:t>w imieniu podmiotu składającego ofertę oświadcza/-ją*, że: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 xml:space="preserve">w stosunku do podmiotu składającego ofertę dotychczas nie stwierdzono niezgodnego </w:t>
      </w:r>
      <w:r w:rsidRPr="00007FB6">
        <w:rPr>
          <w:rFonts w:ascii="Verdana" w:hAnsi="Verdana"/>
        </w:rPr>
        <w:br/>
        <w:t xml:space="preserve">z przeznaczeniem wykorzystania środków </w:t>
      </w:r>
      <w:r w:rsidRPr="00007FB6">
        <w:rPr>
          <w:rStyle w:val="luchili"/>
          <w:rFonts w:ascii="Verdana" w:hAnsi="Verdana"/>
        </w:rPr>
        <w:t>publicznych</w:t>
      </w:r>
      <w:r w:rsidRPr="00007FB6">
        <w:rPr>
          <w:rFonts w:ascii="Verdana" w:hAnsi="Verdana"/>
        </w:rPr>
        <w:t>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Oferent zapoznał się z treścią ogłoszenia konkursowego;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Oferent zapewnia bazę lokalową wraz z wyposażeniem;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Oferent posiada zespół specjalistów z kwalifikacjami i doświadczeniem zawodowym;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 xml:space="preserve">dane zawarte w Formularzu Ofertowym są zgodne z aktualnym stanem faktycznym </w:t>
      </w:r>
      <w:r w:rsidRPr="00007FB6">
        <w:rPr>
          <w:rFonts w:ascii="Verdana" w:hAnsi="Verdana"/>
        </w:rPr>
        <w:br/>
        <w:t>i prawnym;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:rsidR="009112A5" w:rsidRPr="00007FB6" w:rsidRDefault="009112A5" w:rsidP="009112A5">
      <w:pPr>
        <w:numPr>
          <w:ilvl w:val="0"/>
          <w:numId w:val="1"/>
        </w:numPr>
        <w:spacing w:before="360" w:after="120" w:line="360" w:lineRule="auto"/>
        <w:rPr>
          <w:rFonts w:ascii="Verdana" w:hAnsi="Verdana" w:cs="Arial"/>
        </w:rPr>
      </w:pPr>
      <w:r w:rsidRPr="00007FB6">
        <w:rPr>
          <w:rFonts w:ascii="Verdana" w:hAnsi="Verdana"/>
        </w:rPr>
        <w:lastRenderedPageBreak/>
        <w:t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danych.</w:t>
      </w:r>
    </w:p>
    <w:p w:rsidR="009112A5" w:rsidRPr="00007FB6" w:rsidRDefault="009112A5" w:rsidP="009112A5">
      <w:pPr>
        <w:spacing w:before="360" w:line="360" w:lineRule="auto"/>
        <w:rPr>
          <w:rFonts w:ascii="Verdana" w:hAnsi="Verdana"/>
        </w:rPr>
      </w:pPr>
      <w:r w:rsidRPr="00007FB6">
        <w:rPr>
          <w:rFonts w:ascii="Verdana" w:hAnsi="Verdana"/>
        </w:rPr>
        <w:t>Jestem/ jesteśmy* świadomi odpowiedzialności karnej za złożenie fałszywego oświadczenia.</w:t>
      </w:r>
    </w:p>
    <w:p w:rsidR="009112A5" w:rsidRDefault="009112A5" w:rsidP="009112A5">
      <w:pPr>
        <w:spacing w:before="108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9112A5" w:rsidRDefault="009112A5" w:rsidP="009112A5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9112A5" w:rsidRDefault="009112A5" w:rsidP="009112A5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9112A5" w:rsidRDefault="009112A5" w:rsidP="009112A5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p w:rsidR="00CE40B8" w:rsidRDefault="00CE40B8">
      <w:bookmarkStart w:id="0" w:name="_GoBack"/>
      <w:bookmarkEnd w:id="0"/>
    </w:p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A5"/>
    <w:rsid w:val="009112A5"/>
    <w:rsid w:val="00C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0CB0F-2640-464A-A28D-59E3212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12A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12A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rsid w:val="009112A5"/>
  </w:style>
  <w:style w:type="paragraph" w:styleId="Tytu">
    <w:name w:val="Title"/>
    <w:basedOn w:val="Normalny"/>
    <w:link w:val="TytuZnak"/>
    <w:qFormat/>
    <w:rsid w:val="009112A5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9112A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112A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112A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</cp:revision>
  <dcterms:created xsi:type="dcterms:W3CDTF">2022-11-03T11:10:00Z</dcterms:created>
  <dcterms:modified xsi:type="dcterms:W3CDTF">2022-11-03T11:11:00Z</dcterms:modified>
</cp:coreProperties>
</file>