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A" w:rsidRPr="00072CCC" w:rsidRDefault="000841CF" w:rsidP="004E5B44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5309A6">
        <w:rPr>
          <w:rFonts w:ascii="Verdana" w:hAnsi="Verdana" w:cstheme="minorHAnsi"/>
          <w:b/>
          <w:bCs/>
          <w:color w:val="000000" w:themeColor="text1"/>
        </w:rPr>
        <w:t>projektu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przemysłu motoryzacyjnego przy Zespole Szkół nr 2 we Wrocławiu”</w:t>
      </w:r>
    </w:p>
    <w:p w:rsidR="000B658A" w:rsidRPr="00072CCC" w:rsidRDefault="000B658A" w:rsidP="00B34E3B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:rsidR="000B658A" w:rsidRPr="00072CCC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:rsidR="000B658A" w:rsidRPr="00072CCC" w:rsidRDefault="00F324D3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:rsidR="000B658A" w:rsidRPr="00072CCC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publicznych </w:t>
      </w:r>
      <w:r w:rsidR="00536BA7">
        <w:rPr>
          <w:rFonts w:ascii="Verdana" w:eastAsiaTheme="minorHAnsi" w:hAnsi="Verdana"/>
          <w:color w:val="000000" w:themeColor="text1"/>
        </w:rPr>
        <w:t>na zasadach określonych przez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536BA7">
        <w:rPr>
          <w:rFonts w:ascii="Verdana" w:eastAsiaTheme="minorHAnsi" w:hAnsi="Verdana"/>
          <w:color w:val="000000" w:themeColor="text1"/>
        </w:rPr>
        <w:t>w konkursie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</w:t>
      </w:r>
      <w:proofErr w:type="spellStart"/>
      <w:r w:rsidR="00536BA7" w:rsidRPr="00072CCC">
        <w:rPr>
          <w:rFonts w:ascii="Verdana" w:eastAsiaTheme="minorHAnsi" w:hAnsi="Verdana"/>
          <w:color w:val="000000" w:themeColor="text1"/>
        </w:rPr>
        <w:t>CoVEs</w:t>
      </w:r>
      <w:proofErr w:type="spellEnd"/>
      <w:r w:rsidR="00536BA7" w:rsidRPr="00072CCC">
        <w:rPr>
          <w:rFonts w:ascii="Verdana" w:eastAsiaTheme="minorHAnsi" w:hAnsi="Verdana"/>
          <w:color w:val="000000" w:themeColor="text1"/>
        </w:rPr>
        <w:t xml:space="preserve">)” w ramach Krajowego Planu Odbudowy i Zwiększania Odporności, Komponent A „Odporność i konkurencyjność gospodarki”, Inwestycja A.3.1.1. „Wsparcie rozwoju nowoczesnego kształcenia zawodowego, szkolnictwa wyższego oraz uczenia się przez całe </w:t>
      </w:r>
      <w:proofErr w:type="spellStart"/>
      <w:r w:rsidR="00536BA7" w:rsidRPr="00072CCC">
        <w:rPr>
          <w:rFonts w:ascii="Verdana" w:eastAsiaTheme="minorHAnsi" w:hAnsi="Verdana"/>
          <w:color w:val="000000" w:themeColor="text1"/>
        </w:rPr>
        <w:t>życie</w:t>
      </w:r>
      <w:r w:rsidRPr="00072CCC">
        <w:rPr>
          <w:rFonts w:ascii="Verdana" w:eastAsiaTheme="minorHAnsi" w:hAnsi="Verdana"/>
          <w:color w:val="000000" w:themeColor="text1"/>
        </w:rPr>
        <w:t>w</w:t>
      </w:r>
      <w:proofErr w:type="spellEnd"/>
      <w:r w:rsidRPr="00072CCC">
        <w:rPr>
          <w:rFonts w:ascii="Verdana" w:eastAsiaTheme="minorHAnsi" w:hAnsi="Verdana"/>
          <w:color w:val="000000" w:themeColor="text1"/>
        </w:rPr>
        <w:t xml:space="preserve"> celu wspólnej realizacji </w:t>
      </w:r>
      <w:r w:rsidR="00465653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0E12E9" w:rsidRPr="000E12E9">
        <w:rPr>
          <w:rFonts w:ascii="Verdana" w:eastAsiaTheme="minorHAnsi" w:hAnsi="Verdana"/>
          <w:b/>
          <w:color w:val="000000" w:themeColor="text1"/>
        </w:rPr>
        <w:t>„Utworzenie i funkcjonowanie Branżowego Centrum Umiejętności w dziedzinie przemysłu motoryzacyjnego przy Zespole Szkół nr 2 we Wrocławiu”</w:t>
      </w:r>
    </w:p>
    <w:p w:rsidR="002A7485" w:rsidRPr="00072CCC" w:rsidRDefault="002A7485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:rsidR="0041483D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213EF" w:rsidRPr="00072CCC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mającego na celu </w:t>
      </w:r>
      <w:r w:rsidRPr="00072CCC">
        <w:rPr>
          <w:rFonts w:ascii="Verdana" w:hAnsi="Verdana" w:cstheme="minorHAnsi"/>
          <w:color w:val="000000" w:themeColor="text1"/>
        </w:rPr>
        <w:t xml:space="preserve">utworzenie Branżowego Centrum Umiejętności w dziedzinie </w:t>
      </w:r>
      <w:r w:rsidR="00D05FCB">
        <w:rPr>
          <w:rFonts w:ascii="Verdana" w:hAnsi="Verdana" w:cstheme="minorHAnsi"/>
          <w:color w:val="000000" w:themeColor="text1"/>
        </w:rPr>
        <w:t>przemysłu motoryzacyjnego</w:t>
      </w:r>
      <w:r w:rsidRPr="00072CCC">
        <w:rPr>
          <w:rFonts w:ascii="Verdana" w:hAnsi="Verdana" w:cstheme="minorHAnsi"/>
          <w:color w:val="000000" w:themeColor="text1"/>
        </w:rPr>
        <w:t xml:space="preserve"> przy </w:t>
      </w:r>
      <w:r w:rsidR="00720F65">
        <w:rPr>
          <w:rFonts w:ascii="Verdana" w:hAnsi="Verdana" w:cstheme="minorHAnsi"/>
          <w:color w:val="000000" w:themeColor="text1"/>
        </w:rPr>
        <w:t>Zespole Szkół nr 2</w:t>
      </w:r>
      <w:r w:rsidRPr="00072CCC">
        <w:rPr>
          <w:rFonts w:ascii="Verdana" w:hAnsi="Verdana" w:cstheme="minorHAnsi"/>
          <w:color w:val="000000" w:themeColor="text1"/>
        </w:rPr>
        <w:t xml:space="preserve"> we Wrocławiu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="00720F65">
        <w:rPr>
          <w:rFonts w:ascii="Verdana" w:hAnsi="Verdana" w:cstheme="minorHAnsi"/>
          <w:color w:val="000000" w:themeColor="text1"/>
        </w:rPr>
        <w:t>Borowska105</w:t>
      </w:r>
      <w:r w:rsidRPr="00072CCC">
        <w:rPr>
          <w:rFonts w:ascii="Verdana" w:hAnsi="Verdana" w:cstheme="minorHAnsi"/>
          <w:color w:val="000000" w:themeColor="text1"/>
        </w:rPr>
        <w:t xml:space="preserve"> oraz </w:t>
      </w:r>
      <w:r w:rsidR="00BC67B9" w:rsidRPr="00072CCC">
        <w:rPr>
          <w:rFonts w:ascii="Verdana" w:hAnsi="Verdana" w:cstheme="minorHAnsi"/>
          <w:color w:val="000000" w:themeColor="text1"/>
        </w:rPr>
        <w:t xml:space="preserve">przygotowanie kadr na potrzeby nowoczesnej gospodarki w dziedzinie </w:t>
      </w:r>
      <w:r w:rsidR="00D05FCB">
        <w:rPr>
          <w:rFonts w:ascii="Verdana" w:hAnsi="Verdana" w:cstheme="minorHAnsi"/>
          <w:color w:val="000000" w:themeColor="text1"/>
        </w:rPr>
        <w:t>przemysłu motoryzacyjnego</w:t>
      </w:r>
      <w:r w:rsidR="00BC67B9" w:rsidRPr="00072CCC">
        <w:rPr>
          <w:rFonts w:ascii="Verdana" w:hAnsi="Verdana" w:cstheme="minorHAnsi"/>
          <w:color w:val="000000" w:themeColor="text1"/>
        </w:rPr>
        <w:t xml:space="preserve">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:rsidR="00BC67B9" w:rsidRPr="00072CCC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IV. LICZBA PARTNERÓW</w:t>
      </w:r>
    </w:p>
    <w:p w:rsidR="00E43F2E" w:rsidRPr="007916D1" w:rsidRDefault="00E633FA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naboru, w tym co najmniej:</w:t>
      </w:r>
    </w:p>
    <w:p w:rsidR="00B87A6F" w:rsidRPr="007916D1" w:rsidRDefault="00B87A6F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lastRenderedPageBreak/>
        <w:t>j</w:t>
      </w:r>
      <w:r w:rsidR="00E633FA" w:rsidRPr="007916D1">
        <w:rPr>
          <w:rFonts w:ascii="Verdana" w:hAnsi="Verdana" w:cstheme="minorHAnsi"/>
          <w:color w:val="000000" w:themeColor="text1"/>
        </w:rPr>
        <w:t>ednego</w:t>
      </w:r>
      <w:r w:rsidRPr="007916D1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7916D1">
        <w:rPr>
          <w:rFonts w:ascii="Verdana" w:hAnsi="Verdana" w:cstheme="minorHAnsi"/>
          <w:color w:val="000000" w:themeColor="text1"/>
        </w:rPr>
        <w:t xml:space="preserve"> Partnera branżowego oraz </w:t>
      </w:r>
    </w:p>
    <w:p w:rsidR="00B87A6F" w:rsidRPr="007916D1" w:rsidRDefault="00E633FA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dwóch 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:rsidR="00BC67B9" w:rsidRPr="007916D1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720F65">
        <w:rPr>
          <w:rFonts w:ascii="Verdana" w:hAnsi="Verdana" w:cstheme="minorHAnsi"/>
          <w:color w:val="000000" w:themeColor="text1"/>
        </w:rPr>
        <w:t>Zespół Szkół nr 2</w:t>
      </w:r>
      <w:r w:rsidR="00B87A6F" w:rsidRPr="007916D1">
        <w:rPr>
          <w:rFonts w:ascii="Verdana" w:hAnsi="Verdana" w:cstheme="minorHAnsi"/>
          <w:color w:val="000000" w:themeColor="text1"/>
        </w:rPr>
        <w:t xml:space="preserve"> we Wrocławiu, przy ul. </w:t>
      </w:r>
      <w:r w:rsidR="00720F65">
        <w:rPr>
          <w:rFonts w:ascii="Verdana" w:hAnsi="Verdana" w:cstheme="minorHAnsi"/>
          <w:color w:val="000000" w:themeColor="text1"/>
        </w:rPr>
        <w:t>Borowskiej 105</w:t>
      </w:r>
      <w:r w:rsidR="00B87A6F" w:rsidRPr="007916D1">
        <w:rPr>
          <w:rFonts w:ascii="Verdana" w:hAnsi="Verdana" w:cstheme="minorHAnsi"/>
          <w:color w:val="000000" w:themeColor="text1"/>
        </w:rPr>
        <w:t>.</w:t>
      </w:r>
    </w:p>
    <w:p w:rsidR="008D4E26" w:rsidRPr="007916D1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:rsidR="00ED2261" w:rsidRPr="007916D1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Partnerstwo</w:t>
      </w:r>
      <w:r w:rsidR="008D4E26" w:rsidRPr="007916D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7916D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7916D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7916D1">
        <w:rPr>
          <w:rFonts w:ascii="Verdana" w:hAnsi="Verdana" w:cstheme="minorHAnsi"/>
          <w:color w:val="000000" w:themeColor="text1"/>
        </w:rPr>
        <w:t xml:space="preserve">niezbędnych do realizacji wyznaczonych zadań i </w:t>
      </w:r>
      <w:proofErr w:type="spellStart"/>
      <w:r w:rsidR="005737EB" w:rsidRPr="007916D1">
        <w:rPr>
          <w:rFonts w:ascii="Verdana" w:hAnsi="Verdana" w:cstheme="minorHAnsi"/>
          <w:color w:val="000000" w:themeColor="text1"/>
        </w:rPr>
        <w:t>osiągniecia</w:t>
      </w:r>
      <w:proofErr w:type="spellEnd"/>
      <w:r w:rsidR="005737EB" w:rsidRPr="007916D1">
        <w:rPr>
          <w:rFonts w:ascii="Verdana" w:hAnsi="Verdana" w:cstheme="minorHAnsi"/>
          <w:color w:val="000000" w:themeColor="text1"/>
        </w:rPr>
        <w:t xml:space="preserve"> zamierzonych w projekcie celów i rezultatów.</w:t>
      </w:r>
    </w:p>
    <w:p w:rsidR="005737EB" w:rsidRPr="007916D1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7916D1">
        <w:rPr>
          <w:rFonts w:ascii="Verdana" w:hAnsi="Verdana" w:cstheme="minorHAnsi"/>
          <w:color w:val="000000" w:themeColor="text1"/>
        </w:rPr>
        <w:t>etapów realizacji projektu, tj.</w:t>
      </w:r>
    </w:p>
    <w:p w:rsidR="005737EB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>
        <w:rPr>
          <w:rFonts w:ascii="Verdana" w:hAnsi="Verdana" w:cstheme="minorHAnsi"/>
          <w:color w:val="000000" w:themeColor="text1"/>
        </w:rPr>
        <w:t>ymi</w:t>
      </w:r>
      <w:r w:rsidR="00E43F2E" w:rsidRPr="007916D1">
        <w:rPr>
          <w:rFonts w:ascii="Verdana" w:hAnsi="Verdana" w:cstheme="minorHAnsi"/>
          <w:color w:val="000000" w:themeColor="text1"/>
        </w:rPr>
        <w:t xml:space="preserve"> 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:rsidR="00C06D45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0841CF" w:rsidRPr="007916D1">
        <w:rPr>
          <w:rFonts w:ascii="Verdana" w:hAnsi="Verdana" w:cstheme="minorHAnsi"/>
          <w:color w:val="000000" w:themeColor="text1"/>
        </w:rPr>
        <w:t xml:space="preserve"> dla </w:t>
      </w:r>
      <w:r w:rsidR="000841CF" w:rsidRPr="007916D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</w:t>
      </w:r>
      <w:proofErr w:type="spellStart"/>
      <w:r w:rsidR="000841CF" w:rsidRPr="007916D1">
        <w:rPr>
          <w:rFonts w:ascii="Verdana" w:eastAsiaTheme="minorHAnsi" w:hAnsi="Verdana"/>
          <w:color w:val="000000" w:themeColor="text1"/>
        </w:rPr>
        <w:t>CoVEs</w:t>
      </w:r>
      <w:proofErr w:type="spellEnd"/>
      <w:r w:rsidR="000841CF" w:rsidRPr="007916D1">
        <w:rPr>
          <w:rFonts w:ascii="Verdana" w:eastAsiaTheme="minorHAnsi" w:hAnsi="Verdana"/>
          <w:color w:val="000000" w:themeColor="text1"/>
        </w:rPr>
        <w:t>)” (</w:t>
      </w:r>
      <w:hyperlink r:id="rId8" w:history="1">
        <w:r w:rsidR="000841CF" w:rsidRPr="007916D1">
          <w:rPr>
            <w:rStyle w:val="Hipercze"/>
            <w:rFonts w:ascii="Verdana" w:eastAsiaTheme="minorHAnsi" w:hAnsi="Verdana"/>
            <w:color w:val="000000" w:themeColor="text1"/>
          </w:rPr>
          <w:t>https://www.frse.org.pl/kpo-bcu-wnioskowanie</w:t>
        </w:r>
      </w:hyperlink>
      <w:r w:rsidRPr="007916D1">
        <w:rPr>
          <w:rFonts w:ascii="Verdana" w:eastAsiaTheme="minorHAnsi" w:hAnsi="Verdana"/>
          <w:color w:val="000000" w:themeColor="text1"/>
        </w:rPr>
        <w:t>).</w:t>
      </w:r>
    </w:p>
    <w:p w:rsidR="008A3EA7" w:rsidRPr="004E5B44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:rsidR="000A0506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:rsidR="00625E0D" w:rsidRPr="007916D1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późn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zm.) </w:t>
      </w:r>
      <w:r w:rsidR="007916D1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zasad działalności zrównoważonej środowiskowo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- zasada nieczynienia znaczącej szkody środowisku (do no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significantharm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) - Krajowy Plan Odbudowy - Portal Gov.pl (www.gov.pl), zwanej zasadą DNSH2,</w:t>
      </w:r>
    </w:p>
    <w:p w:rsidR="00853E7C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zakup wyposażenia rozumianego w szczególności jako: maszyny, sprzęt, urządzenia techniczne i materiały eksploatacyjne w zakresie związanym z funkcjonowaniem centrum,</w:t>
      </w:r>
    </w:p>
    <w:p w:rsidR="00625E0D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:rsidR="00625E0D" w:rsidRPr="007916D1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:rsidR="00E43F2E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:rsidR="00625E0D" w:rsidRPr="007916D1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:rsidR="00C213EF" w:rsidRPr="007916D1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4.4.1 Regulaminu Konkursu.</w:t>
      </w:r>
    </w:p>
    <w:p w:rsidR="00C213EF" w:rsidRPr="007916D1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:rsidR="00A113A4" w:rsidRPr="007916D1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7916D1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3"/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każdym z Partnerów </w:t>
      </w:r>
      <w:r w:rsidR="007843AB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tj. Partnerem branżowym oraz Partnerami dodatkowymi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zakończeniu naboru, </w:t>
      </w:r>
    </w:p>
    <w:p w:rsidR="00BC3921" w:rsidRPr="00CC4DEC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Złożenie Wniosku o dofinansowanie do </w:t>
      </w:r>
      <w:r w:rsidR="00E43F2E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do15.12.2022</w:t>
      </w:r>
      <w:r w:rsidR="00A113A4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r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 godz. 16:00</w:t>
      </w:r>
    </w:p>
    <w:p w:rsidR="00BC3921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umowy partnerskiej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BC3921" w:rsidRPr="00CC4DEC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4C2D73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w terminie określonym we wniosku o dofinansowanie.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Utworzenie BCU, czyli wpisanie placówki do systemu oświaty – do 31</w:t>
      </w:r>
      <w:r w:rsidR="00853E7C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.12.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2024 r.</w:t>
      </w:r>
    </w:p>
    <w:p w:rsidR="009A7979" w:rsidRPr="00CC4DEC" w:rsidRDefault="002E392B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do 30.06.2026 </w:t>
      </w:r>
      <w:proofErr w:type="spellStart"/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r.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w</w:t>
      </w:r>
      <w:proofErr w:type="spellEnd"/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tym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m.in. przeszkolenie 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:rsidR="00853E7C" w:rsidRPr="007916D1" w:rsidRDefault="00853E7C" w:rsidP="00CC4DEC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:rsidR="00ED2261" w:rsidRPr="007916D1" w:rsidRDefault="008524F7" w:rsidP="00CC4DEC">
      <w:pPr>
        <w:spacing w:before="240"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partnera branżowego </w:t>
      </w:r>
      <w:r w:rsidR="006130AD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:rsidR="006130AD" w:rsidRPr="007916D1" w:rsidRDefault="006130AD" w:rsidP="00B20D06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2E392B" w:rsidRDefault="006130AD" w:rsidP="00B34E3B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CC4DEC" w:rsidRPr="00CC4DEC" w:rsidRDefault="00CC4DEC" w:rsidP="00CC4DEC">
      <w:pPr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:rsidR="00E43F2E" w:rsidRPr="00CC4DEC" w:rsidRDefault="001A0F09" w:rsidP="00CC4DEC">
      <w:pPr>
        <w:pStyle w:val="Akapitzlist"/>
        <w:numPr>
          <w:ilvl w:val="0"/>
          <w:numId w:val="22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CC4DE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A7232B" w:rsidRPr="007916D1" w:rsidRDefault="00E43F2E" w:rsidP="00CC4DEC">
      <w:pPr>
        <w:spacing w:after="48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2B1C38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7916D1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7916D1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2241E2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2241E2" w:rsidRPr="007916D1" w:rsidRDefault="002241E2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7916D1" w:rsidTr="00FB7F2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</w:t>
            </w:r>
            <w:r w:rsidR="008D745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 motoryzacyjnego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1A0F09" w:rsidRPr="007916D1" w:rsidRDefault="00C457AF" w:rsidP="00FB7F27">
            <w:pPr>
              <w:spacing w:after="24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(według stanu na 15 sierpnia 2022 r.) obejmuje </w:t>
            </w:r>
            <w:r w:rsidR="00973CD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</w:t>
            </w:r>
            <w:r w:rsidR="00973CD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 motoryzacyjnego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495"/>
        </w:trPr>
        <w:tc>
          <w:tcPr>
            <w:tcW w:w="1838" w:type="dxa"/>
            <w:gridSpan w:val="2"/>
            <w:vMerge w:val="restart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="001A0F09"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jest podmiotem działającym na terenie całego kraju (co wynika z statutu według stanu na 15 sierpnia 2022 r.).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1408"/>
        </w:trPr>
        <w:tc>
          <w:tcPr>
            <w:tcW w:w="1838" w:type="dxa"/>
            <w:gridSpan w:val="2"/>
            <w:vMerge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FB7F27">
            <w:pPr>
              <w:spacing w:before="24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C457AF" w:rsidRP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C457AF" w:rsidRPr="00FB7F27" w:rsidRDefault="00C457AF" w:rsidP="00FB7F27">
            <w:pPr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B7F2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FB7F27">
            <w:pPr>
              <w:pStyle w:val="Akapitzlist"/>
              <w:numPr>
                <w:ilvl w:val="0"/>
                <w:numId w:val="2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2019 r. poz. 579,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późn.zm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.),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ustawy z dnia 23 maja 1991 r. o organizacjach pracodawców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2022 r. poz. 97,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0B3B4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2020 r. poz. 2159,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A0F09" w:rsidRPr="00FB7F27" w:rsidRDefault="00F4632E" w:rsidP="00FB7F27">
      <w:pPr>
        <w:pStyle w:val="Akapitzlist"/>
        <w:numPr>
          <w:ilvl w:val="0"/>
          <w:numId w:val="22"/>
        </w:numPr>
        <w:spacing w:before="240" w:after="0" w:line="312" w:lineRule="auto"/>
        <w:ind w:left="77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FB7F27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476B1A" w:rsidRPr="007916D1" w:rsidRDefault="006D12D0" w:rsidP="000B3B49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konkursu. </w:t>
      </w:r>
    </w:p>
    <w:p w:rsidR="00A7232B" w:rsidRPr="007916D1" w:rsidRDefault="00D678CF" w:rsidP="00FB7F27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B1D86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FB7F27">
        <w:rPr>
          <w:rFonts w:ascii="Verdana" w:hAnsi="Verdana" w:cstheme="minorHAnsi"/>
          <w:color w:val="000000" w:themeColor="text1"/>
          <w:sz w:val="24"/>
          <w:szCs w:val="24"/>
        </w:rPr>
        <w:t xml:space="preserve"> pkt.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F4632E" w:rsidRPr="007916D1" w:rsidTr="00F4632E">
        <w:tc>
          <w:tcPr>
            <w:tcW w:w="1099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. Ilość punktu do uzyskania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B7F2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</w:t>
            </w:r>
          </w:p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:rsidR="00F4632E" w:rsidRPr="007916D1" w:rsidRDefault="00F4632E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</w:t>
            </w:r>
            <w:r w:rsidR="00CB1D86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:rsidR="00F4632E" w:rsidRPr="007916D1" w:rsidRDefault="007916D1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4632E" w:rsidP="00FB7F27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F4632E" w:rsidRPr="007916D1" w:rsidRDefault="00F463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E43F2E" w:rsidRPr="007916D1" w:rsidRDefault="00E43F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B56495" w:rsidRPr="007916D1" w:rsidRDefault="00B56495" w:rsidP="00B34E3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476B1A" w:rsidRPr="007916D1" w:rsidRDefault="00B56495" w:rsidP="000B3B49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F4632E" w:rsidRPr="007916D1" w:rsidRDefault="00FC3C5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B5649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7916D1" w:rsidTr="00F4632E">
        <w:tc>
          <w:tcPr>
            <w:tcW w:w="1099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D678CF" w:rsidRPr="007916D1" w:rsidRDefault="006D12D0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należy opisać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wykonawca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:rsidR="002B2009" w:rsidRPr="007916D1" w:rsidRDefault="002B2009" w:rsidP="000B3B49">
            <w:pPr>
              <w:pStyle w:val="Style2"/>
              <w:spacing w:before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D678CF" w:rsidRPr="007916D1" w:rsidRDefault="00CB1D86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CB1D8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7916D1" w:rsidTr="00F4632E">
        <w:tc>
          <w:tcPr>
            <w:tcW w:w="1099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C44AC7" w:rsidRPr="007916D1" w:rsidRDefault="00C44AC7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C44AC7" w:rsidRPr="007916D1" w:rsidRDefault="00C44AC7" w:rsidP="000B3B49">
            <w:pPr>
              <w:pStyle w:val="Style2"/>
              <w:numPr>
                <w:ilvl w:val="0"/>
                <w:numId w:val="3"/>
              </w:numPr>
              <w:spacing w:before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B2009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4.4.1 Regulaminu Konkursu.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0F25C4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21 pkt. </w:t>
            </w:r>
          </w:p>
        </w:tc>
      </w:tr>
    </w:tbl>
    <w:p w:rsidR="008524F7" w:rsidRPr="007916D1" w:rsidRDefault="008524F7" w:rsidP="000B3B49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:rsidR="008524F7" w:rsidRPr="007916D1" w:rsidRDefault="008524F7" w:rsidP="00B34E3B">
      <w:p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</w:t>
      </w:r>
      <w:r w:rsidR="00F93FD1">
        <w:rPr>
          <w:rFonts w:ascii="Verdana" w:hAnsi="Verdana" w:cstheme="minorHAnsi"/>
          <w:bCs/>
          <w:color w:val="000000" w:themeColor="text1"/>
          <w:sz w:val="24"/>
          <w:szCs w:val="24"/>
        </w:rPr>
        <w:t>P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:rsidR="008524F7" w:rsidRPr="007916D1" w:rsidRDefault="008524F7" w:rsidP="00B20D06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B34E3B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0B3B49">
      <w:pPr>
        <w:pStyle w:val="Akapitzlist"/>
        <w:numPr>
          <w:ilvl w:val="0"/>
          <w:numId w:val="25"/>
        </w:numPr>
        <w:spacing w:before="240" w:after="0" w:line="312" w:lineRule="auto"/>
        <w:ind w:left="777"/>
        <w:contextualSpacing w:val="0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8524F7" w:rsidRPr="007916D1" w:rsidRDefault="008524F7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8524F7" w:rsidRPr="007916D1" w:rsidTr="008308B7">
        <w:trPr>
          <w:trHeight w:val="389"/>
        </w:trPr>
        <w:tc>
          <w:tcPr>
            <w:tcW w:w="1838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7916D1" w:rsidTr="000B3B49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8524F7" w:rsidRPr="007916D1" w:rsidRDefault="008524F7" w:rsidP="000B3B49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8524F7" w:rsidRPr="007916D1" w:rsidRDefault="008524F7" w:rsidP="000B3B49">
            <w:pPr>
              <w:spacing w:after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</w:t>
            </w:r>
            <w:r w:rsidR="00D05FC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wykaże że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prowadzi działalność w dziedzinie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</w:t>
            </w:r>
            <w:r w:rsidR="008D745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 motoryzacyjnego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8524F7" w:rsidRDefault="008524F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lub KRS lub innym równoważnym dokumencie  (według stanu na 15 sierpnia 2022 r.) </w:t>
            </w:r>
            <w:r w:rsidR="00720F6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obejmuje </w:t>
            </w:r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przemysł</w:t>
            </w:r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motoryzacyjn</w:t>
            </w:r>
            <w:bookmarkStart w:id="0" w:name="_GoBack"/>
            <w:bookmarkEnd w:id="0"/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ego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:rsidR="008524F7" w:rsidRPr="007916D1" w:rsidRDefault="00DF6A16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</w:tc>
        <w:tc>
          <w:tcPr>
            <w:tcW w:w="702" w:type="dxa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E392B" w:rsidRPr="000B3B49" w:rsidRDefault="002E392B" w:rsidP="000B3B49">
      <w:pPr>
        <w:pStyle w:val="Akapitzlist"/>
        <w:numPr>
          <w:ilvl w:val="0"/>
          <w:numId w:val="25"/>
        </w:numPr>
        <w:spacing w:before="1320" w:after="240" w:line="312" w:lineRule="auto"/>
        <w:ind w:left="777"/>
        <w:rPr>
          <w:rFonts w:ascii="Verdana" w:hAnsi="Verdana" w:cstheme="minorHAnsi"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2E392B" w:rsidRPr="007916D1" w:rsidRDefault="002E392B" w:rsidP="000B3B49">
      <w:pPr>
        <w:spacing w:before="24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konkursu. </w:t>
      </w:r>
    </w:p>
    <w:p w:rsidR="002E392B" w:rsidRPr="007916D1" w:rsidRDefault="002E392B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Maksymalna możliwa do uzyskania liczba punktów w ramach kryteriów merytorycznych wynosi: </w:t>
      </w:r>
      <w:r w:rsidR="008308B7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2E392B" w:rsidRPr="007916D1" w:rsidTr="005D30F4">
        <w:tc>
          <w:tcPr>
            <w:tcW w:w="1099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. Ilość punktu do uzyskania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partnera z celem partnerstwa  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5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2E392B" w:rsidRPr="007916D1" w:rsidRDefault="002E392B" w:rsidP="000B3B49">
            <w:pPr>
              <w:pStyle w:val="Default"/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8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 należy opisać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doświadczenia w realizacji przedsięwzięć jako beneficjent lub partner lub wykonawca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2E392B" w:rsidRPr="007916D1" w:rsidRDefault="002E392B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2E392B" w:rsidRPr="007916D1" w:rsidRDefault="008308B7" w:rsidP="000B3B49">
            <w:pPr>
              <w:pStyle w:val="Style2"/>
              <w:numPr>
                <w:ilvl w:val="0"/>
                <w:numId w:val="28"/>
              </w:numPr>
              <w:spacing w:after="240" w:line="240" w:lineRule="auto"/>
              <w:ind w:left="35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8308B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7916D1" w:rsidTr="00032797">
        <w:trPr>
          <w:trHeight w:val="958"/>
        </w:trPr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 xml:space="preserve">przedsięwzięcia we wszystkich czterech obszarach (wskazanych w rozdz. V pkt. 3): </w:t>
            </w:r>
          </w:p>
          <w:p w:rsidR="002E392B" w:rsidRPr="007916D1" w:rsidRDefault="002E392B" w:rsidP="000B3B49">
            <w:pPr>
              <w:pStyle w:val="Style2"/>
              <w:numPr>
                <w:ilvl w:val="0"/>
                <w:numId w:val="3"/>
              </w:numPr>
              <w:spacing w:before="12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E392B" w:rsidRPr="000B3B49" w:rsidRDefault="002E392B" w:rsidP="000B3B49">
            <w:pPr>
              <w:pStyle w:val="Style2"/>
              <w:numPr>
                <w:ilvl w:val="0"/>
                <w:numId w:val="3"/>
              </w:numPr>
              <w:spacing w:after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B3B4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2E392B" w:rsidRPr="007916D1" w:rsidRDefault="002E392B" w:rsidP="000B3B49">
            <w:pPr>
              <w:pStyle w:val="Style2"/>
              <w:spacing w:after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4.4.1 Regulaminu Konkursu.</w:t>
            </w:r>
          </w:p>
          <w:p w:rsidR="002E392B" w:rsidRPr="007916D1" w:rsidRDefault="002E392B" w:rsidP="000B3B49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4952AC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Max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21 pkt. </w:t>
            </w:r>
          </w:p>
        </w:tc>
      </w:tr>
    </w:tbl>
    <w:p w:rsidR="00E668B8" w:rsidRPr="000B3B49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>VII. PROCEDURA SKŁADANIA OFERT</w:t>
      </w:r>
    </w:p>
    <w:p w:rsidR="008A3EA7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8A3EA7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Zespołu Szkół nr 2 we Wrocławiu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(ul. </w:t>
      </w:r>
      <w:r w:rsidR="00720F65" w:rsidRPr="008A3EA7">
        <w:rPr>
          <w:rFonts w:ascii="Verdana" w:hAnsi="Verdana" w:cstheme="minorHAnsi"/>
          <w:bCs/>
          <w:sz w:val="24"/>
          <w:szCs w:val="24"/>
        </w:rPr>
        <w:t>Borowska 105</w:t>
      </w:r>
      <w:r w:rsidR="00CE0250" w:rsidRPr="008A3EA7">
        <w:rPr>
          <w:rFonts w:ascii="Verdana" w:hAnsi="Verdana" w:cstheme="minorHAnsi"/>
          <w:bCs/>
          <w:sz w:val="24"/>
          <w:szCs w:val="24"/>
        </w:rPr>
        <w:t>, 5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0-551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Wrocław), </w:t>
      </w:r>
      <w:r w:rsidR="002E392B" w:rsidRPr="008A3EA7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nr </w:t>
      </w:r>
      <w:r w:rsidR="00936545" w:rsidRPr="008A3EA7">
        <w:rPr>
          <w:rFonts w:ascii="Verdana" w:hAnsi="Verdana" w:cstheme="minorHAnsi"/>
          <w:bCs/>
          <w:sz w:val="24"/>
          <w:szCs w:val="24"/>
        </w:rPr>
        <w:t>9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(sekretariat)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8A3EA7">
        <w:rPr>
          <w:rFonts w:ascii="Verdana" w:hAnsi="Verdana" w:cstheme="minorHAnsi"/>
          <w:bCs/>
          <w:sz w:val="24"/>
          <w:szCs w:val="24"/>
        </w:rPr>
        <w:t>8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:rsidR="008A3EA7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branżowego) lub załącznik nr 2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dodatkowego) do niniejszego ogłoszenia. </w:t>
      </w:r>
    </w:p>
    <w:p w:rsidR="008A3EA7" w:rsidRPr="008A3EA7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0E12E9"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1 grudnia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2022 r. o godzinie 14:00.</w:t>
      </w:r>
    </w:p>
    <w:p w:rsidR="00E668B8" w:rsidRPr="000B3B49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668B8" w:rsidRPr="007916D1" w:rsidTr="00E668B8">
        <w:tc>
          <w:tcPr>
            <w:tcW w:w="9212" w:type="dxa"/>
          </w:tcPr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:rsidR="00E668B8" w:rsidRPr="007916D1" w:rsidRDefault="00720F65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Zespół Szkół nr 2</w:t>
            </w:r>
          </w:p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ul. 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Borowska 105</w:t>
            </w:r>
          </w:p>
          <w:p w:rsidR="00E668B8" w:rsidRPr="007916D1" w:rsidRDefault="00E668B8" w:rsidP="000B3B49">
            <w:pPr>
              <w:spacing w:after="24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0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551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Wrocław</w:t>
            </w:r>
          </w:p>
          <w:p w:rsidR="00E668B8" w:rsidRDefault="00E668B8" w:rsidP="000B3B49">
            <w:pPr>
              <w:spacing w:after="12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</w:t>
            </w:r>
            <w:r w:rsidR="00D35B88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projektu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pn.: „Utworzenie i funkcjonowanie Branżowego Centrum Umiejętności w dziedzinie 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przemysłu motoryzacyjnego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”</w:t>
            </w:r>
          </w:p>
          <w:p w:rsidR="00E668B8" w:rsidRPr="007916D1" w:rsidRDefault="007916D1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</w:t>
            </w:r>
            <w:r w:rsidR="000E12E9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1 grudnia </w:t>
            </w:r>
            <w:r w:rsidR="00E668B8"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2022 r.</w:t>
            </w:r>
          </w:p>
        </w:tc>
      </w:tr>
    </w:tbl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>Gmina Wrocław</w:t>
      </w:r>
      <w:r w:rsidR="000B3B49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</w:t>
      </w:r>
      <w:r w:rsidR="008D7450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0E12E9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1 grudnia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2022 r. przeprowadzi czynności badania i oceny złożonych ofert.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 może wezwać Oferenta do ich uzupełnienia lub złożenia wyjaśnień w terminie nie krótszym niż 2 dni. Niezłożenie dokumentów lub wyjaśnień we wskazanym terminie skutkować będzie odrzuceniem oferty.</w:t>
      </w:r>
    </w:p>
    <w:p w:rsidR="008A3EA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Osobą do kontaktu w sprawie prowadzonego naboru jest: </w:t>
      </w:r>
      <w:r w:rsidR="00936545" w:rsidRPr="008A3EA7">
        <w:rPr>
          <w:rFonts w:ascii="Verdana" w:hAnsi="Verdana" w:cstheme="minorHAnsi"/>
          <w:bCs/>
          <w:sz w:val="24"/>
          <w:szCs w:val="24"/>
        </w:rPr>
        <w:t xml:space="preserve">Krzysztof </w:t>
      </w:r>
      <w:proofErr w:type="spellStart"/>
      <w:r w:rsidR="00936545" w:rsidRPr="008A3EA7">
        <w:rPr>
          <w:rFonts w:ascii="Verdana" w:hAnsi="Verdana" w:cstheme="minorHAnsi"/>
          <w:bCs/>
          <w:sz w:val="24"/>
          <w:szCs w:val="24"/>
        </w:rPr>
        <w:t>Orsaczek</w:t>
      </w:r>
      <w:proofErr w:type="spellEnd"/>
      <w:r w:rsidRPr="008A3EA7">
        <w:rPr>
          <w:rFonts w:ascii="Verdana" w:hAnsi="Verdana" w:cstheme="minorHAnsi"/>
          <w:bCs/>
          <w:sz w:val="24"/>
          <w:szCs w:val="24"/>
        </w:rPr>
        <w:t xml:space="preserve"> – kierownik </w:t>
      </w:r>
      <w:r w:rsidR="00936545" w:rsidRPr="008A3EA7">
        <w:rPr>
          <w:rFonts w:ascii="Verdana" w:hAnsi="Verdana" w:cstheme="minorHAnsi"/>
          <w:bCs/>
          <w:sz w:val="24"/>
          <w:szCs w:val="24"/>
        </w:rPr>
        <w:t>warsztatów szkolnych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</w:t>
      </w:r>
      <w:r w:rsidR="00A41CF5" w:rsidRPr="008A3EA7">
        <w:rPr>
          <w:rFonts w:ascii="Verdana" w:hAnsi="Verdana" w:cstheme="minorHAnsi"/>
          <w:bCs/>
          <w:sz w:val="24"/>
          <w:szCs w:val="24"/>
        </w:rPr>
        <w:t xml:space="preserve">w Zespole Szkół nr 2,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tel. </w:t>
      </w:r>
      <w:r w:rsidR="00936545" w:rsidRPr="008A3EA7">
        <w:rPr>
          <w:rFonts w:ascii="Verdana" w:hAnsi="Verdana" w:cs="Arial"/>
          <w:sz w:val="23"/>
          <w:szCs w:val="23"/>
        </w:rPr>
        <w:t>71 798-68-95 w.106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mail: </w:t>
      </w:r>
      <w:hyperlink r:id="rId9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03279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Wszelkie pytania dotyczące naboru należy kierować drogą elektroniczną na adres: </w:t>
      </w:r>
      <w:hyperlink r:id="rId10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7727BA" w:rsidRPr="007916D1" w:rsidRDefault="00032797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:rsidR="00FB4A3E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Kandydat na Partnera – branżowego lub dodatkowego może złożyć jedno zgłoszenie w ramach naboru.</w:t>
      </w:r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:rsidR="00140B6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lastRenderedPageBreak/>
        <w:t>zmian w treści ogłoszenia o otwartym naborze, przy czym każdorazowa zmiana publikowana będzie na stronie https://bip.um.wroc.pl/artykuly/376/1/25/tablica-ogloszen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:rsidR="00FB4A3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7916D1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7916D1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:rsidR="008A3EA7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8A3EA7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 i złożeniem oferty w odpowiedzi na niniejsze ogłoszenie o naborze.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11" w:history="1">
        <w:r w:rsidR="008A3EA7" w:rsidRPr="002B3B5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w realizacji przedsięwzięcia nie jest gwarantowany i będzie on uzależniony od uzyskania wsparcia finansowego na realizację </w:t>
      </w:r>
      <w:r w:rsidR="00A41CF5" w:rsidRPr="008A3EA7">
        <w:rPr>
          <w:rFonts w:ascii="Verdana" w:hAnsi="Verdana"/>
          <w:color w:val="000000" w:themeColor="text1"/>
          <w:sz w:val="24"/>
          <w:szCs w:val="24"/>
        </w:rPr>
        <w:t>projektu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 pn.: „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>Utworzenie i funkcjonowanie Branżowego Centrum Umiejętności w dziedzinie przemysłu motoryzacyjnego przy Zespole Szkół nr 2 we Wrocławiu</w:t>
      </w:r>
      <w:r w:rsidRPr="008A3EA7">
        <w:rPr>
          <w:rFonts w:ascii="Verdana" w:hAnsi="Verdana"/>
          <w:color w:val="000000" w:themeColor="text1"/>
          <w:sz w:val="24"/>
          <w:szCs w:val="24"/>
        </w:rPr>
        <w:t>”.</w:t>
      </w:r>
    </w:p>
    <w:p w:rsidR="00FF1B48" w:rsidRPr="007916D1" w:rsidRDefault="00FF1B48" w:rsidP="00721777">
      <w:p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jest Zespół Szkół nr 2, ul. Borowska 105, 50-551 Wrocław(dalej: My). Kontakt z nami możliwy jest pod mailem: </w:t>
      </w:r>
      <w:hyperlink r:id="rId12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8A3EA7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hyperlink r:id="rId13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rodo@zs2.wroclaw.pl</w:t>
        </w:r>
      </w:hyperlink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Twoje dane osobowe przetwarzamy w celu prowadzenia postępowania o naborze oraz wyboru najkorzystniejszej oferty, a w przypadku nawiązania współpracy również w celu realizacji umowy.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Podstawą prawną przetwarzania Twoich danych jest realizacja obowiązku prawnego ciążącego na administratorze, tj. obowiązek 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:rsidR="008A3EA7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przetwarzamy w czasie trwania postępowania o naborze oraz przez okres kolejnych 4 lat od dnia zakończenia postępowania. W przypadku zawarcia umowy, przez okres realizacji umowy, a także po jej wykonaniu – przez okres kolejnych 3 lat (na potrzeby </w:t>
      </w:r>
      <w:proofErr w:type="spellStart"/>
      <w:r w:rsidRPr="008A3EA7">
        <w:rPr>
          <w:rFonts w:ascii="Verdana" w:hAnsi="Verdana"/>
          <w:bCs/>
          <w:color w:val="000000" w:themeColor="text1"/>
          <w:sz w:val="24"/>
          <w:szCs w:val="24"/>
        </w:rPr>
        <w:t>rozliczalności</w:t>
      </w:r>
      <w:proofErr w:type="spellEnd"/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 z organem nadzorczym) i przez okres przedawnienia roszczeń.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:rsidR="000E12E9" w:rsidRP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:rsidR="000E12E9" w:rsidRPr="000E12E9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:rsidR="008A3EA7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Zespół Szkół nr 2, ul. Borowska 105, 50-551 Wrocław bądź skontaktuj się mailowo, za pośrednictwem naszej skrzynki: </w:t>
      </w:r>
      <w:hyperlink r:id="rId14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0E12E9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:rsid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wypełnienie obowiązku prawnego (art. 6 ust. 1 lit. c RODO):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prawo do żądania dostępu do treści swoich danych osobowych (art. 15 RODO);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:rsidR="000E12E9" w:rsidRP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:rsidR="000E12E9" w:rsidRP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Uprawnienia, o których mowa powyżej możesz wykonać poprzez kontakt pod adresem e-mail: sekretariat@zs2.wroclaw.pl.lub listownie na adres: Zespół Szkół nr 2, ul. Borowska 105, 50-551 Wrocław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:rsidR="00140B6E" w:rsidRPr="007916D1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:rsidR="00576CF1" w:rsidRPr="007916D1" w:rsidRDefault="00576CF1" w:rsidP="00B20D06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="Verdana" w:hAnsi="Verdana"/>
          <w:sz w:val="24"/>
          <w:szCs w:val="24"/>
        </w:rPr>
      </w:pPr>
      <w:r w:rsidRPr="007916D1">
        <w:rPr>
          <w:rFonts w:ascii="Verdana" w:hAnsi="Verdana"/>
          <w:sz w:val="24"/>
          <w:szCs w:val="24"/>
        </w:rPr>
        <w:t>Wzór formularza dla Kandydata na Partnera branżowego</w:t>
      </w:r>
    </w:p>
    <w:p w:rsidR="00625E0D" w:rsidRPr="008A3EA7" w:rsidRDefault="00576CF1" w:rsidP="00B20D06">
      <w:pPr>
        <w:pStyle w:val="Akapitzlist"/>
        <w:numPr>
          <w:ilvl w:val="0"/>
          <w:numId w:val="9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Wzór formularza dla Kandydata na Partnera dodatkowego</w:t>
      </w:r>
    </w:p>
    <w:sectPr w:rsidR="00625E0D" w:rsidRPr="008A3EA7" w:rsidSect="00270BB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807" w:rsidRDefault="00730807" w:rsidP="0002439F">
      <w:pPr>
        <w:spacing w:after="0" w:line="240" w:lineRule="auto"/>
      </w:pPr>
      <w:r>
        <w:separator/>
      </w:r>
    </w:p>
  </w:endnote>
  <w:endnote w:type="continuationSeparator" w:id="0">
    <w:p w:rsidR="00730807" w:rsidRDefault="00730807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516717"/>
      <w:docPartObj>
        <w:docPartGallery w:val="Page Numbers (Bottom of Page)"/>
        <w:docPartUnique/>
      </w:docPartObj>
    </w:sdtPr>
    <w:sdtContent>
      <w:p w:rsidR="00AA4C34" w:rsidRDefault="0076453C">
        <w:pPr>
          <w:pStyle w:val="Stopka"/>
          <w:jc w:val="right"/>
        </w:pPr>
        <w:r>
          <w:fldChar w:fldCharType="begin"/>
        </w:r>
        <w:r w:rsidR="007839E4">
          <w:instrText xml:space="preserve"> PAGE   \* MERGEFORMAT </w:instrText>
        </w:r>
        <w:r>
          <w:fldChar w:fldCharType="separate"/>
        </w:r>
        <w:r w:rsidR="0072177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A4C34" w:rsidRDefault="00AA4C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807" w:rsidRDefault="00730807" w:rsidP="0002439F">
      <w:pPr>
        <w:spacing w:after="0" w:line="240" w:lineRule="auto"/>
      </w:pPr>
      <w:r>
        <w:separator/>
      </w:r>
    </w:p>
  </w:footnote>
  <w:footnote w:type="continuationSeparator" w:id="0">
    <w:p w:rsidR="00730807" w:rsidRDefault="00730807" w:rsidP="0002439F">
      <w:pPr>
        <w:spacing w:after="0" w:line="240" w:lineRule="auto"/>
      </w:pPr>
      <w:r>
        <w:continuationSeparator/>
      </w:r>
    </w:p>
  </w:footnote>
  <w:footnote w:id="1">
    <w:p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</w:t>
      </w:r>
      <w:proofErr w:type="spellStart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CoVEs</w:t>
      </w:r>
      <w:proofErr w:type="spellEnd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hyperlink r:id="rId1" w:history="1">
        <w:r w:rsidR="00E27C0A" w:rsidRPr="001822CA">
          <w:rPr>
            <w:rStyle w:val="Hipercze"/>
            <w:rFonts w:ascii="Verdana" w:hAnsi="Verdana"/>
            <w:sz w:val="16"/>
            <w:szCs w:val="16"/>
          </w:rPr>
          <w:t>https://www.frse.org.pl/kpo-bcu-wnioskowanie</w:t>
        </w:r>
      </w:hyperlink>
    </w:p>
  </w:footnote>
  <w:footnote w:id="2">
    <w:p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3">
    <w:p w:rsidR="00A113A4" w:rsidRDefault="00A113A4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</w:t>
      </w:r>
      <w:r w:rsidR="007916D1">
        <w:t xml:space="preserve">znajduje się na stronie internetowej: </w:t>
      </w:r>
      <w:r w:rsidR="007916D1" w:rsidRPr="007916D1">
        <w:t>https://www.frse.org.pl/kpo-bcu-wnioskowanie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8"/>
  </w:num>
  <w:num w:numId="6">
    <w:abstractNumId w:val="5"/>
  </w:num>
  <w:num w:numId="7">
    <w:abstractNumId w:val="27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1"/>
  </w:num>
  <w:num w:numId="18">
    <w:abstractNumId w:val="23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3"/>
  </w:num>
  <w:num w:numId="24">
    <w:abstractNumId w:val="15"/>
  </w:num>
  <w:num w:numId="25">
    <w:abstractNumId w:val="6"/>
  </w:num>
  <w:num w:numId="26">
    <w:abstractNumId w:val="16"/>
  </w:num>
  <w:num w:numId="27">
    <w:abstractNumId w:val="17"/>
  </w:num>
  <w:num w:numId="2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58A"/>
    <w:rsid w:val="0000403E"/>
    <w:rsid w:val="000041D3"/>
    <w:rsid w:val="00007163"/>
    <w:rsid w:val="00022FFB"/>
    <w:rsid w:val="0002439F"/>
    <w:rsid w:val="00032797"/>
    <w:rsid w:val="0006101D"/>
    <w:rsid w:val="00072CCC"/>
    <w:rsid w:val="000771D1"/>
    <w:rsid w:val="000841CF"/>
    <w:rsid w:val="000A0506"/>
    <w:rsid w:val="000B1E7F"/>
    <w:rsid w:val="000B3B49"/>
    <w:rsid w:val="000B658A"/>
    <w:rsid w:val="000C5E1E"/>
    <w:rsid w:val="000D26F6"/>
    <w:rsid w:val="000D7F08"/>
    <w:rsid w:val="000E12E9"/>
    <w:rsid w:val="000F25C4"/>
    <w:rsid w:val="00140B6E"/>
    <w:rsid w:val="001678CC"/>
    <w:rsid w:val="001A0F09"/>
    <w:rsid w:val="00216065"/>
    <w:rsid w:val="0022237F"/>
    <w:rsid w:val="002241E2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E392B"/>
    <w:rsid w:val="002E49D6"/>
    <w:rsid w:val="002F2443"/>
    <w:rsid w:val="00317C8C"/>
    <w:rsid w:val="00394E6A"/>
    <w:rsid w:val="003C638A"/>
    <w:rsid w:val="0041483D"/>
    <w:rsid w:val="004504D4"/>
    <w:rsid w:val="00451E94"/>
    <w:rsid w:val="00465653"/>
    <w:rsid w:val="004749A0"/>
    <w:rsid w:val="00476B1A"/>
    <w:rsid w:val="00487F2E"/>
    <w:rsid w:val="004952AC"/>
    <w:rsid w:val="004B7E0F"/>
    <w:rsid w:val="004C2D73"/>
    <w:rsid w:val="004E5B44"/>
    <w:rsid w:val="005068AF"/>
    <w:rsid w:val="005309A6"/>
    <w:rsid w:val="00536BA7"/>
    <w:rsid w:val="005737EB"/>
    <w:rsid w:val="00576CF1"/>
    <w:rsid w:val="0058617A"/>
    <w:rsid w:val="0059702B"/>
    <w:rsid w:val="005B53F3"/>
    <w:rsid w:val="005D174B"/>
    <w:rsid w:val="006130AD"/>
    <w:rsid w:val="00625E0D"/>
    <w:rsid w:val="00637E25"/>
    <w:rsid w:val="00663885"/>
    <w:rsid w:val="00666704"/>
    <w:rsid w:val="006771DC"/>
    <w:rsid w:val="006801AA"/>
    <w:rsid w:val="00696AD7"/>
    <w:rsid w:val="006A1998"/>
    <w:rsid w:val="006C45A8"/>
    <w:rsid w:val="006C64D4"/>
    <w:rsid w:val="006D12D0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6AEA"/>
    <w:rsid w:val="00810939"/>
    <w:rsid w:val="0082116E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627D"/>
    <w:rsid w:val="008D2BC7"/>
    <w:rsid w:val="008D4E26"/>
    <w:rsid w:val="008D7450"/>
    <w:rsid w:val="00936545"/>
    <w:rsid w:val="00955382"/>
    <w:rsid w:val="009625E3"/>
    <w:rsid w:val="00973CD0"/>
    <w:rsid w:val="00975DB4"/>
    <w:rsid w:val="009904C2"/>
    <w:rsid w:val="009A7979"/>
    <w:rsid w:val="009C0E41"/>
    <w:rsid w:val="009C0FBD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5F82"/>
    <w:rsid w:val="00AE49F7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F7C77"/>
    <w:rsid w:val="00C04669"/>
    <w:rsid w:val="00C06D45"/>
    <w:rsid w:val="00C06EB9"/>
    <w:rsid w:val="00C17723"/>
    <w:rsid w:val="00C213EF"/>
    <w:rsid w:val="00C31B55"/>
    <w:rsid w:val="00C36160"/>
    <w:rsid w:val="00C44AC7"/>
    <w:rsid w:val="00C457AF"/>
    <w:rsid w:val="00C50AD2"/>
    <w:rsid w:val="00C60EA2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78CF"/>
    <w:rsid w:val="00DA005F"/>
    <w:rsid w:val="00DE3D52"/>
    <w:rsid w:val="00DF6A16"/>
    <w:rsid w:val="00E27C0A"/>
    <w:rsid w:val="00E43F2E"/>
    <w:rsid w:val="00E633FA"/>
    <w:rsid w:val="00E668B8"/>
    <w:rsid w:val="00E74C42"/>
    <w:rsid w:val="00E870A2"/>
    <w:rsid w:val="00ED2261"/>
    <w:rsid w:val="00ED48B0"/>
    <w:rsid w:val="00EF0776"/>
    <w:rsid w:val="00F324D3"/>
    <w:rsid w:val="00F430FF"/>
    <w:rsid w:val="00F4632E"/>
    <w:rsid w:val="00F5281F"/>
    <w:rsid w:val="00F8634B"/>
    <w:rsid w:val="00F93FD1"/>
    <w:rsid w:val="00FB4A3E"/>
    <w:rsid w:val="00FB7F27"/>
    <w:rsid w:val="00FC3C57"/>
    <w:rsid w:val="00FC75AC"/>
    <w:rsid w:val="00FD23DB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kpo-bcu-wnioskowanie" TargetMode="External"/><Relationship Id="rId13" Type="http://schemas.openxmlformats.org/officeDocument/2006/relationships/hyperlink" Target="mailto:rodo@zs2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zs2.wrocla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artykuly/376/1/25/tablica-oglosz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orsaczek@zs2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orsaczek@zs2.wroclaw.pl" TargetMode="External"/><Relationship Id="rId14" Type="http://schemas.openxmlformats.org/officeDocument/2006/relationships/hyperlink" Target="mailto:sekretariat@zs2.wroclaw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se.org.pl/kpo-bcu-wnioskow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5889-0A4E-4174-A506-98A0A6DB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3042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ummadi01</cp:lastModifiedBy>
  <cp:revision>10</cp:revision>
  <cp:lastPrinted>2022-11-07T06:19:00Z</cp:lastPrinted>
  <dcterms:created xsi:type="dcterms:W3CDTF">2022-11-09T14:37:00Z</dcterms:created>
  <dcterms:modified xsi:type="dcterms:W3CDTF">2022-11-10T11:23:00Z</dcterms:modified>
</cp:coreProperties>
</file>