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5" w:rsidRPr="0047138C" w:rsidRDefault="00212925" w:rsidP="00CF07F1">
      <w:pPr>
        <w:pStyle w:val="Nagwek1"/>
        <w:spacing w:line="360" w:lineRule="auto"/>
        <w:rPr>
          <w:b w:val="0"/>
          <w:i w:val="0"/>
          <w:sz w:val="24"/>
        </w:rPr>
      </w:pPr>
      <w:r w:rsidRPr="0047138C">
        <w:rPr>
          <w:b w:val="0"/>
          <w:i w:val="0"/>
          <w:sz w:val="24"/>
        </w:rPr>
        <w:t xml:space="preserve">Wrocław, dnia </w:t>
      </w:r>
      <w:r w:rsidR="00C349C3">
        <w:rPr>
          <w:b w:val="0"/>
          <w:i w:val="0"/>
          <w:sz w:val="24"/>
        </w:rPr>
        <w:t>1</w:t>
      </w:r>
      <w:r w:rsidRPr="0047138C">
        <w:rPr>
          <w:b w:val="0"/>
          <w:i w:val="0"/>
          <w:sz w:val="24"/>
        </w:rPr>
        <w:t xml:space="preserve">0 </w:t>
      </w:r>
      <w:r w:rsidR="00C349C3">
        <w:rPr>
          <w:b w:val="0"/>
          <w:i w:val="0"/>
          <w:sz w:val="24"/>
        </w:rPr>
        <w:t>listopada</w:t>
      </w:r>
      <w:r w:rsidRPr="0047138C">
        <w:rPr>
          <w:b w:val="0"/>
          <w:i w:val="0"/>
          <w:sz w:val="24"/>
        </w:rPr>
        <w:t xml:space="preserve"> 2022 r.</w:t>
      </w:r>
    </w:p>
    <w:p w:rsidR="00212925" w:rsidRDefault="00212925" w:rsidP="00212925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Informacja o nierozstrzygniętym pisemnym przetargu</w:t>
      </w:r>
      <w:r w:rsidR="004255C0" w:rsidRPr="00212925">
        <w:rPr>
          <w:rFonts w:ascii="Verdana" w:hAnsi="Verdana"/>
          <w:sz w:val="24"/>
          <w:szCs w:val="24"/>
        </w:rPr>
        <w:t xml:space="preserve"> </w:t>
      </w:r>
    </w:p>
    <w:p w:rsidR="00F979F5" w:rsidRPr="00212925" w:rsidRDefault="00C9271B" w:rsidP="00212925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 xml:space="preserve">Nr </w:t>
      </w:r>
      <w:r w:rsidR="00C349C3">
        <w:rPr>
          <w:rFonts w:ascii="Verdana" w:hAnsi="Verdana"/>
          <w:sz w:val="24"/>
          <w:szCs w:val="24"/>
        </w:rPr>
        <w:t>2</w:t>
      </w:r>
      <w:r w:rsidRPr="00212925">
        <w:rPr>
          <w:rFonts w:ascii="Verdana" w:hAnsi="Verdana"/>
          <w:sz w:val="24"/>
          <w:szCs w:val="24"/>
        </w:rPr>
        <w:t xml:space="preserve"> WBZ/</w:t>
      </w:r>
      <w:r w:rsidR="000C190C">
        <w:rPr>
          <w:rFonts w:ascii="Verdana" w:hAnsi="Verdana"/>
          <w:sz w:val="24"/>
          <w:szCs w:val="24"/>
        </w:rPr>
        <w:t>2</w:t>
      </w:r>
      <w:r w:rsidRPr="00212925">
        <w:rPr>
          <w:rFonts w:ascii="Verdana" w:hAnsi="Verdana"/>
          <w:sz w:val="24"/>
          <w:szCs w:val="24"/>
        </w:rPr>
        <w:t>/2022</w:t>
      </w:r>
    </w:p>
    <w:p w:rsidR="00212925" w:rsidRDefault="00C349C3" w:rsidP="00212925">
      <w:p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Fonts w:ascii="Verdana" w:hAnsi="Verdana"/>
        </w:rPr>
        <w:t>Drugi p</w:t>
      </w:r>
      <w:r w:rsidR="00212925">
        <w:rPr>
          <w:rFonts w:ascii="Verdana" w:hAnsi="Verdana"/>
        </w:rPr>
        <w:t>rzetarg ofertowy na sprzedaż uż</w:t>
      </w:r>
      <w:r w:rsidR="00212925" w:rsidRPr="00212925">
        <w:rPr>
          <w:rFonts w:ascii="Verdana" w:hAnsi="Verdana"/>
        </w:rPr>
        <w:t xml:space="preserve">ywanego samochodu marki </w:t>
      </w:r>
      <w:r w:rsidR="000C190C">
        <w:rPr>
          <w:rFonts w:ascii="Verdana" w:hAnsi="Verdana"/>
        </w:rPr>
        <w:t>Peugeot 107</w:t>
      </w:r>
      <w:r w:rsidR="00212925">
        <w:rPr>
          <w:rFonts w:ascii="Verdana" w:hAnsi="Verdana"/>
        </w:rPr>
        <w:t xml:space="preserve"> </w:t>
      </w:r>
      <w:r w:rsidR="000C190C">
        <w:rPr>
          <w:rFonts w:ascii="Verdana" w:hAnsi="Verdana"/>
        </w:rPr>
        <w:t>1</w:t>
      </w:r>
      <w:r w:rsidR="00212925">
        <w:rPr>
          <w:rFonts w:ascii="Verdana" w:hAnsi="Verdana"/>
        </w:rPr>
        <w:t xml:space="preserve">.0 </w:t>
      </w:r>
      <w:r w:rsidR="00212925" w:rsidRPr="005D5987">
        <w:rPr>
          <w:rFonts w:ascii="Verdana" w:hAnsi="Verdana"/>
        </w:rPr>
        <w:t>MR’0</w:t>
      </w:r>
      <w:r w:rsidR="000C190C">
        <w:rPr>
          <w:rFonts w:ascii="Verdana" w:hAnsi="Verdana"/>
        </w:rPr>
        <w:t>8</w:t>
      </w:r>
      <w:r w:rsidR="00212925">
        <w:rPr>
          <w:rFonts w:ascii="Verdana" w:hAnsi="Verdana"/>
        </w:rPr>
        <w:t xml:space="preserve">, 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>o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</w:t>
      </w:r>
      <w:r w:rsidR="000C190C">
        <w:rPr>
          <w:rStyle w:val="left"/>
          <w:rFonts w:ascii="Verdana" w:hAnsi="Verdana" w:cs="Tahoma"/>
          <w:color w:val="000000"/>
          <w:szCs w:val="18"/>
        </w:rPr>
        <w:t>DW 416 NJ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 w:rsidR="00212925">
        <w:rPr>
          <w:rStyle w:val="left"/>
          <w:rFonts w:ascii="Verdana" w:hAnsi="Verdana" w:cs="Tahoma"/>
          <w:color w:val="000000"/>
          <w:szCs w:val="18"/>
        </w:rPr>
        <w:t>Wrocławia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2015r. załącznik nr 1 § 24 ust 1</w:t>
      </w:r>
      <w:r w:rsidR="00212925"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 w:rsidR="00212925"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 w:rsidR="00212925">
        <w:rPr>
          <w:rStyle w:val="left"/>
          <w:rFonts w:ascii="Verdana" w:hAnsi="Verdana" w:cs="Tahoma"/>
          <w:color w:val="000000"/>
          <w:szCs w:val="18"/>
        </w:rPr>
        <w:t xml:space="preserve"> 1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 w:rsidR="00212925">
        <w:rPr>
          <w:rStyle w:val="left"/>
          <w:rFonts w:ascii="Verdana" w:hAnsi="Verdana" w:cs="Tahoma"/>
          <w:color w:val="000000"/>
          <w:szCs w:val="18"/>
        </w:rPr>
        <w:t>nie złożono żadnej</w:t>
      </w:r>
      <w:r w:rsidR="00212925">
        <w:rPr>
          <w:rStyle w:val="left"/>
          <w:rFonts w:ascii="Verdana" w:hAnsi="Verdana" w:cs="Tahoma" w:hint="eastAsia"/>
          <w:color w:val="000000"/>
          <w:szCs w:val="18"/>
        </w:rPr>
        <w:t xml:space="preserve"> ofert</w:t>
      </w:r>
      <w:r w:rsidR="00212925">
        <w:rPr>
          <w:rStyle w:val="left"/>
          <w:rFonts w:ascii="Verdana" w:hAnsi="Verdana" w:cs="Tahoma"/>
          <w:color w:val="000000"/>
          <w:szCs w:val="18"/>
        </w:rPr>
        <w:t>y.</w:t>
      </w:r>
    </w:p>
    <w:p w:rsidR="00212925" w:rsidRDefault="00212925" w:rsidP="00212925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>Dokument podpisali: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Lech Kucharski Kierownik działu Bezpieczeństwa Drogowego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Katarzyna Miś starszy specjalista</w:t>
      </w:r>
    </w:p>
    <w:p w:rsidR="00212925" w:rsidRP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Dorota Holona samodzielny referent</w:t>
      </w:r>
    </w:p>
    <w:sectPr w:rsidR="00212925" w:rsidRPr="00212925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C190C"/>
    <w:rsid w:val="000E0FBD"/>
    <w:rsid w:val="000F3BFA"/>
    <w:rsid w:val="00101C8E"/>
    <w:rsid w:val="001146AD"/>
    <w:rsid w:val="00131593"/>
    <w:rsid w:val="00136DBC"/>
    <w:rsid w:val="00190B9E"/>
    <w:rsid w:val="00197081"/>
    <w:rsid w:val="001C44D6"/>
    <w:rsid w:val="00212925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7138C"/>
    <w:rsid w:val="0049696A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0B2E"/>
    <w:rsid w:val="00A81209"/>
    <w:rsid w:val="00A8661D"/>
    <w:rsid w:val="00A93ED1"/>
    <w:rsid w:val="00AC0A64"/>
    <w:rsid w:val="00AD6B7D"/>
    <w:rsid w:val="00B04038"/>
    <w:rsid w:val="00B75024"/>
    <w:rsid w:val="00BD36C1"/>
    <w:rsid w:val="00BE484F"/>
    <w:rsid w:val="00C349C3"/>
    <w:rsid w:val="00C47FD2"/>
    <w:rsid w:val="00C8621F"/>
    <w:rsid w:val="00C9271B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ft">
    <w:name w:val="left"/>
    <w:basedOn w:val="Domylnaczcionkaakapitu"/>
    <w:rsid w:val="0021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2022-11-10T08:23:00Z</dcterms:created>
  <dcterms:modified xsi:type="dcterms:W3CDTF">2022-11-10T08:23:00Z</dcterms:modified>
</cp:coreProperties>
</file>