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19" w:rsidRDefault="00036619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Pan</w:t>
      </w:r>
    </w:p>
    <w:p w:rsidR="00E523B0" w:rsidRPr="00E523B0" w:rsidRDefault="002F2946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Piotr Dzwończyk</w:t>
      </w:r>
    </w:p>
    <w:p w:rsidR="00E523B0" w:rsidRPr="00E523B0" w:rsidRDefault="002F2946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PIOTR DZWOŃCZYK EUROPA-TRANS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ul. S</w:t>
      </w:r>
      <w:r w:rsidR="002F2946">
        <w:rPr>
          <w:rFonts w:ascii="Verdana" w:hAnsi="Verdana"/>
          <w:sz w:val="22"/>
          <w:szCs w:val="22"/>
        </w:rPr>
        <w:t>wojczycka</w:t>
      </w:r>
      <w:r w:rsidRPr="00E523B0">
        <w:rPr>
          <w:rFonts w:ascii="Verdana" w:hAnsi="Verdana"/>
          <w:sz w:val="22"/>
          <w:szCs w:val="22"/>
        </w:rPr>
        <w:t xml:space="preserve"> nr </w:t>
      </w:r>
      <w:r w:rsidR="002F2946">
        <w:rPr>
          <w:rFonts w:ascii="Verdana" w:hAnsi="Verdana"/>
          <w:sz w:val="22"/>
          <w:szCs w:val="22"/>
        </w:rPr>
        <w:t>150</w:t>
      </w:r>
      <w:r w:rsidRPr="00E523B0">
        <w:rPr>
          <w:rFonts w:ascii="Verdana" w:hAnsi="Verdana"/>
          <w:sz w:val="22"/>
          <w:szCs w:val="22"/>
        </w:rPr>
        <w:t xml:space="preserve"> 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5</w:t>
      </w:r>
      <w:r w:rsidR="002F2946">
        <w:rPr>
          <w:rFonts w:ascii="Verdana" w:hAnsi="Verdana"/>
          <w:sz w:val="22"/>
          <w:szCs w:val="22"/>
        </w:rPr>
        <w:t>1</w:t>
      </w:r>
      <w:r w:rsidRPr="00E523B0">
        <w:rPr>
          <w:rFonts w:ascii="Verdana" w:hAnsi="Verdana"/>
          <w:sz w:val="22"/>
          <w:szCs w:val="22"/>
        </w:rPr>
        <w:t>-5</w:t>
      </w:r>
      <w:r w:rsidR="002F2946">
        <w:rPr>
          <w:rFonts w:ascii="Verdana" w:hAnsi="Verdana"/>
          <w:sz w:val="22"/>
          <w:szCs w:val="22"/>
        </w:rPr>
        <w:t>02</w:t>
      </w:r>
      <w:r w:rsidRPr="00E523B0">
        <w:rPr>
          <w:rFonts w:ascii="Verdana" w:hAnsi="Verdana"/>
          <w:sz w:val="22"/>
          <w:szCs w:val="22"/>
        </w:rPr>
        <w:t xml:space="preserve"> Wrocław</w:t>
      </w:r>
    </w:p>
    <w:p w:rsidR="00E523B0" w:rsidRPr="00FC61B3" w:rsidRDefault="00E523B0" w:rsidP="002A39B4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FC61B3">
        <w:rPr>
          <w:rFonts w:ascii="Verdana" w:hAnsi="Verdana"/>
          <w:sz w:val="22"/>
          <w:szCs w:val="22"/>
        </w:rPr>
        <w:t xml:space="preserve">Wrocław, </w:t>
      </w:r>
      <w:r w:rsidR="00302149">
        <w:rPr>
          <w:rFonts w:ascii="Verdana" w:hAnsi="Verdana"/>
          <w:sz w:val="22"/>
          <w:szCs w:val="22"/>
        </w:rPr>
        <w:t>6</w:t>
      </w:r>
      <w:r w:rsidR="00AC02B7">
        <w:rPr>
          <w:rFonts w:ascii="Verdana" w:hAnsi="Verdana"/>
          <w:sz w:val="22"/>
          <w:szCs w:val="22"/>
        </w:rPr>
        <w:t xml:space="preserve"> maj</w:t>
      </w:r>
      <w:r w:rsidR="006A065F">
        <w:rPr>
          <w:rFonts w:ascii="Verdana" w:hAnsi="Verdana"/>
          <w:sz w:val="22"/>
          <w:szCs w:val="22"/>
        </w:rPr>
        <w:t>a</w:t>
      </w:r>
      <w:r w:rsidRPr="00FC61B3">
        <w:rPr>
          <w:rFonts w:ascii="Verdana" w:hAnsi="Verdana"/>
          <w:sz w:val="22"/>
          <w:szCs w:val="22"/>
        </w:rPr>
        <w:t xml:space="preserve"> 2022 r.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WKN-KSO.5421.4.</w:t>
      </w:r>
      <w:r w:rsidR="002F2946">
        <w:rPr>
          <w:rFonts w:ascii="Verdana" w:hAnsi="Verdana"/>
          <w:sz w:val="22"/>
          <w:szCs w:val="22"/>
        </w:rPr>
        <w:t>45</w:t>
      </w:r>
      <w:r w:rsidRPr="00E523B0">
        <w:rPr>
          <w:rFonts w:ascii="Verdana" w:hAnsi="Verdana"/>
          <w:sz w:val="22"/>
          <w:szCs w:val="22"/>
        </w:rPr>
        <w:t>.2021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000</w:t>
      </w:r>
      <w:r w:rsidR="00AC02B7">
        <w:rPr>
          <w:rFonts w:ascii="Verdana" w:hAnsi="Verdana"/>
          <w:sz w:val="22"/>
          <w:szCs w:val="22"/>
        </w:rPr>
        <w:t>5</w:t>
      </w:r>
      <w:r w:rsidR="002F2946">
        <w:rPr>
          <w:rFonts w:ascii="Verdana" w:hAnsi="Verdana"/>
          <w:sz w:val="22"/>
          <w:szCs w:val="22"/>
        </w:rPr>
        <w:t>5</w:t>
      </w:r>
      <w:r w:rsidR="00AC02B7">
        <w:rPr>
          <w:rFonts w:ascii="Verdana" w:hAnsi="Verdana"/>
          <w:sz w:val="22"/>
          <w:szCs w:val="22"/>
        </w:rPr>
        <w:t>5</w:t>
      </w:r>
      <w:r w:rsidR="002F2946">
        <w:rPr>
          <w:rFonts w:ascii="Verdana" w:hAnsi="Verdana"/>
          <w:sz w:val="22"/>
          <w:szCs w:val="22"/>
        </w:rPr>
        <w:t>77</w:t>
      </w:r>
      <w:r w:rsidR="00AC02B7">
        <w:rPr>
          <w:rFonts w:ascii="Verdana" w:hAnsi="Verdana"/>
          <w:sz w:val="22"/>
          <w:szCs w:val="22"/>
        </w:rPr>
        <w:t>/</w:t>
      </w:r>
      <w:r w:rsidRPr="00E523B0">
        <w:rPr>
          <w:rFonts w:ascii="Verdana" w:hAnsi="Verdana"/>
          <w:sz w:val="22"/>
          <w:szCs w:val="22"/>
        </w:rPr>
        <w:t>202</w:t>
      </w:r>
      <w:r w:rsidR="00B94B7C">
        <w:rPr>
          <w:rFonts w:ascii="Verdana" w:hAnsi="Verdana"/>
          <w:sz w:val="22"/>
          <w:szCs w:val="22"/>
        </w:rPr>
        <w:t>2</w:t>
      </w:r>
      <w:r w:rsidR="00036619">
        <w:rPr>
          <w:rFonts w:ascii="Verdana" w:hAnsi="Verdana"/>
          <w:sz w:val="22"/>
          <w:szCs w:val="22"/>
        </w:rPr>
        <w:t>/W</w:t>
      </w:r>
    </w:p>
    <w:p w:rsidR="005A5110" w:rsidRPr="00BA6D2B" w:rsidRDefault="005A5110" w:rsidP="002A39B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</w:t>
      </w:r>
    </w:p>
    <w:p w:rsidR="005A5110" w:rsidRPr="00BA6D2B" w:rsidRDefault="005A5110" w:rsidP="002A39B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BA6D2B">
        <w:rPr>
          <w:rFonts w:ascii="Verdana" w:hAnsi="Verdana"/>
          <w:sz w:val="22"/>
          <w:szCs w:val="22"/>
        </w:rPr>
        <w:t xml:space="preserve"> </w:t>
      </w:r>
      <w:r w:rsidR="00093532" w:rsidRPr="00BA6D2B">
        <w:rPr>
          <w:rFonts w:ascii="Verdana" w:hAnsi="Verdana"/>
          <w:sz w:val="22"/>
          <w:szCs w:val="22"/>
        </w:rPr>
        <w:t>–</w:t>
      </w:r>
      <w:r w:rsidRPr="00BA6D2B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BA6D2B" w:rsidRDefault="005A5110" w:rsidP="002A39B4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BA6D2B">
        <w:rPr>
          <w:rFonts w:ascii="Verdana" w:hAnsi="Verdana"/>
          <w:sz w:val="22"/>
          <w:szCs w:val="22"/>
        </w:rPr>
        <w:t>,</w:t>
      </w:r>
      <w:r w:rsidR="00EB269D">
        <w:rPr>
          <w:rFonts w:ascii="Verdana" w:hAnsi="Verdana"/>
          <w:sz w:val="22"/>
          <w:szCs w:val="22"/>
        </w:rPr>
        <w:t xml:space="preserve"> </w:t>
      </w:r>
      <w:r w:rsidR="00246A07">
        <w:rPr>
          <w:rFonts w:ascii="Verdana" w:hAnsi="Verdana"/>
          <w:sz w:val="22"/>
          <w:szCs w:val="22"/>
        </w:rPr>
        <w:t>Piotr Dzwończyk EUROPA-TRANS</w:t>
      </w:r>
      <w:r w:rsidRPr="00BA6D2B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BA6D2B">
        <w:rPr>
          <w:rFonts w:ascii="Verdana" w:hAnsi="Verdana"/>
          <w:sz w:val="22"/>
          <w:szCs w:val="22"/>
        </w:rPr>
        <w:t xml:space="preserve">ławia pod nr ewidencyjnym </w:t>
      </w:r>
      <w:r w:rsidR="00BA6D2B" w:rsidRPr="00BA6D2B">
        <w:rPr>
          <w:rFonts w:ascii="Verdana" w:hAnsi="Verdana"/>
          <w:sz w:val="22"/>
          <w:szCs w:val="22"/>
        </w:rPr>
        <w:t>DW/0</w:t>
      </w:r>
      <w:r w:rsidR="00E523B0">
        <w:rPr>
          <w:rFonts w:ascii="Verdana" w:hAnsi="Verdana"/>
          <w:sz w:val="22"/>
          <w:szCs w:val="22"/>
        </w:rPr>
        <w:t>4</w:t>
      </w:r>
      <w:r w:rsidR="00246A07">
        <w:rPr>
          <w:rFonts w:ascii="Verdana" w:hAnsi="Verdana"/>
          <w:sz w:val="22"/>
          <w:szCs w:val="22"/>
        </w:rPr>
        <w:t>2</w:t>
      </w:r>
      <w:r w:rsidRPr="00BA6D2B">
        <w:rPr>
          <w:rFonts w:ascii="Verdana" w:hAnsi="Verdana"/>
          <w:sz w:val="22"/>
          <w:szCs w:val="22"/>
        </w:rPr>
        <w:t>/P, ze wskazanym adresem w</w:t>
      </w:r>
      <w:r w:rsidR="002A6DD5" w:rsidRPr="00BA6D2B">
        <w:rPr>
          <w:rFonts w:ascii="Verdana" w:hAnsi="Verdana"/>
          <w:sz w:val="22"/>
          <w:szCs w:val="22"/>
        </w:rPr>
        <w:t>ykonywa</w:t>
      </w:r>
      <w:r w:rsidR="00BA6D2B" w:rsidRPr="00BA6D2B">
        <w:rPr>
          <w:rFonts w:ascii="Verdana" w:hAnsi="Verdana"/>
          <w:sz w:val="22"/>
          <w:szCs w:val="22"/>
        </w:rPr>
        <w:t xml:space="preserve">nia działalności: ul. </w:t>
      </w:r>
      <w:r w:rsidR="00246A07">
        <w:rPr>
          <w:rFonts w:ascii="Verdana" w:hAnsi="Verdana"/>
          <w:sz w:val="22"/>
          <w:szCs w:val="22"/>
        </w:rPr>
        <w:t>Swojczycka</w:t>
      </w:r>
      <w:r w:rsidR="00E523B0" w:rsidRPr="00E523B0">
        <w:rPr>
          <w:rFonts w:ascii="Verdana" w:hAnsi="Verdana"/>
          <w:sz w:val="22"/>
          <w:szCs w:val="22"/>
        </w:rPr>
        <w:t xml:space="preserve"> nr 1</w:t>
      </w:r>
      <w:r w:rsidR="00246A07">
        <w:rPr>
          <w:rFonts w:ascii="Verdana" w:hAnsi="Verdana"/>
          <w:sz w:val="22"/>
          <w:szCs w:val="22"/>
        </w:rPr>
        <w:t>50</w:t>
      </w:r>
      <w:r w:rsidR="00E523B0" w:rsidRPr="00E523B0">
        <w:rPr>
          <w:rFonts w:ascii="Verdana" w:hAnsi="Verdana"/>
          <w:sz w:val="22"/>
          <w:szCs w:val="22"/>
        </w:rPr>
        <w:t>, 5</w:t>
      </w:r>
      <w:r w:rsidR="00246A07">
        <w:rPr>
          <w:rFonts w:ascii="Verdana" w:hAnsi="Verdana"/>
          <w:sz w:val="22"/>
          <w:szCs w:val="22"/>
        </w:rPr>
        <w:t>1–502</w:t>
      </w:r>
      <w:r w:rsidR="00E523B0" w:rsidRPr="00E523B0">
        <w:rPr>
          <w:rFonts w:ascii="Verdana" w:hAnsi="Verdana"/>
          <w:sz w:val="22"/>
          <w:szCs w:val="22"/>
        </w:rPr>
        <w:t xml:space="preserve"> </w:t>
      </w:r>
      <w:r w:rsidRPr="00BA6D2B">
        <w:rPr>
          <w:rFonts w:ascii="Verdana" w:hAnsi="Verdana"/>
          <w:sz w:val="22"/>
          <w:szCs w:val="22"/>
        </w:rPr>
        <w:t>Wrocław.</w:t>
      </w:r>
    </w:p>
    <w:p w:rsidR="005A5110" w:rsidRPr="00BA6D2B" w:rsidRDefault="005A5110" w:rsidP="00EA45AF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Zakresem kontroli objęto: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BA6D2B" w:rsidRDefault="005A5110" w:rsidP="002A39B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 xml:space="preserve">Szczegółowe ustalenia kontroli przedstawiono </w:t>
      </w:r>
      <w:r w:rsidR="00BA6D2B" w:rsidRPr="00BA6D2B">
        <w:rPr>
          <w:rFonts w:ascii="Verdana" w:hAnsi="Verdana"/>
          <w:sz w:val="22"/>
          <w:szCs w:val="22"/>
        </w:rPr>
        <w:t>w protokole nr WKN-KSO.5421.4.</w:t>
      </w:r>
      <w:r w:rsidR="00246A07">
        <w:rPr>
          <w:rFonts w:ascii="Verdana" w:hAnsi="Verdana"/>
          <w:sz w:val="22"/>
          <w:szCs w:val="22"/>
        </w:rPr>
        <w:t>45</w:t>
      </w:r>
      <w:r w:rsidR="00BA6D2B" w:rsidRPr="00BA6D2B">
        <w:rPr>
          <w:rFonts w:ascii="Verdana" w:hAnsi="Verdana"/>
          <w:sz w:val="22"/>
          <w:szCs w:val="22"/>
        </w:rPr>
        <w:t xml:space="preserve">.2021 z dnia </w:t>
      </w:r>
      <w:r w:rsidR="00246A07">
        <w:rPr>
          <w:rFonts w:ascii="Verdana" w:hAnsi="Verdana"/>
          <w:sz w:val="22"/>
          <w:szCs w:val="22"/>
        </w:rPr>
        <w:t>10</w:t>
      </w:r>
      <w:r w:rsidR="00BA6D2B" w:rsidRPr="00BA6D2B">
        <w:rPr>
          <w:rFonts w:ascii="Verdana" w:hAnsi="Verdana"/>
          <w:sz w:val="22"/>
          <w:szCs w:val="22"/>
        </w:rPr>
        <w:t xml:space="preserve"> </w:t>
      </w:r>
      <w:r w:rsidR="000E5601">
        <w:rPr>
          <w:rFonts w:ascii="Verdana" w:hAnsi="Verdana"/>
          <w:sz w:val="22"/>
          <w:szCs w:val="22"/>
        </w:rPr>
        <w:t>marca</w:t>
      </w:r>
      <w:r w:rsidR="00BA6D2B" w:rsidRPr="00BA6D2B">
        <w:rPr>
          <w:rFonts w:ascii="Verdana" w:hAnsi="Verdana"/>
          <w:sz w:val="22"/>
          <w:szCs w:val="22"/>
        </w:rPr>
        <w:t xml:space="preserve"> 2022</w:t>
      </w:r>
      <w:r w:rsidRPr="00BA6D2B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A5110" w:rsidRDefault="00060312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5A5110" w:rsidRPr="00123E92">
        <w:rPr>
          <w:rFonts w:ascii="Verdana" w:hAnsi="Verdana"/>
          <w:sz w:val="22"/>
          <w:szCs w:val="22"/>
        </w:rPr>
        <w:t>twierdzono nieprawidłowości w zakresie zgodności stacji z wymaganiami, o których mowa w art. 83 ust. 3 ustawy.</w:t>
      </w:r>
    </w:p>
    <w:p w:rsidR="00060312" w:rsidRPr="00123E92" w:rsidRDefault="00060312" w:rsidP="00AB0399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lastRenderedPageBreak/>
        <w:t xml:space="preserve">W okresie od </w:t>
      </w:r>
      <w:r w:rsidRPr="00060312">
        <w:rPr>
          <w:rFonts w:ascii="Verdana" w:hAnsi="Verdana"/>
          <w:sz w:val="22"/>
          <w:szCs w:val="22"/>
        </w:rPr>
        <w:t>1 do 19 stycznia 2021</w:t>
      </w:r>
      <w:r w:rsidRPr="00166C32">
        <w:rPr>
          <w:rFonts w:ascii="Verdana" w:hAnsi="Verdana"/>
          <w:sz w:val="22"/>
          <w:szCs w:val="22"/>
        </w:rPr>
        <w:t xml:space="preserve"> r. stacja posiadała </w:t>
      </w:r>
      <w:r>
        <w:rPr>
          <w:rFonts w:ascii="Verdana" w:hAnsi="Verdana"/>
          <w:sz w:val="22"/>
          <w:szCs w:val="22"/>
        </w:rPr>
        <w:t xml:space="preserve">przyrząd do pomiaru i regulacji ciśnienia powietrza w ogumieniu </w:t>
      </w:r>
      <w:r w:rsidRPr="00166C32">
        <w:rPr>
          <w:rFonts w:ascii="Verdana" w:hAnsi="Verdana"/>
          <w:sz w:val="22"/>
          <w:szCs w:val="22"/>
        </w:rPr>
        <w:t>bez ważnego świadectwa legalizacji,</w:t>
      </w:r>
      <w:r>
        <w:rPr>
          <w:rFonts w:ascii="Verdana" w:hAnsi="Verdana"/>
          <w:sz w:val="22"/>
          <w:szCs w:val="22"/>
        </w:rPr>
        <w:t xml:space="preserve"> co stanowi naruszenie art. 8k ust. 2 pkt 1 </w:t>
      </w:r>
      <w:r w:rsidRPr="00AB0399">
        <w:rPr>
          <w:rFonts w:ascii="Verdana" w:hAnsi="Verdana"/>
          <w:sz w:val="22"/>
          <w:szCs w:val="22"/>
        </w:rPr>
        <w:t>ustawy z 11 maja 2001 r. Prawo o miarach (t.j. Dz. U. z 2021 r. poz. 2068),</w:t>
      </w:r>
      <w:r>
        <w:rPr>
          <w:rFonts w:ascii="Verdana" w:hAnsi="Verdana"/>
          <w:sz w:val="22"/>
          <w:szCs w:val="22"/>
        </w:rPr>
        <w:t xml:space="preserve"> </w:t>
      </w:r>
      <w:r w:rsidRPr="003470A6">
        <w:rPr>
          <w:rFonts w:ascii="Verdana" w:hAnsi="Verdana"/>
          <w:sz w:val="22"/>
          <w:szCs w:val="22"/>
        </w:rPr>
        <w:t xml:space="preserve">§ </w:t>
      </w:r>
      <w:r w:rsidR="00AB0399">
        <w:rPr>
          <w:rFonts w:ascii="Verdana" w:hAnsi="Verdana"/>
          <w:sz w:val="22"/>
          <w:szCs w:val="22"/>
        </w:rPr>
        <w:t>1 ust. 1</w:t>
      </w:r>
      <w:r w:rsidRPr="003470A6">
        <w:rPr>
          <w:rFonts w:ascii="Verdana" w:hAnsi="Verdana"/>
          <w:sz w:val="22"/>
          <w:szCs w:val="22"/>
        </w:rPr>
        <w:t xml:space="preserve"> pkt </w:t>
      </w:r>
      <w:r w:rsidR="00AB0399">
        <w:rPr>
          <w:rFonts w:ascii="Verdana" w:hAnsi="Verdana"/>
          <w:sz w:val="22"/>
          <w:szCs w:val="22"/>
        </w:rPr>
        <w:t>3</w:t>
      </w:r>
      <w:r w:rsidRPr="003470A6">
        <w:rPr>
          <w:rFonts w:ascii="Verdana" w:hAnsi="Verdana"/>
          <w:sz w:val="22"/>
          <w:szCs w:val="22"/>
        </w:rPr>
        <w:t xml:space="preserve"> rozporządzenia Ministra Rozwoju i Finansów z dnia 13 kwietnia 2017 r. w sprawie rodzajów przyrządów pomiarowych podlegających prawnej kontroli metrologicznej oraz zakresu tej kontro</w:t>
      </w:r>
      <w:r>
        <w:rPr>
          <w:rFonts w:ascii="Verdana" w:hAnsi="Verdana"/>
          <w:sz w:val="22"/>
          <w:szCs w:val="22"/>
        </w:rPr>
        <w:t xml:space="preserve">li (Dz. U. z 2017 r. poz. 885) </w:t>
      </w:r>
      <w:r w:rsidR="00AB0399">
        <w:rPr>
          <w:rFonts w:ascii="Verdana" w:hAnsi="Verdana"/>
          <w:sz w:val="22"/>
          <w:szCs w:val="22"/>
        </w:rPr>
        <w:t>oraz</w:t>
      </w:r>
      <w:r w:rsidRPr="003470A6">
        <w:rPr>
          <w:rFonts w:ascii="Verdana" w:hAnsi="Verdana"/>
          <w:sz w:val="22"/>
          <w:szCs w:val="22"/>
        </w:rPr>
        <w:t xml:space="preserve"> Lp. </w:t>
      </w:r>
      <w:r>
        <w:rPr>
          <w:rFonts w:ascii="Verdana" w:hAnsi="Verdana"/>
          <w:sz w:val="22"/>
          <w:szCs w:val="22"/>
        </w:rPr>
        <w:t xml:space="preserve">11 </w:t>
      </w:r>
      <w:r w:rsidRPr="003470A6">
        <w:rPr>
          <w:rFonts w:ascii="Verdana" w:hAnsi="Verdana"/>
          <w:sz w:val="22"/>
          <w:szCs w:val="22"/>
        </w:rPr>
        <w:t>tabeli nr 1 załącznika nr 5 do rozporządzenia Ministra Przedsiębi</w:t>
      </w:r>
      <w:r>
        <w:rPr>
          <w:rFonts w:ascii="Verdana" w:hAnsi="Verdana"/>
          <w:sz w:val="22"/>
          <w:szCs w:val="22"/>
        </w:rPr>
        <w:t xml:space="preserve">orczości i Technologii (Dz. U. </w:t>
      </w:r>
      <w:r w:rsidRPr="003470A6">
        <w:rPr>
          <w:rFonts w:ascii="Verdana" w:hAnsi="Verdana"/>
          <w:sz w:val="22"/>
          <w:szCs w:val="22"/>
        </w:rPr>
        <w:t>z 2019 r. poz. 759)</w:t>
      </w:r>
      <w:r w:rsidR="00AB0399">
        <w:rPr>
          <w:rFonts w:ascii="Verdana" w:hAnsi="Verdana"/>
          <w:sz w:val="22"/>
          <w:szCs w:val="22"/>
        </w:rPr>
        <w:t>.</w:t>
      </w:r>
      <w:r w:rsidR="00036619">
        <w:rPr>
          <w:rFonts w:ascii="Verdana" w:hAnsi="Verdana"/>
          <w:sz w:val="22"/>
          <w:szCs w:val="22"/>
        </w:rPr>
        <w:t xml:space="preserve"> W ww. okresie stacja przeprowadzała badania techniczne pojazdów.</w:t>
      </w:r>
    </w:p>
    <w:p w:rsidR="00C2653C" w:rsidRDefault="00AC02B7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6A6BA8" w:rsidRPr="006A6BA8" w:rsidRDefault="006A6BA8" w:rsidP="00EA45AF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6A6BA8">
        <w:rPr>
          <w:rFonts w:ascii="Verdana" w:hAnsi="Verdana"/>
          <w:sz w:val="22"/>
          <w:szCs w:val="22"/>
        </w:rPr>
        <w:t>Stwierdzono nieprawidłowości w zakresie pro</w:t>
      </w:r>
      <w:r w:rsidR="00FA02F2">
        <w:rPr>
          <w:rFonts w:ascii="Verdana" w:hAnsi="Verdana"/>
          <w:sz w:val="22"/>
          <w:szCs w:val="22"/>
        </w:rPr>
        <w:t>wadzenia wymaganej dokumentacji:</w:t>
      </w:r>
    </w:p>
    <w:p w:rsidR="0007185F" w:rsidRPr="006D2667" w:rsidRDefault="0007185F" w:rsidP="0007185F">
      <w:pPr>
        <w:numPr>
          <w:ilvl w:val="0"/>
          <w:numId w:val="15"/>
        </w:numPr>
        <w:suppressAutoHyphens/>
        <w:spacing w:line="276" w:lineRule="auto"/>
        <w:ind w:left="426" w:right="-79" w:hanging="357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dokumentami DIP) potwierdzono przeprowadzenie </w:t>
      </w:r>
      <w:r w:rsidR="00AC178C">
        <w:rPr>
          <w:rFonts w:ascii="Verdana" w:hAnsi="Verdana"/>
          <w:color w:val="000000"/>
          <w:sz w:val="22"/>
          <w:szCs w:val="22"/>
        </w:rPr>
        <w:t>dwóch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AB0399" w:rsidRPr="00AB0399" w:rsidRDefault="00D94E5A" w:rsidP="00036619">
      <w:pPr>
        <w:pStyle w:val="Akapitzlist"/>
        <w:numPr>
          <w:ilvl w:val="0"/>
          <w:numId w:val="16"/>
        </w:numPr>
        <w:suppressAutoHyphens/>
        <w:spacing w:line="276" w:lineRule="auto"/>
        <w:ind w:left="426"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>jednym przypadku</w:t>
      </w:r>
      <w:r>
        <w:rPr>
          <w:rFonts w:ascii="Verdana" w:hAnsi="Verdana"/>
          <w:sz w:val="22"/>
          <w:szCs w:val="22"/>
        </w:rPr>
        <w:t xml:space="preserve"> w dokumencie</w:t>
      </w:r>
      <w:r w:rsidRPr="006D2667">
        <w:rPr>
          <w:rFonts w:ascii="Verdana" w:hAnsi="Verdana"/>
          <w:sz w:val="22"/>
          <w:szCs w:val="22"/>
        </w:rPr>
        <w:t xml:space="preserve"> DIP</w:t>
      </w:r>
      <w:r>
        <w:rPr>
          <w:rFonts w:ascii="Verdana" w:hAnsi="Verdana"/>
          <w:sz w:val="22"/>
          <w:szCs w:val="22"/>
        </w:rPr>
        <w:t>, w pkt „3. Kraj producenta”</w:t>
      </w:r>
      <w:r w:rsidRPr="006D2667">
        <w:rPr>
          <w:rFonts w:ascii="Verdana" w:hAnsi="Verdana"/>
          <w:sz w:val="22"/>
          <w:szCs w:val="22"/>
        </w:rPr>
        <w:t xml:space="preserve"> nie dokonan</w:t>
      </w:r>
      <w:r>
        <w:rPr>
          <w:rFonts w:ascii="Verdana" w:hAnsi="Verdana"/>
          <w:sz w:val="22"/>
          <w:szCs w:val="22"/>
        </w:rPr>
        <w:t>o wpisu dotyczącego kraju producenta</w:t>
      </w:r>
      <w:r w:rsidRPr="006D2667">
        <w:rPr>
          <w:rFonts w:ascii="Verdana" w:hAnsi="Verdana"/>
          <w:sz w:val="22"/>
          <w:szCs w:val="22"/>
        </w:rPr>
        <w:t xml:space="preserve">, co stanowi naruszenie pkt </w:t>
      </w:r>
      <w:r>
        <w:rPr>
          <w:rFonts w:ascii="Verdana" w:hAnsi="Verdana"/>
          <w:sz w:val="22"/>
          <w:szCs w:val="22"/>
        </w:rPr>
        <w:t>3</w:t>
      </w:r>
      <w:r w:rsidRPr="006D2667">
        <w:rPr>
          <w:rFonts w:ascii="Verdana" w:hAnsi="Verdana"/>
          <w:sz w:val="22"/>
          <w:szCs w:val="22"/>
        </w:rPr>
        <w:t xml:space="preserve"> załącznika nr 4 do rozporządzenia</w:t>
      </w:r>
      <w:r w:rsidR="00AB0399">
        <w:rPr>
          <w:rFonts w:ascii="Verdana" w:hAnsi="Verdana"/>
          <w:sz w:val="22"/>
          <w:szCs w:val="22"/>
        </w:rPr>
        <w:t xml:space="preserve"> </w:t>
      </w:r>
      <w:r w:rsidR="00AB0399" w:rsidRPr="00B4482E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</w:t>
      </w:r>
      <w:r w:rsidR="00AB0399">
        <w:rPr>
          <w:rFonts w:ascii="Verdana" w:hAnsi="Verdana"/>
          <w:sz w:val="22"/>
          <w:szCs w:val="22"/>
        </w:rPr>
        <w:t>,</w:t>
      </w:r>
      <w:r w:rsidRPr="006D2667">
        <w:rPr>
          <w:rFonts w:ascii="Verdana" w:hAnsi="Verdana"/>
          <w:sz w:val="22"/>
          <w:szCs w:val="22"/>
        </w:rPr>
        <w:t xml:space="preserve"> </w:t>
      </w:r>
    </w:p>
    <w:p w:rsidR="0007185F" w:rsidRDefault="0007185F" w:rsidP="00036619">
      <w:pPr>
        <w:pStyle w:val="Akapitzlist"/>
        <w:numPr>
          <w:ilvl w:val="0"/>
          <w:numId w:val="16"/>
        </w:numPr>
        <w:suppressAutoHyphens/>
        <w:spacing w:line="276" w:lineRule="auto"/>
        <w:ind w:left="426" w:right="-79" w:hanging="357"/>
        <w:rPr>
          <w:rFonts w:ascii="Verdana" w:hAnsi="Verdana"/>
          <w:sz w:val="22"/>
          <w:szCs w:val="22"/>
        </w:rPr>
      </w:pPr>
      <w:r w:rsidRPr="00AB0399">
        <w:rPr>
          <w:rFonts w:ascii="Verdana" w:hAnsi="Verdana"/>
          <w:color w:val="000000"/>
          <w:sz w:val="22"/>
          <w:szCs w:val="22"/>
        </w:rPr>
        <w:t>w jednym przypadku w dokumencie DIP, w pkt „2</w:t>
      </w:r>
      <w:r w:rsidR="00AC178C">
        <w:rPr>
          <w:rFonts w:ascii="Verdana" w:hAnsi="Verdana"/>
          <w:color w:val="000000"/>
          <w:sz w:val="22"/>
          <w:szCs w:val="22"/>
        </w:rPr>
        <w:t>1</w:t>
      </w:r>
      <w:r w:rsidRPr="00AB0399">
        <w:rPr>
          <w:rFonts w:ascii="Verdana" w:hAnsi="Verdana"/>
          <w:color w:val="000000"/>
          <w:sz w:val="22"/>
          <w:szCs w:val="22"/>
        </w:rPr>
        <w:t xml:space="preserve">. </w:t>
      </w:r>
      <w:r w:rsidR="00AC178C">
        <w:rPr>
          <w:rFonts w:ascii="Verdana" w:hAnsi="Verdana"/>
          <w:color w:val="000000"/>
          <w:sz w:val="22"/>
          <w:szCs w:val="22"/>
        </w:rPr>
        <w:t>Liczba osi / liczba kół</w:t>
      </w:r>
      <w:r w:rsidRPr="00AB0399">
        <w:rPr>
          <w:rFonts w:ascii="Verdana" w:hAnsi="Verdana"/>
          <w:color w:val="000000"/>
          <w:sz w:val="22"/>
          <w:szCs w:val="22"/>
        </w:rPr>
        <w:t>”, nie dokonano wpis</w:t>
      </w:r>
      <w:r w:rsidR="008B0C49">
        <w:rPr>
          <w:rFonts w:ascii="Verdana" w:hAnsi="Verdana"/>
          <w:color w:val="000000"/>
          <w:sz w:val="22"/>
          <w:szCs w:val="22"/>
        </w:rPr>
        <w:t>u</w:t>
      </w:r>
      <w:r w:rsidRPr="00AB0399">
        <w:rPr>
          <w:rFonts w:ascii="Verdana" w:hAnsi="Verdana"/>
          <w:color w:val="000000"/>
          <w:sz w:val="22"/>
          <w:szCs w:val="22"/>
        </w:rPr>
        <w:t xml:space="preserve"> dotycząc</w:t>
      </w:r>
      <w:r w:rsidR="008B0C49">
        <w:rPr>
          <w:rFonts w:ascii="Verdana" w:hAnsi="Verdana"/>
          <w:color w:val="000000"/>
          <w:sz w:val="22"/>
          <w:szCs w:val="22"/>
        </w:rPr>
        <w:t>ego</w:t>
      </w:r>
      <w:r w:rsidRPr="00AB0399">
        <w:rPr>
          <w:rFonts w:ascii="Verdana" w:hAnsi="Verdana"/>
          <w:color w:val="000000"/>
          <w:sz w:val="22"/>
          <w:szCs w:val="22"/>
        </w:rPr>
        <w:t xml:space="preserve"> </w:t>
      </w:r>
      <w:r w:rsidR="00AC178C">
        <w:rPr>
          <w:rFonts w:ascii="Verdana" w:hAnsi="Verdana"/>
          <w:color w:val="000000"/>
          <w:sz w:val="22"/>
          <w:szCs w:val="22"/>
        </w:rPr>
        <w:t>liczby kół, co stanowi naruszenie pkt 21</w:t>
      </w:r>
      <w:r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Pr="00AB0399">
        <w:rPr>
          <w:rFonts w:ascii="Verdana" w:hAnsi="Verdana"/>
          <w:sz w:val="22"/>
          <w:szCs w:val="22"/>
        </w:rPr>
        <w:t>rozporządzenia</w:t>
      </w:r>
      <w:r w:rsidR="00AB0399" w:rsidRPr="00AB0399">
        <w:rPr>
          <w:rFonts w:ascii="Verdana" w:hAnsi="Verdana"/>
          <w:sz w:val="22"/>
          <w:szCs w:val="22"/>
        </w:rPr>
        <w:t xml:space="preserve"> MTBiG</w:t>
      </w:r>
      <w:r w:rsidR="00AB0399">
        <w:rPr>
          <w:rFonts w:ascii="Verdana" w:hAnsi="Verdana"/>
          <w:sz w:val="22"/>
          <w:szCs w:val="22"/>
        </w:rPr>
        <w:t>.</w:t>
      </w:r>
    </w:p>
    <w:p w:rsidR="0007185F" w:rsidRPr="00036619" w:rsidRDefault="00036619" w:rsidP="00036619">
      <w:pPr>
        <w:suppressAutoHyphens/>
        <w:spacing w:line="276" w:lineRule="auto"/>
        <w:ind w:left="426" w:right="27" w:hanging="342"/>
        <w:rPr>
          <w:rFonts w:ascii="Verdana" w:hAnsi="Verdana"/>
          <w:color w:val="000000"/>
          <w:sz w:val="22"/>
          <w:szCs w:val="22"/>
        </w:rPr>
      </w:pPr>
      <w:r w:rsidRPr="00036619">
        <w:rPr>
          <w:rFonts w:ascii="Verdana" w:hAnsi="Verdana"/>
          <w:color w:val="000000"/>
          <w:sz w:val="22"/>
          <w:szCs w:val="22"/>
        </w:rPr>
        <w:t xml:space="preserve">2. </w:t>
      </w:r>
      <w:r w:rsidR="000F763F" w:rsidRPr="00036619">
        <w:rPr>
          <w:rFonts w:ascii="Verdana" w:hAnsi="Verdana"/>
          <w:color w:val="000000"/>
          <w:sz w:val="22"/>
          <w:szCs w:val="22"/>
        </w:rPr>
        <w:t>W jednym przypadku nie pobrano opłaty ewidencyjnej za przeprowadzenie badania, o którym mowa w art. 71 ust. 4 ustawy, co stanowi naruszenie art. 83 ust. 1 ustawy w związku z § 2 ust. 1 pkt 2 lit. c) rozporządzenia Ministra Cyfryzacji z dnia 30 grudnia 2019 r. w sprawie opłaty ewidencyjnej stanowiącej przychód Funduszu – Centralna Ewidencja Pojazdów i Kierowców (Dz. U. z 2019 r. poz. 2546</w:t>
      </w:r>
      <w:r w:rsidR="00A60E01" w:rsidRPr="00036619">
        <w:rPr>
          <w:rFonts w:ascii="Verdana" w:hAnsi="Verdana"/>
          <w:color w:val="000000"/>
          <w:sz w:val="22"/>
          <w:szCs w:val="22"/>
        </w:rPr>
        <w:t>; zwanego dalej rozporządzeniem w sprawie opłaty ewidencyjnej</w:t>
      </w:r>
      <w:r w:rsidR="000F763F" w:rsidRPr="00036619">
        <w:rPr>
          <w:rFonts w:ascii="Verdana" w:hAnsi="Verdana"/>
          <w:color w:val="000000"/>
          <w:sz w:val="22"/>
          <w:szCs w:val="22"/>
        </w:rPr>
        <w:t>)</w:t>
      </w:r>
      <w:r w:rsidR="00A60E01" w:rsidRPr="00036619">
        <w:rPr>
          <w:rFonts w:ascii="Verdana" w:hAnsi="Verdana"/>
          <w:color w:val="000000"/>
          <w:sz w:val="22"/>
          <w:szCs w:val="22"/>
        </w:rPr>
        <w:t>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79"/>
        <w:rPr>
          <w:rFonts w:ascii="Verdana" w:eastAsia="Calibri" w:hAnsi="Verdana"/>
          <w:color w:val="000000"/>
          <w:sz w:val="22"/>
          <w:szCs w:val="22"/>
        </w:rPr>
      </w:pPr>
      <w:r w:rsidRPr="002A39B4">
        <w:rPr>
          <w:rFonts w:ascii="Verdana" w:eastAsia="Calibri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AB0399" w:rsidRDefault="00AB0399" w:rsidP="00036619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AB0399">
        <w:rPr>
          <w:b w:val="0"/>
          <w:color w:val="000000"/>
          <w:sz w:val="22"/>
          <w:szCs w:val="22"/>
        </w:rPr>
        <w:t>Zapewnienie ciągłości w zakresie ważności legalizacji urządzeń pomiarowych.</w:t>
      </w:r>
    </w:p>
    <w:p w:rsidR="002A39B4" w:rsidRPr="00036619" w:rsidRDefault="00060312" w:rsidP="00036619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036619">
        <w:rPr>
          <w:b w:val="0"/>
          <w:sz w:val="22"/>
          <w:szCs w:val="22"/>
        </w:rPr>
        <w:t>Wpisywanie w dokumentach DIP wszystkich wymaganych danych identyfikacyjnych badanego pojazdu</w:t>
      </w:r>
      <w:r w:rsidR="00AB0399" w:rsidRPr="00036619">
        <w:rPr>
          <w:b w:val="0"/>
          <w:sz w:val="22"/>
          <w:szCs w:val="22"/>
        </w:rPr>
        <w:t>.</w:t>
      </w:r>
    </w:p>
    <w:p w:rsidR="002A39B4" w:rsidRPr="00036619" w:rsidRDefault="00AB0399" w:rsidP="00036619">
      <w:pPr>
        <w:pStyle w:val="Nagwektabeli"/>
        <w:numPr>
          <w:ilvl w:val="0"/>
          <w:numId w:val="18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036619">
        <w:rPr>
          <w:b w:val="0"/>
          <w:sz w:val="22"/>
          <w:szCs w:val="22"/>
        </w:rPr>
        <w:t>P</w:t>
      </w:r>
      <w:r w:rsidR="002A39B4" w:rsidRPr="00036619">
        <w:rPr>
          <w:b w:val="0"/>
          <w:sz w:val="22"/>
          <w:szCs w:val="22"/>
        </w:rPr>
        <w:t>obieranie opłaty ewidencyjnej do każdego przeprowadzonego badania technicznego</w:t>
      </w:r>
      <w:r w:rsidRPr="00036619">
        <w:rPr>
          <w:b w:val="0"/>
          <w:sz w:val="22"/>
          <w:szCs w:val="22"/>
        </w:rPr>
        <w:t>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EA45AF">
        <w:rPr>
          <w:rFonts w:ascii="Verdana" w:hAnsi="Verdana"/>
          <w:sz w:val="22"/>
          <w:szCs w:val="22"/>
        </w:rPr>
        <w:lastRenderedPageBreak/>
        <w:t>Zaleca się poinformować zatrudnionych diagnostów o stwierdzonych nieprawidłowościach i sformułowanych zaleceniach.</w:t>
      </w:r>
    </w:p>
    <w:p w:rsidR="00B36145" w:rsidRDefault="005A5110" w:rsidP="002A39B4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271F9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B36145" w:rsidRPr="00271F92">
        <w:rPr>
          <w:rFonts w:ascii="Verdana" w:hAnsi="Verdana"/>
          <w:sz w:val="22"/>
          <w:szCs w:val="22"/>
        </w:rPr>
        <w:t xml:space="preserve">ności Stacji Kontroli Pojazdów, </w:t>
      </w:r>
      <w:r w:rsidRPr="00271F92">
        <w:rPr>
          <w:rFonts w:ascii="Verdana" w:hAnsi="Verdana"/>
          <w:sz w:val="22"/>
          <w:szCs w:val="22"/>
        </w:rPr>
        <w:t>w terminie 14 dni od daty otrzymania niniejszych zaleceń.</w:t>
      </w:r>
      <w:bookmarkEnd w:id="0"/>
    </w:p>
    <w:p w:rsidR="008E1048" w:rsidRDefault="008E1048" w:rsidP="008E1048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E1048" w:rsidRDefault="008E1048" w:rsidP="008E1048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8E1048" w:rsidRPr="00205022" w:rsidRDefault="008E1048" w:rsidP="008E104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271F92" w:rsidRDefault="005B71F2" w:rsidP="002A39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Do wiadomości:</w:t>
      </w:r>
      <w:r w:rsidR="00E40EDD" w:rsidRPr="00271F92">
        <w:rPr>
          <w:rFonts w:ascii="Verdana" w:hAnsi="Verdana"/>
          <w:bCs/>
          <w:sz w:val="22"/>
          <w:szCs w:val="22"/>
        </w:rPr>
        <w:t xml:space="preserve"> </w:t>
      </w:r>
    </w:p>
    <w:p w:rsidR="005B71F2" w:rsidRPr="00E40EDD" w:rsidRDefault="005B71F2" w:rsidP="002A39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Pani Bożena Bronowicka – Dyrektor WSO UMW wraz z protokołem kontroli WKN-KSO.5421.4.</w:t>
      </w:r>
      <w:r w:rsidR="00AB0399">
        <w:rPr>
          <w:rFonts w:ascii="Verdana" w:hAnsi="Verdana"/>
          <w:bCs/>
          <w:sz w:val="22"/>
          <w:szCs w:val="22"/>
        </w:rPr>
        <w:t>45</w:t>
      </w:r>
      <w:r w:rsidRPr="00271F92">
        <w:rPr>
          <w:rFonts w:ascii="Verdana" w:hAnsi="Verdana"/>
          <w:bCs/>
          <w:sz w:val="22"/>
          <w:szCs w:val="22"/>
        </w:rPr>
        <w:t>.2021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87" w:rsidRDefault="00987B87">
      <w:r>
        <w:separator/>
      </w:r>
    </w:p>
  </w:endnote>
  <w:endnote w:type="continuationSeparator" w:id="0">
    <w:p w:rsidR="00987B87" w:rsidRDefault="0098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Pr="004D6885" w:rsidRDefault="0030214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F61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F61F4" w:rsidRPr="004D6885">
      <w:rPr>
        <w:sz w:val="14"/>
        <w:szCs w:val="14"/>
      </w:rPr>
      <w:fldChar w:fldCharType="separate"/>
    </w:r>
    <w:r w:rsidR="00CC257D">
      <w:rPr>
        <w:noProof/>
        <w:sz w:val="14"/>
        <w:szCs w:val="14"/>
      </w:rPr>
      <w:t>3</w:t>
    </w:r>
    <w:r w:rsidR="007F61F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F61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F61F4" w:rsidRPr="004D6885">
      <w:rPr>
        <w:sz w:val="14"/>
        <w:szCs w:val="14"/>
      </w:rPr>
      <w:fldChar w:fldCharType="separate"/>
    </w:r>
    <w:r w:rsidR="00CC257D">
      <w:rPr>
        <w:noProof/>
        <w:sz w:val="14"/>
        <w:szCs w:val="14"/>
      </w:rPr>
      <w:t>3</w:t>
    </w:r>
    <w:r w:rsidR="007F61F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Default="00302149" w:rsidP="00F261E5">
    <w:pPr>
      <w:pStyle w:val="Stopka"/>
    </w:pPr>
  </w:p>
  <w:p w:rsidR="00302149" w:rsidRDefault="00302149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87" w:rsidRDefault="00987B87">
      <w:r>
        <w:separator/>
      </w:r>
    </w:p>
  </w:footnote>
  <w:footnote w:type="continuationSeparator" w:id="0">
    <w:p w:rsidR="00987B87" w:rsidRDefault="00987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Default="007F61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49" w:rsidRDefault="00302149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7"/>
  </w:num>
  <w:num w:numId="6">
    <w:abstractNumId w:val="15"/>
  </w:num>
  <w:num w:numId="7">
    <w:abstractNumId w:val="9"/>
  </w:num>
  <w:num w:numId="8">
    <w:abstractNumId w:val="14"/>
  </w:num>
  <w:num w:numId="9">
    <w:abstractNumId w:val="12"/>
  </w:num>
  <w:num w:numId="10">
    <w:abstractNumId w:val="10"/>
  </w:num>
  <w:num w:numId="11">
    <w:abstractNumId w:val="13"/>
  </w:num>
  <w:num w:numId="12">
    <w:abstractNumId w:val="0"/>
  </w:num>
  <w:num w:numId="13">
    <w:abstractNumId w:val="2"/>
  </w:num>
  <w:num w:numId="14">
    <w:abstractNumId w:val="11"/>
  </w:num>
  <w:num w:numId="15">
    <w:abstractNumId w:val="5"/>
  </w:num>
  <w:num w:numId="16">
    <w:abstractNumId w:val="6"/>
  </w:num>
  <w:num w:numId="17">
    <w:abstractNumId w:val="5"/>
  </w:num>
  <w:num w:numId="18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36619"/>
    <w:rsid w:val="0004092E"/>
    <w:rsid w:val="000471C0"/>
    <w:rsid w:val="00060312"/>
    <w:rsid w:val="00060340"/>
    <w:rsid w:val="0006103D"/>
    <w:rsid w:val="00067947"/>
    <w:rsid w:val="0007057A"/>
    <w:rsid w:val="0007185F"/>
    <w:rsid w:val="00075CAA"/>
    <w:rsid w:val="000848A1"/>
    <w:rsid w:val="00093532"/>
    <w:rsid w:val="000948C6"/>
    <w:rsid w:val="00097305"/>
    <w:rsid w:val="00097AEF"/>
    <w:rsid w:val="000A50F9"/>
    <w:rsid w:val="000C744E"/>
    <w:rsid w:val="000D552D"/>
    <w:rsid w:val="000D6478"/>
    <w:rsid w:val="000D6BE4"/>
    <w:rsid w:val="000E5601"/>
    <w:rsid w:val="000F0A11"/>
    <w:rsid w:val="000F2A45"/>
    <w:rsid w:val="000F3BD6"/>
    <w:rsid w:val="000F763F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77A19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46A07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2946"/>
    <w:rsid w:val="002F2CD4"/>
    <w:rsid w:val="002F445D"/>
    <w:rsid w:val="002F5DDB"/>
    <w:rsid w:val="00302149"/>
    <w:rsid w:val="0032025E"/>
    <w:rsid w:val="00321BC8"/>
    <w:rsid w:val="00323052"/>
    <w:rsid w:val="00323695"/>
    <w:rsid w:val="00331E60"/>
    <w:rsid w:val="0034465B"/>
    <w:rsid w:val="00345256"/>
    <w:rsid w:val="0036290E"/>
    <w:rsid w:val="00372B51"/>
    <w:rsid w:val="00374D4E"/>
    <w:rsid w:val="0037506B"/>
    <w:rsid w:val="003847AB"/>
    <w:rsid w:val="003853E5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40EF4"/>
    <w:rsid w:val="00653881"/>
    <w:rsid w:val="0065731A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7F61F4"/>
    <w:rsid w:val="00802288"/>
    <w:rsid w:val="00804128"/>
    <w:rsid w:val="008066EA"/>
    <w:rsid w:val="008075A7"/>
    <w:rsid w:val="00814071"/>
    <w:rsid w:val="00821C49"/>
    <w:rsid w:val="0082281F"/>
    <w:rsid w:val="00855187"/>
    <w:rsid w:val="008718A9"/>
    <w:rsid w:val="0088160D"/>
    <w:rsid w:val="008963E0"/>
    <w:rsid w:val="008A00E4"/>
    <w:rsid w:val="008A366E"/>
    <w:rsid w:val="008B0C49"/>
    <w:rsid w:val="008C4328"/>
    <w:rsid w:val="008D4948"/>
    <w:rsid w:val="008E1048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87B8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0E01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0399"/>
    <w:rsid w:val="00AB56BE"/>
    <w:rsid w:val="00AB60B5"/>
    <w:rsid w:val="00AC02B7"/>
    <w:rsid w:val="00AC178C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5FC9"/>
    <w:rsid w:val="00B7652D"/>
    <w:rsid w:val="00B81B31"/>
    <w:rsid w:val="00B84A19"/>
    <w:rsid w:val="00B85FBC"/>
    <w:rsid w:val="00B87835"/>
    <w:rsid w:val="00B906E7"/>
    <w:rsid w:val="00B94B7C"/>
    <w:rsid w:val="00B957E0"/>
    <w:rsid w:val="00BA56E5"/>
    <w:rsid w:val="00BA6D2B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10384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A1D09"/>
    <w:rsid w:val="00CA563F"/>
    <w:rsid w:val="00CB45F2"/>
    <w:rsid w:val="00CB4A0B"/>
    <w:rsid w:val="00CC0FB4"/>
    <w:rsid w:val="00CC1016"/>
    <w:rsid w:val="00CC257D"/>
    <w:rsid w:val="00CC2CE2"/>
    <w:rsid w:val="00CC6708"/>
    <w:rsid w:val="00CD1981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94E5A"/>
    <w:rsid w:val="00DA02B5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243A"/>
    <w:rsid w:val="00E63E7B"/>
    <w:rsid w:val="00E946F4"/>
    <w:rsid w:val="00EA069B"/>
    <w:rsid w:val="00EA45AF"/>
    <w:rsid w:val="00EA7776"/>
    <w:rsid w:val="00EB1EFB"/>
    <w:rsid w:val="00EB269D"/>
    <w:rsid w:val="00ED3E79"/>
    <w:rsid w:val="00EF2CF1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40755"/>
    <w:rsid w:val="00F426EA"/>
    <w:rsid w:val="00F464B0"/>
    <w:rsid w:val="00F639B7"/>
    <w:rsid w:val="00F80228"/>
    <w:rsid w:val="00F8165E"/>
    <w:rsid w:val="00F842F5"/>
    <w:rsid w:val="00F86B58"/>
    <w:rsid w:val="00F90B98"/>
    <w:rsid w:val="00FA02F2"/>
    <w:rsid w:val="00FB2F82"/>
    <w:rsid w:val="00FB6391"/>
    <w:rsid w:val="00FB68B6"/>
    <w:rsid w:val="00FB7E24"/>
    <w:rsid w:val="00FC61B3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2022-05-06T09:18:00Z</cp:lastPrinted>
  <dcterms:created xsi:type="dcterms:W3CDTF">2022-10-12T09:44:00Z</dcterms:created>
  <dcterms:modified xsi:type="dcterms:W3CDTF">2022-10-12T09:44:00Z</dcterms:modified>
</cp:coreProperties>
</file>