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A9" w:rsidRPr="002D40A9" w:rsidRDefault="002D40A9" w:rsidP="002D40A9">
      <w:p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Zapraszamy do wzięcia czynnego udziału w wyborze członków Zespołu ds. reformy jednostek pomocniczych Wrocławia. </w:t>
      </w:r>
      <w:r w:rsidRPr="002D40A9">
        <w:rPr>
          <w:rFonts w:cs="Helv"/>
          <w:b/>
          <w:szCs w:val="24"/>
        </w:rPr>
        <w:t xml:space="preserve">Wybory odbędą się 26 października 2022r. </w:t>
      </w:r>
      <w:r w:rsidRPr="002D40A9">
        <w:rPr>
          <w:rFonts w:cs="Helv"/>
          <w:szCs w:val="24"/>
        </w:rPr>
        <w:t xml:space="preserve">w lokalu Bar Barbara przy ul. Świdnickiej 8B we Wrocławiu, w godz.  </w:t>
      </w:r>
      <w:r w:rsidRPr="002D40A9">
        <w:rPr>
          <w:rFonts w:cs="Helv"/>
          <w:b/>
          <w:szCs w:val="24"/>
        </w:rPr>
        <w:t>od 17.00 do 20.00</w:t>
      </w:r>
      <w:r w:rsidRPr="002D40A9">
        <w:rPr>
          <w:rFonts w:cs="Helv"/>
          <w:szCs w:val="24"/>
        </w:rPr>
        <w:t>.</w:t>
      </w:r>
    </w:p>
    <w:p w:rsidR="002D40A9" w:rsidRPr="002D40A9" w:rsidRDefault="002D40A9" w:rsidP="002D40A9">
      <w:p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>Zgodnie z ogłoszeniem Dyrektora DSS</w:t>
      </w:r>
      <w:r w:rsidRPr="002D40A9">
        <w:rPr>
          <w:rFonts w:cs="Helv"/>
          <w:b/>
          <w:szCs w:val="24"/>
        </w:rPr>
        <w:t>, czynne prawo wyborcze mają Przewodniczący Zarządu każdego z osiedli</w:t>
      </w:r>
      <w:r w:rsidRPr="002D40A9">
        <w:rPr>
          <w:rFonts w:cs="Helv"/>
          <w:szCs w:val="24"/>
        </w:rPr>
        <w:t>, pełniący funkcję w dniu wyborów przedstawicieli jednostek pomocniczych do składu Zespołu.</w:t>
      </w:r>
    </w:p>
    <w:p w:rsidR="002D40A9" w:rsidRPr="002D40A9" w:rsidRDefault="002D40A9" w:rsidP="002D40A9">
      <w:pPr>
        <w:autoSpaceDE w:val="0"/>
        <w:autoSpaceDN w:val="0"/>
        <w:adjustRightInd w:val="0"/>
        <w:spacing w:after="240" w:line="360" w:lineRule="auto"/>
        <w:rPr>
          <w:rFonts w:cs="Helv"/>
          <w:b/>
          <w:szCs w:val="24"/>
        </w:rPr>
      </w:pPr>
      <w:r w:rsidRPr="002D40A9">
        <w:rPr>
          <w:rFonts w:cs="Helv"/>
          <w:b/>
          <w:szCs w:val="24"/>
        </w:rPr>
        <w:t>Lista kandydatów, którzy pozytywnie przeszli weryfikację formalną i złożyli zgłoszenia do 3 października 2022 r.: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Jolanta </w:t>
      </w:r>
      <w:proofErr w:type="spellStart"/>
      <w:r w:rsidRPr="002D40A9">
        <w:rPr>
          <w:rFonts w:cs="Helv"/>
          <w:szCs w:val="24"/>
        </w:rPr>
        <w:t>Niezgodzka</w:t>
      </w:r>
      <w:proofErr w:type="spellEnd"/>
      <w:r w:rsidRPr="002D40A9">
        <w:rPr>
          <w:rFonts w:cs="Helv"/>
          <w:szCs w:val="24"/>
        </w:rPr>
        <w:t xml:space="preserve"> - Przewodnicząca Zarządu Osiedla Stare Miasto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>Maciej Skórzyński - Przewodniczący Zarządu Osiedla Muchobór Mały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>Barbara Choinka - Przewodnicząca Zarządu Osiedla Księże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Małgorzata </w:t>
      </w:r>
      <w:proofErr w:type="spellStart"/>
      <w:r w:rsidRPr="002D40A9">
        <w:rPr>
          <w:rFonts w:cs="Helv"/>
          <w:szCs w:val="24"/>
        </w:rPr>
        <w:t>Burnecka</w:t>
      </w:r>
      <w:proofErr w:type="spellEnd"/>
      <w:r w:rsidRPr="002D40A9">
        <w:rPr>
          <w:rFonts w:cs="Helv"/>
          <w:szCs w:val="24"/>
        </w:rPr>
        <w:t xml:space="preserve"> - Przewodnicząca Zarządu Osiedla Karłowice-Różanka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Anna </w:t>
      </w:r>
      <w:proofErr w:type="spellStart"/>
      <w:r w:rsidRPr="002D40A9">
        <w:rPr>
          <w:rFonts w:cs="Helv"/>
          <w:szCs w:val="24"/>
        </w:rPr>
        <w:t>Pietrońska</w:t>
      </w:r>
      <w:proofErr w:type="spellEnd"/>
      <w:r w:rsidRPr="002D40A9">
        <w:rPr>
          <w:rFonts w:cs="Helv"/>
          <w:szCs w:val="24"/>
        </w:rPr>
        <w:t xml:space="preserve"> - Przewodnicząca Zarządu Osiedla Leśnic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Bernard </w:t>
      </w:r>
      <w:proofErr w:type="spellStart"/>
      <w:r w:rsidRPr="002D40A9">
        <w:rPr>
          <w:rFonts w:cs="Helv"/>
          <w:szCs w:val="24"/>
        </w:rPr>
        <w:t>Słapa</w:t>
      </w:r>
      <w:proofErr w:type="spellEnd"/>
      <w:r w:rsidRPr="002D40A9">
        <w:rPr>
          <w:rFonts w:cs="Helv"/>
          <w:szCs w:val="24"/>
        </w:rPr>
        <w:t xml:space="preserve"> - Przewodniczący Zarządu Osiedla Lipa Piotrowska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Kinga </w:t>
      </w:r>
      <w:proofErr w:type="spellStart"/>
      <w:r w:rsidRPr="002D40A9">
        <w:rPr>
          <w:rFonts w:cs="Helv"/>
          <w:szCs w:val="24"/>
        </w:rPr>
        <w:t>Senicka</w:t>
      </w:r>
      <w:proofErr w:type="spellEnd"/>
      <w:r w:rsidRPr="002D40A9">
        <w:rPr>
          <w:rFonts w:cs="Helv"/>
          <w:szCs w:val="24"/>
        </w:rPr>
        <w:t xml:space="preserve"> - Przewodnicząca Zarządu Osiedla Plac Grunwaldzki</w:t>
      </w:r>
    </w:p>
    <w:p w:rsid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 xml:space="preserve">Krzysztof Mazurkiewicz - Przewodniczący Zarządu Osiedla </w:t>
      </w:r>
      <w:proofErr w:type="spellStart"/>
      <w:r w:rsidRPr="002D40A9">
        <w:rPr>
          <w:rFonts w:cs="Helv"/>
          <w:szCs w:val="24"/>
        </w:rPr>
        <w:t>Tarnogaj</w:t>
      </w:r>
      <w:proofErr w:type="spellEnd"/>
    </w:p>
    <w:p w:rsidR="00474C45" w:rsidRPr="002D40A9" w:rsidRDefault="002D40A9" w:rsidP="002D40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cs="Helv"/>
          <w:szCs w:val="24"/>
        </w:rPr>
      </w:pPr>
      <w:r w:rsidRPr="002D40A9">
        <w:rPr>
          <w:rFonts w:cs="Helv"/>
          <w:szCs w:val="24"/>
        </w:rPr>
        <w:t>Michał Kwiatkowski - Przewodniczący Zarządu Osiedla Powstańców Śląskich</w:t>
      </w:r>
    </w:p>
    <w:sectPr w:rsidR="00474C45" w:rsidRPr="002D40A9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2F87376"/>
    <w:multiLevelType w:val="hybridMultilevel"/>
    <w:tmpl w:val="98A6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D40A9"/>
    <w:rsid w:val="00120191"/>
    <w:rsid w:val="002D40A9"/>
    <w:rsid w:val="003370BE"/>
    <w:rsid w:val="00355AE8"/>
    <w:rsid w:val="003A3F6B"/>
    <w:rsid w:val="006812B6"/>
    <w:rsid w:val="00795929"/>
    <w:rsid w:val="00825172"/>
    <w:rsid w:val="008674D6"/>
    <w:rsid w:val="00A2306A"/>
    <w:rsid w:val="00A4012C"/>
    <w:rsid w:val="00AA7C76"/>
    <w:rsid w:val="00B22D14"/>
    <w:rsid w:val="00E1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4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Company>UMW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1</cp:revision>
  <dcterms:created xsi:type="dcterms:W3CDTF">2022-10-12T05:03:00Z</dcterms:created>
  <dcterms:modified xsi:type="dcterms:W3CDTF">2022-10-12T05:05:00Z</dcterms:modified>
</cp:coreProperties>
</file>