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A5243" w14:textId="6A58E5B0" w:rsidR="00AC18BD" w:rsidRPr="00FD5D2B" w:rsidRDefault="00AC18BD" w:rsidP="00AC628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2"/>
        </w:rPr>
      </w:pPr>
      <w:r w:rsidRPr="00FD5D2B">
        <w:rPr>
          <w:rFonts w:ascii="Verdana" w:hAnsi="Verdana"/>
          <w:sz w:val="24"/>
          <w:szCs w:val="22"/>
        </w:rPr>
        <w:t>Gmina Wrocław</w:t>
      </w:r>
      <w:r w:rsidR="00552CA2" w:rsidRPr="00FD5D2B">
        <w:rPr>
          <w:rFonts w:ascii="Verdana" w:hAnsi="Verdana"/>
          <w:sz w:val="24"/>
          <w:szCs w:val="22"/>
        </w:rPr>
        <w:t xml:space="preserve"> </w:t>
      </w:r>
      <w:r w:rsidRPr="00FD5D2B">
        <w:rPr>
          <w:rFonts w:ascii="Verdana" w:hAnsi="Verdana"/>
          <w:sz w:val="24"/>
          <w:szCs w:val="22"/>
        </w:rPr>
        <w:t>reprezentowana przez</w:t>
      </w:r>
      <w:r w:rsidR="00552CA2" w:rsidRPr="00FD5D2B">
        <w:rPr>
          <w:rFonts w:ascii="Verdana" w:hAnsi="Verdana"/>
          <w:sz w:val="24"/>
          <w:szCs w:val="22"/>
        </w:rPr>
        <w:t xml:space="preserve"> </w:t>
      </w:r>
      <w:r w:rsidRPr="00FD5D2B">
        <w:rPr>
          <w:rFonts w:ascii="Verdana" w:hAnsi="Verdana"/>
          <w:sz w:val="24"/>
          <w:szCs w:val="22"/>
        </w:rPr>
        <w:t>PREZYDENTA WROCŁAWIA</w:t>
      </w:r>
    </w:p>
    <w:p w14:paraId="177B60B6" w14:textId="7D23A91B" w:rsidR="00FD5D2B" w:rsidRDefault="00AC18BD" w:rsidP="00AC628C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2"/>
        </w:rPr>
      </w:pPr>
      <w:r w:rsidRPr="00FD5D2B">
        <w:rPr>
          <w:rFonts w:ascii="Verdana" w:hAnsi="Verdana"/>
          <w:sz w:val="24"/>
          <w:szCs w:val="22"/>
        </w:rPr>
        <w:t xml:space="preserve">ogłasza z dniem </w:t>
      </w:r>
      <w:r w:rsidR="00C54FE0" w:rsidRPr="00FD5D2B">
        <w:rPr>
          <w:rFonts w:ascii="Verdana" w:hAnsi="Verdana"/>
          <w:sz w:val="24"/>
          <w:szCs w:val="22"/>
        </w:rPr>
        <w:t>03.10.</w:t>
      </w:r>
      <w:r w:rsidR="004D6968" w:rsidRPr="00FD5D2B">
        <w:rPr>
          <w:rFonts w:ascii="Verdana" w:hAnsi="Verdana"/>
          <w:sz w:val="24"/>
          <w:szCs w:val="22"/>
        </w:rPr>
        <w:t>2022</w:t>
      </w:r>
      <w:r w:rsidRPr="00FD5D2B">
        <w:rPr>
          <w:rFonts w:ascii="Verdana" w:hAnsi="Verdana"/>
          <w:sz w:val="24"/>
          <w:szCs w:val="22"/>
        </w:rPr>
        <w:t xml:space="preserve"> roku</w:t>
      </w:r>
      <w:r w:rsidR="00552CA2" w:rsidRPr="00FD5D2B">
        <w:rPr>
          <w:rFonts w:ascii="Verdana" w:hAnsi="Verdana"/>
          <w:sz w:val="24"/>
          <w:szCs w:val="22"/>
        </w:rPr>
        <w:t xml:space="preserve"> </w:t>
      </w:r>
      <w:r w:rsidRPr="00FD5D2B">
        <w:rPr>
          <w:rFonts w:ascii="Verdana" w:hAnsi="Verdana"/>
          <w:sz w:val="24"/>
          <w:szCs w:val="22"/>
        </w:rPr>
        <w:t>otwarty ko</w:t>
      </w:r>
      <w:r w:rsidR="00237EC0" w:rsidRPr="00FD5D2B">
        <w:rPr>
          <w:rFonts w:ascii="Verdana" w:hAnsi="Verdana"/>
          <w:sz w:val="24"/>
          <w:szCs w:val="22"/>
        </w:rPr>
        <w:t>nkurs ofert na wybór</w:t>
      </w:r>
      <w:r w:rsidR="00552CA2" w:rsidRPr="00FD5D2B">
        <w:rPr>
          <w:rFonts w:ascii="Verdana" w:hAnsi="Verdana"/>
          <w:sz w:val="24"/>
          <w:szCs w:val="22"/>
        </w:rPr>
        <w:t xml:space="preserve"> </w:t>
      </w:r>
      <w:r w:rsidR="00237EC0" w:rsidRPr="00FD5D2B">
        <w:rPr>
          <w:rFonts w:ascii="Verdana" w:hAnsi="Verdana"/>
          <w:sz w:val="24"/>
          <w:szCs w:val="22"/>
        </w:rPr>
        <w:t>realizator</w:t>
      </w:r>
      <w:r w:rsidR="009079ED" w:rsidRPr="00FD5D2B">
        <w:rPr>
          <w:rFonts w:ascii="Verdana" w:hAnsi="Verdana"/>
          <w:sz w:val="24"/>
          <w:szCs w:val="22"/>
        </w:rPr>
        <w:t>a</w:t>
      </w:r>
      <w:r w:rsidRPr="00FD5D2B">
        <w:rPr>
          <w:rFonts w:ascii="Verdana" w:hAnsi="Verdana"/>
          <w:sz w:val="24"/>
          <w:szCs w:val="22"/>
        </w:rPr>
        <w:t xml:space="preserve"> zadania</w:t>
      </w:r>
      <w:r w:rsidR="00816D48" w:rsidRPr="00FD5D2B">
        <w:rPr>
          <w:rFonts w:ascii="Verdana" w:hAnsi="Verdana"/>
          <w:sz w:val="24"/>
          <w:szCs w:val="22"/>
        </w:rPr>
        <w:t xml:space="preserve"> publicznego</w:t>
      </w:r>
    </w:p>
    <w:p w14:paraId="07CF0B3F" w14:textId="5C1B5E34" w:rsidR="00552CA2" w:rsidRPr="001519EA" w:rsidRDefault="00AC18BD" w:rsidP="00AC628C">
      <w:pPr>
        <w:pStyle w:val="Tytu"/>
        <w:spacing w:before="120" w:after="0" w:line="360" w:lineRule="auto"/>
        <w:jc w:val="center"/>
        <w:rPr>
          <w:rFonts w:ascii="Verdana" w:hAnsi="Verdana"/>
          <w:b/>
          <w:sz w:val="24"/>
          <w:szCs w:val="22"/>
        </w:rPr>
      </w:pPr>
      <w:r w:rsidRPr="00FD5D2B">
        <w:rPr>
          <w:rFonts w:ascii="Verdana" w:hAnsi="Verdana"/>
          <w:sz w:val="24"/>
          <w:szCs w:val="22"/>
        </w:rPr>
        <w:t>pn.</w:t>
      </w:r>
      <w:r w:rsidR="00356775" w:rsidRPr="00FD5D2B">
        <w:rPr>
          <w:rFonts w:ascii="Verdana" w:hAnsi="Verdana"/>
          <w:sz w:val="24"/>
          <w:szCs w:val="22"/>
        </w:rPr>
        <w:t xml:space="preserve"> </w:t>
      </w:r>
      <w:r w:rsidR="00552CA2" w:rsidRPr="00FD5D2B">
        <w:rPr>
          <w:rFonts w:ascii="Verdana" w:hAnsi="Verdana"/>
          <w:b/>
          <w:sz w:val="24"/>
          <w:szCs w:val="22"/>
        </w:rPr>
        <w:t>„</w:t>
      </w:r>
      <w:r w:rsidR="00FD5D2B">
        <w:rPr>
          <w:rFonts w:ascii="Verdana" w:hAnsi="Verdana"/>
          <w:b/>
          <w:sz w:val="24"/>
          <w:szCs w:val="22"/>
        </w:rPr>
        <w:t>Badanie</w:t>
      </w:r>
      <w:r w:rsidR="00552CA2" w:rsidRPr="00FD5D2B">
        <w:rPr>
          <w:rFonts w:ascii="Verdana" w:hAnsi="Verdana"/>
          <w:b/>
          <w:sz w:val="24"/>
          <w:szCs w:val="22"/>
        </w:rPr>
        <w:t xml:space="preserve"> społeczne </w:t>
      </w:r>
      <w:r w:rsidR="00AC628C" w:rsidRPr="00FD5D2B">
        <w:rPr>
          <w:rFonts w:ascii="Verdana" w:hAnsi="Verdana"/>
          <w:b/>
          <w:sz w:val="24"/>
          <w:szCs w:val="22"/>
        </w:rPr>
        <w:t>mieszkańców Wrocławia</w:t>
      </w:r>
      <w:r w:rsidR="00AC628C">
        <w:rPr>
          <w:rFonts w:ascii="Verdana" w:hAnsi="Verdana"/>
          <w:b/>
          <w:sz w:val="24"/>
          <w:szCs w:val="22"/>
        </w:rPr>
        <w:t xml:space="preserve">, </w:t>
      </w:r>
      <w:r w:rsidR="004E0FCE">
        <w:rPr>
          <w:rFonts w:ascii="Verdana" w:hAnsi="Verdana"/>
          <w:b/>
          <w:sz w:val="24"/>
          <w:szCs w:val="22"/>
        </w:rPr>
        <w:t>dotyczące</w:t>
      </w:r>
      <w:r w:rsidR="00552CA2" w:rsidRPr="00FD5D2B">
        <w:rPr>
          <w:rFonts w:ascii="Verdana" w:hAnsi="Verdana"/>
          <w:b/>
          <w:sz w:val="24"/>
          <w:szCs w:val="22"/>
        </w:rPr>
        <w:t xml:space="preserve"> </w:t>
      </w:r>
      <w:bookmarkStart w:id="0" w:name="_Toc446321526"/>
      <w:bookmarkStart w:id="1" w:name="_Toc446322125"/>
      <w:bookmarkStart w:id="2" w:name="_Toc446402544"/>
      <w:bookmarkStart w:id="3" w:name="_Toc446933918"/>
      <w:bookmarkStart w:id="4" w:name="_Toc446942363"/>
      <w:r w:rsidR="00552CA2" w:rsidRPr="00FD5D2B">
        <w:rPr>
          <w:rFonts w:ascii="Verdana" w:hAnsi="Verdana"/>
          <w:b/>
          <w:sz w:val="24"/>
          <w:szCs w:val="22"/>
        </w:rPr>
        <w:t xml:space="preserve">rozpowszechnienia </w:t>
      </w:r>
      <w:r w:rsidR="001519EA" w:rsidRPr="00FD5D2B">
        <w:rPr>
          <w:rFonts w:ascii="Verdana" w:hAnsi="Verdana"/>
          <w:b/>
          <w:sz w:val="24"/>
          <w:szCs w:val="22"/>
        </w:rPr>
        <w:t>używania substancji psychoaktywnych</w:t>
      </w:r>
      <w:r w:rsidR="00552CA2" w:rsidRPr="00FD5D2B">
        <w:rPr>
          <w:rFonts w:ascii="Verdana" w:hAnsi="Verdana"/>
          <w:b/>
          <w:sz w:val="24"/>
          <w:szCs w:val="22"/>
        </w:rPr>
        <w:t xml:space="preserve"> </w:t>
      </w:r>
      <w:r w:rsidR="001519EA" w:rsidRPr="00FD5D2B">
        <w:rPr>
          <w:rFonts w:ascii="Verdana" w:hAnsi="Verdana"/>
          <w:b/>
          <w:sz w:val="24"/>
          <w:szCs w:val="22"/>
        </w:rPr>
        <w:t xml:space="preserve">oraz </w:t>
      </w:r>
      <w:r w:rsidR="00552CA2" w:rsidRPr="00FD5D2B">
        <w:rPr>
          <w:rFonts w:ascii="Verdana" w:hAnsi="Verdana"/>
          <w:b/>
          <w:sz w:val="24"/>
          <w:szCs w:val="22"/>
        </w:rPr>
        <w:t>stosowania przemocy</w:t>
      </w:r>
      <w:bookmarkEnd w:id="0"/>
      <w:bookmarkEnd w:id="1"/>
      <w:bookmarkEnd w:id="2"/>
      <w:bookmarkEnd w:id="3"/>
      <w:bookmarkEnd w:id="4"/>
      <w:r w:rsidR="00552CA2" w:rsidRPr="00FD5D2B">
        <w:rPr>
          <w:rFonts w:ascii="Verdana" w:hAnsi="Verdana"/>
          <w:b/>
          <w:sz w:val="24"/>
          <w:szCs w:val="22"/>
        </w:rPr>
        <w:t>”</w:t>
      </w:r>
    </w:p>
    <w:p w14:paraId="74846C86" w14:textId="77777777" w:rsidR="00277160" w:rsidRPr="00326BCF" w:rsidRDefault="00B94509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I. PODSTAWA PRAWNA</w:t>
      </w:r>
    </w:p>
    <w:p w14:paraId="0DAC20BA" w14:textId="655ED4B8" w:rsidR="001519EA" w:rsidRPr="00A706CD" w:rsidRDefault="00B94509" w:rsidP="001519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/>
        </w:rPr>
      </w:pPr>
      <w:r w:rsidRPr="00326BCF">
        <w:rPr>
          <w:rFonts w:ascii="Verdana" w:hAnsi="Verdana"/>
        </w:rPr>
        <w:t>Konkurs of</w:t>
      </w:r>
      <w:r w:rsidR="00356775" w:rsidRPr="00326BCF">
        <w:rPr>
          <w:rFonts w:ascii="Verdana" w:hAnsi="Verdana"/>
        </w:rPr>
        <w:t>ert ogłoszony jest na podstawie:</w:t>
      </w:r>
      <w:r w:rsidR="001519EA" w:rsidRPr="001519EA">
        <w:rPr>
          <w:rFonts w:ascii="Verdana" w:eastAsia="Verdana" w:hAnsi="Verdana" w:cs="Verdana"/>
          <w:color w:val="000000"/>
        </w:rPr>
        <w:t xml:space="preserve"> </w:t>
      </w:r>
    </w:p>
    <w:p w14:paraId="1F7027BC" w14:textId="61202180" w:rsidR="001519EA" w:rsidRPr="00A706CD" w:rsidRDefault="001519EA" w:rsidP="00481D6A">
      <w:pPr>
        <w:pStyle w:val="Akapitzlist"/>
        <w:numPr>
          <w:ilvl w:val="0"/>
          <w:numId w:val="18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A706CD">
        <w:rPr>
          <w:rFonts w:ascii="Verdana" w:hAnsi="Verdana"/>
        </w:rPr>
        <w:t>art. 14 ust. 1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w związku z art. 13 pkt. 3 i  art. 3 ust. 2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 xml:space="preserve">oraz art. 2 pkt </w:t>
      </w:r>
      <w:r>
        <w:rPr>
          <w:rFonts w:ascii="Verdana" w:hAnsi="Verdana"/>
        </w:rPr>
        <w:t>1</w:t>
      </w:r>
      <w:r w:rsidRPr="00A706CD">
        <w:rPr>
          <w:rFonts w:ascii="Verdana" w:hAnsi="Verdana"/>
          <w:color w:val="FF0000"/>
        </w:rPr>
        <w:t xml:space="preserve">  </w:t>
      </w:r>
      <w:r w:rsidRPr="00A706CD">
        <w:rPr>
          <w:rFonts w:ascii="Verdana" w:hAnsi="Verdana"/>
        </w:rPr>
        <w:t>ustawy z dnia 11 września 2015 r. o zdrowiu publicznym (Dz. U. z 202</w:t>
      </w:r>
      <w:r>
        <w:rPr>
          <w:rFonts w:ascii="Verdana" w:hAnsi="Verdana"/>
        </w:rPr>
        <w:t>2</w:t>
      </w:r>
      <w:r w:rsidRPr="00A706CD">
        <w:rPr>
          <w:rFonts w:ascii="Verdana" w:hAnsi="Verdana"/>
        </w:rPr>
        <w:t xml:space="preserve"> r. poz. </w:t>
      </w:r>
      <w:r>
        <w:rPr>
          <w:rFonts w:ascii="Verdana" w:hAnsi="Verdana"/>
        </w:rPr>
        <w:t xml:space="preserve">1608 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>.</w:t>
      </w:r>
      <w:r w:rsidRPr="00A706CD">
        <w:rPr>
          <w:rFonts w:ascii="Verdana" w:hAnsi="Verdana"/>
        </w:rPr>
        <w:t>) oraz</w:t>
      </w:r>
    </w:p>
    <w:p w14:paraId="2CB126EE" w14:textId="2F42AB7E" w:rsidR="001519EA" w:rsidRPr="00A706CD" w:rsidRDefault="001519EA" w:rsidP="00481D6A">
      <w:pPr>
        <w:pStyle w:val="Akapitzlist"/>
        <w:keepNext/>
        <w:numPr>
          <w:ilvl w:val="0"/>
          <w:numId w:val="18"/>
        </w:numPr>
        <w:suppressAutoHyphens/>
        <w:spacing w:before="120" w:after="0" w:line="360" w:lineRule="auto"/>
        <w:ind w:left="714" w:hanging="357"/>
        <w:rPr>
          <w:rFonts w:ascii="Verdana" w:eastAsia="Verdana" w:hAnsi="Verdana" w:cs="Verdana"/>
          <w:color w:val="000000"/>
        </w:rPr>
      </w:pPr>
      <w:r w:rsidRPr="000342E8">
        <w:rPr>
          <w:rFonts w:ascii="Verdana" w:hAnsi="Verdana"/>
        </w:rPr>
        <w:t xml:space="preserve">Uchwały </w:t>
      </w:r>
      <w:r w:rsidRPr="000342E8">
        <w:rPr>
          <w:rFonts w:ascii="Verdana" w:eastAsia="Verdana" w:hAnsi="Verdana" w:cs="Verdana"/>
          <w:color w:val="000000"/>
        </w:rPr>
        <w:t>nr XLIX/1298/22 Rady</w:t>
      </w:r>
      <w:r w:rsidRPr="00A706CD">
        <w:rPr>
          <w:rFonts w:ascii="Verdana" w:eastAsia="Verdana" w:hAnsi="Verdana" w:cs="Verdana"/>
          <w:color w:val="000000"/>
        </w:rPr>
        <w:t xml:space="preserve"> Miejskiej Wrocławia z dnia 24</w:t>
      </w:r>
      <w:r>
        <w:rPr>
          <w:rFonts w:ascii="Verdana" w:eastAsia="Verdana" w:hAnsi="Verdana" w:cs="Verdana"/>
          <w:color w:val="000000"/>
        </w:rPr>
        <w:t>.02.</w:t>
      </w:r>
      <w:r w:rsidRPr="00A706CD">
        <w:rPr>
          <w:rFonts w:ascii="Verdana" w:eastAsia="Verdana" w:hAnsi="Verdana" w:cs="Verdana"/>
          <w:color w:val="000000"/>
        </w:rPr>
        <w:t>2022</w:t>
      </w:r>
      <w:r>
        <w:rPr>
          <w:rFonts w:ascii="Verdana" w:eastAsia="Verdana" w:hAnsi="Verdana" w:cs="Verdana"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 xml:space="preserve">r. </w:t>
      </w:r>
      <w:r>
        <w:rPr>
          <w:rFonts w:ascii="Verdana" w:eastAsia="Verdana" w:hAnsi="Verdana" w:cs="Verdana"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>w sprawie</w:t>
      </w:r>
      <w:r w:rsidRPr="00A706CD">
        <w:rPr>
          <w:rFonts w:ascii="Verdana" w:eastAsia="Verdana" w:hAnsi="Verdana" w:cs="Verdana"/>
          <w:i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 xml:space="preserve">„Gminnego programu profilaktyki i rozwiązywania problemów alkoholowych oraz przeciwdziałania narkomanii  dla miasta Wrocławia na lata 2022-2025”. </w:t>
      </w:r>
    </w:p>
    <w:p w14:paraId="5FE0D20F" w14:textId="77777777" w:rsidR="00B94509" w:rsidRPr="00326BCF" w:rsidRDefault="00BA0A33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II. ADRESAT KONKURSU</w:t>
      </w:r>
    </w:p>
    <w:p w14:paraId="5D25E938" w14:textId="5B82B279" w:rsidR="009D0CAB" w:rsidRPr="00964BB4" w:rsidRDefault="00964BB4" w:rsidP="00964BB4">
      <w:pPr>
        <w:spacing w:line="360" w:lineRule="auto"/>
      </w:pPr>
      <w:r w:rsidRPr="00A706CD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A706CD">
        <w:rPr>
          <w:rFonts w:ascii="Verdana" w:hAnsi="Verdana"/>
          <w:b/>
          <w:bCs/>
        </w:rPr>
        <w:t xml:space="preserve"> </w:t>
      </w:r>
      <w:r w:rsidRPr="00A706CD">
        <w:rPr>
          <w:rFonts w:ascii="Verdana" w:hAnsi="Verdana"/>
        </w:rPr>
        <w:t xml:space="preserve">w dalszej części ogłoszenia konkursowego </w:t>
      </w:r>
      <w:r w:rsidRPr="00A706CD">
        <w:rPr>
          <w:rFonts w:ascii="Verdana" w:hAnsi="Verdana"/>
          <w:b/>
          <w:bCs/>
        </w:rPr>
        <w:t>„Oferentem”.</w:t>
      </w:r>
    </w:p>
    <w:p w14:paraId="3C602419" w14:textId="6EC38082" w:rsidR="00983F75" w:rsidRDefault="009D0CAB" w:rsidP="00983F75">
      <w:pPr>
        <w:widowControl w:val="0"/>
        <w:spacing w:line="360" w:lineRule="auto"/>
        <w:textAlignment w:val="baseline"/>
        <w:rPr>
          <w:rFonts w:ascii="Verdana" w:hAnsi="Verdana"/>
        </w:rPr>
      </w:pPr>
      <w:r>
        <w:rPr>
          <w:rFonts w:ascii="Verdana" w:hAnsi="Verdana"/>
        </w:rPr>
        <w:t>A</w:t>
      </w:r>
      <w:r w:rsidR="00921921" w:rsidRPr="00A07B99">
        <w:rPr>
          <w:rFonts w:ascii="Verdana" w:hAnsi="Verdana"/>
        </w:rPr>
        <w:t xml:space="preserve">dresat konkursu </w:t>
      </w:r>
      <w:r w:rsidR="00356775" w:rsidRPr="00A07B99">
        <w:rPr>
          <w:rFonts w:ascii="Verdana" w:hAnsi="Verdana"/>
        </w:rPr>
        <w:t>zwany</w:t>
      </w:r>
      <w:r w:rsidR="00921921" w:rsidRPr="00A07B99">
        <w:rPr>
          <w:rFonts w:ascii="Verdana" w:hAnsi="Verdana"/>
        </w:rPr>
        <w:t xml:space="preserve"> jest </w:t>
      </w:r>
      <w:r w:rsidR="00356775" w:rsidRPr="00A07B99">
        <w:rPr>
          <w:rFonts w:ascii="Verdana" w:hAnsi="Verdana"/>
        </w:rPr>
        <w:t>w dalszej części ogłoszenia konkursowego „Oferentem”</w:t>
      </w:r>
      <w:r w:rsidR="00921921" w:rsidRPr="00A07B99">
        <w:rPr>
          <w:rFonts w:ascii="Verdana" w:hAnsi="Verdana"/>
        </w:rPr>
        <w:t xml:space="preserve"> lub </w:t>
      </w:r>
      <w:r w:rsidR="00356775" w:rsidRPr="00A07B99">
        <w:rPr>
          <w:rFonts w:ascii="Verdana" w:hAnsi="Verdana"/>
        </w:rPr>
        <w:t>„ Realizatorem</w:t>
      </w:r>
      <w:r w:rsidR="00983F75" w:rsidRPr="00A07B99">
        <w:rPr>
          <w:rFonts w:ascii="Verdana" w:hAnsi="Verdana"/>
        </w:rPr>
        <w:t>”.</w:t>
      </w:r>
      <w:r w:rsidR="00983F75">
        <w:rPr>
          <w:rFonts w:ascii="Verdana" w:hAnsi="Verdana"/>
        </w:rPr>
        <w:t xml:space="preserve"> </w:t>
      </w:r>
    </w:p>
    <w:p w14:paraId="1F852C4A" w14:textId="3D53368A" w:rsidR="00275EED" w:rsidRPr="00983F75" w:rsidRDefault="00275EED" w:rsidP="00983F75">
      <w:pPr>
        <w:widowControl w:val="0"/>
        <w:spacing w:line="360" w:lineRule="auto"/>
        <w:textAlignment w:val="baseline"/>
        <w:rPr>
          <w:rFonts w:ascii="Verdana" w:hAnsi="Verdana"/>
        </w:rPr>
      </w:pPr>
      <w:r w:rsidRPr="00A57C4E">
        <w:rPr>
          <w:rFonts w:ascii="Verdana" w:hAnsi="Verdana"/>
          <w:b/>
        </w:rPr>
        <w:t>UWAGA!</w:t>
      </w:r>
      <w:r w:rsidRPr="00A57C4E">
        <w:rPr>
          <w:rFonts w:ascii="Verdana" w:hAnsi="Verdana"/>
        </w:rPr>
        <w:t xml:space="preserve"> Oddziały terenowe nieposiadające osobowości prawnej nie mogą </w:t>
      </w:r>
      <w:r w:rsidRPr="00E51F07">
        <w:rPr>
          <w:rFonts w:ascii="Verdana" w:hAnsi="Verdana"/>
        </w:rPr>
        <w:t xml:space="preserve">samodzielnie </w:t>
      </w:r>
      <w:r w:rsidR="00A57C4E" w:rsidRPr="00E51F07">
        <w:rPr>
          <w:rFonts w:ascii="Verdana" w:hAnsi="Verdana"/>
        </w:rPr>
        <w:t>wziąć udziału w konkursie ofert</w:t>
      </w:r>
      <w:r w:rsidRPr="00E51F07">
        <w:rPr>
          <w:rFonts w:ascii="Verdana" w:hAnsi="Verdana"/>
        </w:rPr>
        <w:t>.</w:t>
      </w:r>
      <w:r w:rsidRPr="00A57C4E">
        <w:rPr>
          <w:rFonts w:ascii="Verdana" w:hAnsi="Verdana"/>
        </w:rPr>
        <w:t xml:space="preserve"> W takiej sytuacji mogą złożyć ofertę za pośrednictwem zarządu głównego lub oddziału posiadającego osobowość prawną, natomiast w ofercie powinien być wskazany oddział upoważniony do  bezpośredniego wykonania zadania.</w:t>
      </w:r>
    </w:p>
    <w:p w14:paraId="5300C5AF" w14:textId="77777777" w:rsidR="007B5162" w:rsidRPr="00326BCF" w:rsidRDefault="00ED25DE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lastRenderedPageBreak/>
        <w:t>III. FORMA REALIZACJI</w:t>
      </w:r>
    </w:p>
    <w:p w14:paraId="5FACAA42" w14:textId="77777777" w:rsidR="007276E9" w:rsidRPr="00326BCF" w:rsidRDefault="007B5162" w:rsidP="00C54FE0">
      <w:pPr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Powierzenie</w:t>
      </w:r>
    </w:p>
    <w:p w14:paraId="7E0C7E17" w14:textId="3C6E3280" w:rsidR="00275EED" w:rsidRDefault="007B5162" w:rsidP="00C54FE0">
      <w:pPr>
        <w:pStyle w:val="Nagwek1"/>
        <w:spacing w:before="0"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IV. CEL REALIZACJI ZADANIA</w:t>
      </w:r>
    </w:p>
    <w:p w14:paraId="5CAC92A3" w14:textId="5C6DF1D6" w:rsidR="00DF20C0" w:rsidRPr="00AC628C" w:rsidRDefault="00AC628C" w:rsidP="00AC628C">
      <w:pPr>
        <w:pStyle w:val="Akapitzlist"/>
        <w:numPr>
          <w:ilvl w:val="0"/>
          <w:numId w:val="26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Zidentyfikowanie w badanej populacji wrocławian problemów dotyczących rozpowszechnienia używania substancji psychoaktywnych oraz stosowania przemocy.</w:t>
      </w:r>
    </w:p>
    <w:p w14:paraId="119DB190" w14:textId="77777777" w:rsidR="008B73AE" w:rsidRPr="00326BCF" w:rsidRDefault="001A2440" w:rsidP="00C54FE0">
      <w:pPr>
        <w:pStyle w:val="Nagwek1"/>
        <w:spacing w:before="0"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V. TERMIN REALIZACJI ZADANIA</w:t>
      </w:r>
    </w:p>
    <w:p w14:paraId="69B1ADE3" w14:textId="140DAF4D" w:rsidR="00356775" w:rsidRPr="00326BCF" w:rsidRDefault="001A2440" w:rsidP="00FF497B">
      <w:pPr>
        <w:spacing w:before="120" w:line="360" w:lineRule="auto"/>
        <w:rPr>
          <w:rFonts w:ascii="Verdana" w:hAnsi="Verdana"/>
        </w:rPr>
      </w:pPr>
      <w:r w:rsidRPr="003F2C49">
        <w:rPr>
          <w:rFonts w:ascii="Verdana" w:hAnsi="Verdana"/>
        </w:rPr>
        <w:t xml:space="preserve">Rozpoczęcie od </w:t>
      </w:r>
      <w:r w:rsidR="00C54FE0">
        <w:rPr>
          <w:rFonts w:ascii="Verdana" w:hAnsi="Verdana"/>
        </w:rPr>
        <w:t>20</w:t>
      </w:r>
      <w:r w:rsidR="00964BB4">
        <w:rPr>
          <w:rFonts w:ascii="Verdana" w:hAnsi="Verdana"/>
        </w:rPr>
        <w:t>.</w:t>
      </w:r>
      <w:r w:rsidR="00C54FE0">
        <w:rPr>
          <w:rFonts w:ascii="Verdana" w:hAnsi="Verdana"/>
        </w:rPr>
        <w:t>10</w:t>
      </w:r>
      <w:r w:rsidR="00964BB4">
        <w:rPr>
          <w:rFonts w:ascii="Verdana" w:hAnsi="Verdana"/>
        </w:rPr>
        <w:t>.2022</w:t>
      </w:r>
      <w:r w:rsidRPr="003F2C49">
        <w:rPr>
          <w:rFonts w:ascii="Verdana" w:hAnsi="Verdana"/>
        </w:rPr>
        <w:t xml:space="preserve"> roku, zakończenie do </w:t>
      </w:r>
      <w:r w:rsidR="00964BB4">
        <w:rPr>
          <w:rFonts w:ascii="Verdana" w:hAnsi="Verdana"/>
        </w:rPr>
        <w:t>31.12.2022</w:t>
      </w:r>
      <w:r w:rsidR="009B5800" w:rsidRPr="003F2C49">
        <w:rPr>
          <w:rFonts w:ascii="Verdana" w:hAnsi="Verdana"/>
        </w:rPr>
        <w:t xml:space="preserve"> roku</w:t>
      </w:r>
      <w:r w:rsidR="00C53B36" w:rsidRPr="003F2C49">
        <w:rPr>
          <w:rFonts w:ascii="Verdana" w:hAnsi="Verdana"/>
        </w:rPr>
        <w:t>.</w:t>
      </w:r>
      <w:r w:rsidR="00C53B36" w:rsidRPr="00326BCF">
        <w:rPr>
          <w:rFonts w:ascii="Verdana" w:hAnsi="Verdana"/>
        </w:rPr>
        <w:t xml:space="preserve"> </w:t>
      </w:r>
    </w:p>
    <w:p w14:paraId="6068CFBB" w14:textId="77777777" w:rsidR="00356775" w:rsidRPr="00326BCF" w:rsidRDefault="00356775" w:rsidP="00FF497B">
      <w:pPr>
        <w:spacing w:before="120" w:line="360" w:lineRule="auto"/>
        <w:rPr>
          <w:rFonts w:ascii="Verdana" w:eastAsia="Verdana" w:hAnsi="Verdana" w:cs="Verdana"/>
        </w:rPr>
      </w:pPr>
      <w:r w:rsidRPr="00326BCF">
        <w:rPr>
          <w:rFonts w:ascii="Verdana" w:eastAsia="Verdana" w:hAnsi="Verdana" w:cs="Verdana"/>
        </w:rPr>
        <w:t>Uwaga! W ofercie należy wpisać rzeczywisty okres realizacji zadania publicznego, który nie będzie wykraczał poza wskazane terminy.</w:t>
      </w:r>
    </w:p>
    <w:p w14:paraId="2FF612D9" w14:textId="77777777" w:rsidR="0006304E" w:rsidRPr="00326BCF" w:rsidRDefault="002C5792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  <w:lang w:eastAsia="pl-PL"/>
        </w:rPr>
      </w:pPr>
      <w:r w:rsidRPr="00326BCF">
        <w:rPr>
          <w:rFonts w:ascii="Verdana" w:hAnsi="Verdana"/>
          <w:sz w:val="22"/>
          <w:szCs w:val="22"/>
        </w:rPr>
        <w:t>VI. MIEJSCE REALIZACJI ZADANIA</w:t>
      </w:r>
    </w:p>
    <w:p w14:paraId="0E3DE77A" w14:textId="77777777" w:rsidR="002C5792" w:rsidRPr="00326BCF" w:rsidRDefault="00356775" w:rsidP="00FF497B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326BCF">
        <w:rPr>
          <w:rFonts w:ascii="Verdana" w:eastAsia="Calibri" w:hAnsi="Verdana" w:cs="Times New Roman"/>
          <w:bCs/>
        </w:rPr>
        <w:t>Miasto Wrocław</w:t>
      </w:r>
    </w:p>
    <w:p w14:paraId="77E5E239" w14:textId="77777777" w:rsidR="002C5792" w:rsidRPr="00326BCF" w:rsidRDefault="002C5792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VII. ŚRODKI PRZEZNACZONE NA REALIZACJĘ ZADANIA</w:t>
      </w:r>
    </w:p>
    <w:p w14:paraId="492499AB" w14:textId="19D1DAE9" w:rsidR="002C5792" w:rsidRPr="003F2C49" w:rsidRDefault="002C5792" w:rsidP="00481D6A">
      <w:pPr>
        <w:pStyle w:val="NormalnyWeb"/>
        <w:numPr>
          <w:ilvl w:val="0"/>
          <w:numId w:val="17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3F2C49">
        <w:rPr>
          <w:rFonts w:ascii="Verdana" w:hAnsi="Verdana" w:hint="default"/>
          <w:sz w:val="22"/>
          <w:szCs w:val="22"/>
        </w:rPr>
        <w:t>W roku 202</w:t>
      </w:r>
      <w:r w:rsidR="00275EED" w:rsidRPr="003F2C49">
        <w:rPr>
          <w:rFonts w:ascii="Verdana" w:hAnsi="Verdana" w:hint="default"/>
          <w:sz w:val="22"/>
          <w:szCs w:val="22"/>
        </w:rPr>
        <w:t>2</w:t>
      </w:r>
      <w:r w:rsidRPr="003F2C49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222501" w:rsidRPr="003F2C49">
        <w:rPr>
          <w:rFonts w:ascii="Verdana" w:hAnsi="Verdana" w:hint="default"/>
          <w:sz w:val="22"/>
          <w:szCs w:val="22"/>
        </w:rPr>
        <w:t xml:space="preserve">. zadania </w:t>
      </w:r>
      <w:r w:rsidR="00A57C4E" w:rsidRPr="003F2C49">
        <w:rPr>
          <w:rFonts w:ascii="Verdana" w:hAnsi="Verdana" w:hint="default"/>
          <w:sz w:val="22"/>
          <w:szCs w:val="22"/>
        </w:rPr>
        <w:t>publicznego</w:t>
      </w:r>
      <w:r w:rsidR="00FB2EA8" w:rsidRPr="003F2C49">
        <w:rPr>
          <w:rFonts w:ascii="Verdana" w:hAnsi="Verdana" w:hint="default"/>
          <w:sz w:val="22"/>
          <w:szCs w:val="22"/>
        </w:rPr>
        <w:t xml:space="preserve"> środki finansowe</w:t>
      </w:r>
      <w:r w:rsidR="00A57C4E" w:rsidRPr="003F2C49">
        <w:rPr>
          <w:rFonts w:ascii="Verdana" w:hAnsi="Verdana" w:hint="default"/>
          <w:sz w:val="22"/>
          <w:szCs w:val="22"/>
        </w:rPr>
        <w:t xml:space="preserve"> </w:t>
      </w:r>
      <w:r w:rsidR="00222501" w:rsidRPr="003F2C49">
        <w:rPr>
          <w:rFonts w:ascii="Verdana" w:hAnsi="Verdana" w:hint="default"/>
          <w:sz w:val="22"/>
          <w:szCs w:val="22"/>
        </w:rPr>
        <w:t xml:space="preserve">do wysokości </w:t>
      </w:r>
      <w:r w:rsidR="00964BB4">
        <w:rPr>
          <w:rFonts w:ascii="Verdana" w:hAnsi="Verdana" w:hint="default"/>
          <w:b/>
          <w:sz w:val="22"/>
          <w:szCs w:val="22"/>
        </w:rPr>
        <w:t>1</w:t>
      </w:r>
      <w:r w:rsidR="000403C6">
        <w:rPr>
          <w:rFonts w:ascii="Verdana" w:hAnsi="Verdana" w:hint="default"/>
          <w:b/>
          <w:sz w:val="22"/>
          <w:szCs w:val="22"/>
        </w:rPr>
        <w:t>0</w:t>
      </w:r>
      <w:r w:rsidR="006B79F0" w:rsidRPr="003F2C49">
        <w:rPr>
          <w:rFonts w:ascii="Verdana" w:hAnsi="Verdana" w:hint="default"/>
          <w:b/>
          <w:sz w:val="22"/>
          <w:szCs w:val="22"/>
        </w:rPr>
        <w:t>0</w:t>
      </w:r>
      <w:r w:rsidR="00033A4D" w:rsidRPr="003F2C49">
        <w:rPr>
          <w:rFonts w:ascii="Verdana" w:hAnsi="Verdana" w:hint="default"/>
          <w:b/>
          <w:sz w:val="22"/>
          <w:szCs w:val="22"/>
        </w:rPr>
        <w:t xml:space="preserve"> 000</w:t>
      </w:r>
      <w:r w:rsidR="00CA6CAB" w:rsidRPr="003F2C49">
        <w:rPr>
          <w:rFonts w:ascii="Verdana" w:hAnsi="Verdana" w:hint="default"/>
          <w:b/>
          <w:sz w:val="22"/>
          <w:szCs w:val="22"/>
        </w:rPr>
        <w:t>,00</w:t>
      </w:r>
      <w:r w:rsidR="00CA6CAB" w:rsidRPr="003F2C49">
        <w:rPr>
          <w:rFonts w:ascii="Verdana" w:hAnsi="Verdana" w:hint="default"/>
          <w:sz w:val="22"/>
          <w:szCs w:val="22"/>
        </w:rPr>
        <w:t xml:space="preserve"> </w:t>
      </w:r>
      <w:r w:rsidR="003B74B3" w:rsidRPr="003F2C49">
        <w:rPr>
          <w:rFonts w:ascii="Verdana" w:hAnsi="Verdana" w:hint="default"/>
          <w:sz w:val="22"/>
          <w:szCs w:val="22"/>
        </w:rPr>
        <w:t>PLN</w:t>
      </w:r>
      <w:r w:rsidR="006B79F0" w:rsidRPr="003F2C49">
        <w:rPr>
          <w:rFonts w:ascii="Verdana" w:hAnsi="Verdana" w:hint="default"/>
          <w:sz w:val="22"/>
          <w:szCs w:val="22"/>
        </w:rPr>
        <w:t xml:space="preserve">. </w:t>
      </w:r>
      <w:r w:rsidR="003B74B3" w:rsidRPr="003F2C49">
        <w:rPr>
          <w:rFonts w:ascii="Verdana" w:hAnsi="Verdana" w:hint="default"/>
          <w:sz w:val="22"/>
          <w:szCs w:val="22"/>
        </w:rPr>
        <w:t xml:space="preserve"> </w:t>
      </w:r>
    </w:p>
    <w:p w14:paraId="52DA3875" w14:textId="5F962723" w:rsidR="002C5792" w:rsidRDefault="00AB37C4" w:rsidP="00FF497B">
      <w:pPr>
        <w:pStyle w:val="NormalnyWeb"/>
        <w:spacing w:before="120" w:beforeAutospacing="0" w:after="0" w:afterAutospacing="0" w:line="360" w:lineRule="auto"/>
        <w:rPr>
          <w:rFonts w:ascii="Verdana" w:eastAsia="Verdana" w:hAnsi="Verdana" w:cs="Verdana" w:hint="default"/>
          <w:sz w:val="22"/>
          <w:szCs w:val="22"/>
        </w:rPr>
      </w:pPr>
      <w:r w:rsidRPr="00326BCF">
        <w:rPr>
          <w:rFonts w:ascii="Verdana" w:eastAsia="Verdana" w:hAnsi="Verdana" w:cs="Verdana" w:hint="default"/>
          <w:sz w:val="22"/>
          <w:szCs w:val="22"/>
        </w:rPr>
        <w:t xml:space="preserve">Ostateczna </w:t>
      </w:r>
      <w:r w:rsidRPr="00FB2EA8">
        <w:rPr>
          <w:rFonts w:ascii="Verdana" w:eastAsia="Verdana" w:hAnsi="Verdana" w:cs="Verdana" w:hint="default"/>
          <w:sz w:val="22"/>
          <w:szCs w:val="22"/>
        </w:rPr>
        <w:t xml:space="preserve">kwota </w:t>
      </w:r>
      <w:r w:rsidR="00FB2EA8" w:rsidRPr="00FB2EA8">
        <w:rPr>
          <w:rFonts w:ascii="Verdana" w:eastAsia="Verdana" w:hAnsi="Verdana" w:cs="Verdana" w:hint="default"/>
          <w:sz w:val="22"/>
          <w:szCs w:val="22"/>
        </w:rPr>
        <w:t>zadania publicznego</w:t>
      </w:r>
      <w:r w:rsidRPr="00FB2EA8">
        <w:rPr>
          <w:rFonts w:ascii="Verdana" w:eastAsia="Verdana" w:hAnsi="Verdana" w:cs="Verdana" w:hint="default"/>
          <w:sz w:val="22"/>
          <w:szCs w:val="22"/>
        </w:rPr>
        <w:t xml:space="preserve"> zostanie</w:t>
      </w:r>
      <w:r w:rsidRPr="00326BCF">
        <w:rPr>
          <w:rFonts w:ascii="Verdana" w:eastAsia="Verdana" w:hAnsi="Verdana" w:cs="Verdana" w:hint="default"/>
          <w:sz w:val="22"/>
          <w:szCs w:val="22"/>
        </w:rPr>
        <w:t xml:space="preserve"> ustalona</w:t>
      </w:r>
      <w:r w:rsidR="002F0D96" w:rsidRPr="00326BCF">
        <w:rPr>
          <w:rFonts w:ascii="Verdana" w:eastAsia="Verdana" w:hAnsi="Verdana" w:cs="Verdana" w:hint="default"/>
          <w:sz w:val="22"/>
          <w:szCs w:val="22"/>
        </w:rPr>
        <w:t xml:space="preserve"> po złożeniu ofert.</w:t>
      </w:r>
    </w:p>
    <w:p w14:paraId="1E685D55" w14:textId="77777777" w:rsidR="00FE6091" w:rsidRPr="009079ED" w:rsidRDefault="00FE6091" w:rsidP="00FF497B">
      <w:pPr>
        <w:pStyle w:val="NormalnyWeb"/>
        <w:spacing w:before="120" w:beforeAutospacing="0" w:after="0" w:afterAutospacing="0" w:line="360" w:lineRule="auto"/>
        <w:rPr>
          <w:rFonts w:ascii="Verdana" w:eastAsia="Verdana" w:hAnsi="Verdana" w:cs="Verdana" w:hint="default"/>
          <w:sz w:val="22"/>
          <w:szCs w:val="22"/>
        </w:rPr>
      </w:pPr>
    </w:p>
    <w:p w14:paraId="4AF1E116" w14:textId="77777777" w:rsidR="0047186B" w:rsidRPr="00326BCF" w:rsidRDefault="0047186B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GMINA WROCŁAW ZASTRZEGA SOBIE PRAWO DO:</w:t>
      </w:r>
    </w:p>
    <w:p w14:paraId="3C54E7A1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14:paraId="2046CEC7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14:paraId="5777601D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14:paraId="19AF1EBD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6E3B0935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lastRenderedPageBreak/>
        <w:t xml:space="preserve">Negocjowania z oferentem warunków i kosztów realizacji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14:paraId="62434914" w14:textId="77777777" w:rsidR="00C55EB9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Unieważnienia </w:t>
      </w:r>
      <w:r w:rsidR="002F0D96" w:rsidRPr="00326BCF">
        <w:rPr>
          <w:rFonts w:ascii="Verdana" w:hAnsi="Verdana" w:hint="default"/>
          <w:b/>
          <w:bCs/>
          <w:color w:val="000000"/>
          <w:sz w:val="22"/>
          <w:szCs w:val="22"/>
        </w:rPr>
        <w:t>konkursu, jeśli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wyznaczonym terminie nie wpłynie żadna oferta konkursowa.</w:t>
      </w:r>
    </w:p>
    <w:p w14:paraId="4A577EB3" w14:textId="08A1EBF8" w:rsidR="002F0D96" w:rsidRDefault="002F0D96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Zmiany termin</w:t>
      </w:r>
      <w:r w:rsidR="00237EC0">
        <w:rPr>
          <w:rFonts w:ascii="Verdana" w:hAnsi="Verdana" w:hint="default"/>
          <w:b/>
          <w:bCs/>
          <w:color w:val="000000"/>
          <w:sz w:val="22"/>
          <w:szCs w:val="22"/>
        </w:rPr>
        <w:t>u podpisania umowy i realizacji p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rogramu.</w:t>
      </w:r>
    </w:p>
    <w:p w14:paraId="013C2498" w14:textId="77777777" w:rsidR="00FE6091" w:rsidRPr="00326BCF" w:rsidRDefault="00FE6091" w:rsidP="00FE6091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lastRenderedPageBreak/>
        <w:t>VIII. OPIS ZADANIA</w:t>
      </w:r>
    </w:p>
    <w:p w14:paraId="7B549057" w14:textId="77777777" w:rsidR="00FE6091" w:rsidRDefault="00FE6091" w:rsidP="00FE6091">
      <w:pPr>
        <w:keepNext/>
        <w:keepLines/>
        <w:spacing w:before="120" w:after="0" w:line="360" w:lineRule="auto"/>
        <w:outlineLvl w:val="0"/>
        <w:rPr>
          <w:rFonts w:ascii="Verdana" w:eastAsia="Calibri" w:hAnsi="Verdana" w:cs="Times New Roman"/>
        </w:rPr>
      </w:pPr>
      <w:r w:rsidRPr="009079ED">
        <w:rPr>
          <w:rFonts w:ascii="Verdana" w:eastAsia="Calibri" w:hAnsi="Verdana" w:cs="Times New Roman"/>
        </w:rPr>
        <w:t>Realizacja zadania polegać będzie na:</w:t>
      </w:r>
    </w:p>
    <w:p w14:paraId="335629A1" w14:textId="362D06E4" w:rsidR="00AC628C" w:rsidRDefault="00AC628C" w:rsidP="00481D6A">
      <w:pPr>
        <w:pStyle w:val="Akapitzlist"/>
        <w:keepNext/>
        <w:keepLines/>
        <w:numPr>
          <w:ilvl w:val="0"/>
          <w:numId w:val="19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przygotowaniu narzędzi badawczych zgodnie z wybraną metodologią badań, </w:t>
      </w:r>
    </w:p>
    <w:p w14:paraId="1043D274" w14:textId="37AE8F61" w:rsidR="00AC628C" w:rsidRDefault="00AC628C" w:rsidP="00481D6A">
      <w:pPr>
        <w:pStyle w:val="Akapitzlist"/>
        <w:keepNext/>
        <w:keepLines/>
        <w:numPr>
          <w:ilvl w:val="0"/>
          <w:numId w:val="19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wskazaniu grupy badawczej, </w:t>
      </w:r>
    </w:p>
    <w:p w14:paraId="17462F89" w14:textId="19DE35F7" w:rsidR="00FD5D2B" w:rsidRDefault="00AC628C" w:rsidP="00481D6A">
      <w:pPr>
        <w:pStyle w:val="Akapitzlist"/>
        <w:keepNext/>
        <w:keepLines/>
        <w:numPr>
          <w:ilvl w:val="0"/>
          <w:numId w:val="19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p</w:t>
      </w:r>
      <w:r w:rsidR="00FE6091">
        <w:rPr>
          <w:rFonts w:ascii="Verdana" w:eastAsia="Calibri" w:hAnsi="Verdana" w:cs="Times New Roman"/>
        </w:rPr>
        <w:t xml:space="preserve">rzeprowadzeniu </w:t>
      </w:r>
      <w:r w:rsidR="00FD5D2B">
        <w:rPr>
          <w:rFonts w:ascii="Verdana" w:eastAsia="Calibri" w:hAnsi="Verdana" w:cs="Times New Roman"/>
        </w:rPr>
        <w:t>bada</w:t>
      </w:r>
      <w:r>
        <w:rPr>
          <w:rFonts w:ascii="Verdana" w:eastAsia="Calibri" w:hAnsi="Verdana" w:cs="Times New Roman"/>
        </w:rPr>
        <w:t xml:space="preserve">ń na wybranej populacji </w:t>
      </w:r>
      <w:r w:rsidR="00FD5D2B">
        <w:rPr>
          <w:rFonts w:ascii="Verdana" w:eastAsia="Calibri" w:hAnsi="Verdana" w:cs="Times New Roman"/>
        </w:rPr>
        <w:t xml:space="preserve">mieszkańców Wrocławia, </w:t>
      </w:r>
    </w:p>
    <w:p w14:paraId="498445C6" w14:textId="1A041A97" w:rsidR="00AC628C" w:rsidRDefault="00AC628C" w:rsidP="00481D6A">
      <w:pPr>
        <w:pStyle w:val="Akapitzlist"/>
        <w:keepNext/>
        <w:keepLines/>
        <w:numPr>
          <w:ilvl w:val="0"/>
          <w:numId w:val="19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przeprowadzeniu analiz i opracowaniu wyników w formie raportu, </w:t>
      </w:r>
    </w:p>
    <w:p w14:paraId="7632517D" w14:textId="7CC91700" w:rsidR="00C737D9" w:rsidRDefault="00C737D9" w:rsidP="00481D6A">
      <w:pPr>
        <w:pStyle w:val="Akapitzlist"/>
        <w:keepNext/>
        <w:keepLines/>
        <w:numPr>
          <w:ilvl w:val="0"/>
          <w:numId w:val="19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porównaniu</w:t>
      </w:r>
      <w:r w:rsidR="00D02E5B">
        <w:rPr>
          <w:rFonts w:ascii="Verdana" w:eastAsia="Calibri" w:hAnsi="Verdana" w:cs="Times New Roman"/>
        </w:rPr>
        <w:t xml:space="preserve"> wyników badania z dany</w:t>
      </w:r>
      <w:r>
        <w:rPr>
          <w:rFonts w:ascii="Verdana" w:eastAsia="Calibri" w:hAnsi="Verdana" w:cs="Times New Roman"/>
        </w:rPr>
        <w:t>mi</w:t>
      </w:r>
      <w:r w:rsidR="00D02E5B">
        <w:rPr>
          <w:rFonts w:ascii="Verdana" w:eastAsia="Calibri" w:hAnsi="Verdana" w:cs="Times New Roman"/>
        </w:rPr>
        <w:t xml:space="preserve"> ogólnopolskimi </w:t>
      </w:r>
      <w:r>
        <w:rPr>
          <w:rFonts w:ascii="Verdana" w:eastAsia="Calibri" w:hAnsi="Verdana" w:cs="Times New Roman"/>
        </w:rPr>
        <w:t xml:space="preserve">oraz </w:t>
      </w:r>
    </w:p>
    <w:p w14:paraId="0D4EA5B3" w14:textId="6F62D1E2" w:rsidR="00FE6091" w:rsidRPr="007A3DCC" w:rsidRDefault="00FE6091" w:rsidP="00FE6091">
      <w:pPr>
        <w:pStyle w:val="Akapitzlist"/>
        <w:keepNext/>
        <w:keepLines/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opis</w:t>
      </w:r>
      <w:r w:rsidR="00C737D9">
        <w:rPr>
          <w:rFonts w:ascii="Verdana" w:eastAsia="Calibri" w:hAnsi="Verdana" w:cs="Times New Roman"/>
        </w:rPr>
        <w:t>aniu</w:t>
      </w:r>
      <w:r>
        <w:rPr>
          <w:rFonts w:ascii="Verdana" w:eastAsia="Calibri" w:hAnsi="Verdana" w:cs="Times New Roman"/>
        </w:rPr>
        <w:t xml:space="preserve"> zmian, jakie dokonały się w</w:t>
      </w:r>
      <w:r w:rsidR="00D02E5B">
        <w:rPr>
          <w:rFonts w:ascii="Verdana" w:eastAsia="Calibri" w:hAnsi="Verdana" w:cs="Times New Roman"/>
        </w:rPr>
        <w:t xml:space="preserve">e Wrocławiu </w:t>
      </w:r>
      <w:r>
        <w:rPr>
          <w:rFonts w:ascii="Verdana" w:eastAsia="Calibri" w:hAnsi="Verdana" w:cs="Times New Roman"/>
        </w:rPr>
        <w:t>od czasu poprzednich badań</w:t>
      </w:r>
      <w:r w:rsidR="00C737D9">
        <w:rPr>
          <w:rFonts w:ascii="Verdana" w:eastAsia="Calibri" w:hAnsi="Verdana" w:cs="Times New Roman"/>
        </w:rPr>
        <w:t xml:space="preserve">. </w:t>
      </w:r>
    </w:p>
    <w:p w14:paraId="756330D9" w14:textId="77777777" w:rsidR="00FE6091" w:rsidRDefault="00FE6091" w:rsidP="00FE6091">
      <w:pPr>
        <w:keepNext/>
        <w:keepLines/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Badanie w szczególności powinno obejmować następujące obszary:</w:t>
      </w:r>
    </w:p>
    <w:p w14:paraId="7955FA0D" w14:textId="57C1AF94" w:rsidR="00FE6091" w:rsidRDefault="00FE6091" w:rsidP="00481D6A">
      <w:pPr>
        <w:pStyle w:val="Akapitzlist"/>
        <w:keepNext/>
        <w:keepLines/>
        <w:numPr>
          <w:ilvl w:val="0"/>
          <w:numId w:val="20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Konsumpcja napojów alkoholowych w podziale na płeć respondentów </w:t>
      </w:r>
      <w:r w:rsidR="00D02E5B">
        <w:rPr>
          <w:rFonts w:ascii="Verdana" w:eastAsia="Calibri" w:hAnsi="Verdana" w:cs="Times New Roman"/>
        </w:rPr>
        <w:t xml:space="preserve">wraz </w:t>
      </w:r>
      <w:r>
        <w:rPr>
          <w:rFonts w:ascii="Verdana" w:eastAsia="Calibri" w:hAnsi="Verdana" w:cs="Times New Roman"/>
        </w:rPr>
        <w:t xml:space="preserve">ze wskazaniem na rodzaj spożywanego alkoholu ( wódka, wino, piwo itp.); </w:t>
      </w:r>
    </w:p>
    <w:p w14:paraId="7266C36C" w14:textId="3C79A971" w:rsidR="00FE6091" w:rsidRDefault="00FE6091" w:rsidP="00481D6A">
      <w:pPr>
        <w:pStyle w:val="Akapitzlist"/>
        <w:keepNext/>
        <w:keepLines/>
        <w:numPr>
          <w:ilvl w:val="0"/>
          <w:numId w:val="20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Używanie substancji psychoaktywnych innych niż alkohol</w:t>
      </w:r>
      <w:r w:rsidR="00D02E5B">
        <w:rPr>
          <w:rFonts w:ascii="Verdana" w:eastAsia="Calibri" w:hAnsi="Verdana" w:cs="Times New Roman"/>
        </w:rPr>
        <w:t>,</w:t>
      </w:r>
      <w:r>
        <w:rPr>
          <w:rFonts w:ascii="Verdana" w:eastAsia="Calibri" w:hAnsi="Verdana" w:cs="Times New Roman"/>
        </w:rPr>
        <w:t xml:space="preserve"> w podziale na płeć respondentów oraz ze wskazaniem na rodzaj zażywanej substancji;</w:t>
      </w:r>
    </w:p>
    <w:p w14:paraId="6B640C6E" w14:textId="22663B61" w:rsidR="00FE6091" w:rsidRDefault="00FE6091" w:rsidP="00481D6A">
      <w:pPr>
        <w:pStyle w:val="Akapitzlist"/>
        <w:keepNext/>
        <w:keepLines/>
        <w:numPr>
          <w:ilvl w:val="0"/>
          <w:numId w:val="20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Stosowanie przemocy w rodzinie</w:t>
      </w:r>
      <w:r w:rsidR="00D02E5B">
        <w:rPr>
          <w:rFonts w:ascii="Verdana" w:eastAsia="Calibri" w:hAnsi="Verdana" w:cs="Times New Roman"/>
        </w:rPr>
        <w:t>,</w:t>
      </w:r>
      <w:r>
        <w:rPr>
          <w:rFonts w:ascii="Verdana" w:eastAsia="Calibri" w:hAnsi="Verdana" w:cs="Times New Roman"/>
        </w:rPr>
        <w:t xml:space="preserve"> w podziale na płeć respondentów wraz ze wskazaniem rodzaju przemocy; </w:t>
      </w:r>
    </w:p>
    <w:p w14:paraId="783DBE16" w14:textId="77777777" w:rsidR="00FE6091" w:rsidRDefault="00FE6091" w:rsidP="00481D6A">
      <w:pPr>
        <w:pStyle w:val="Akapitzlist"/>
        <w:keepNext/>
        <w:keepLines/>
        <w:numPr>
          <w:ilvl w:val="0"/>
          <w:numId w:val="20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Ocenę dostępności napojów alkoholowych i narkotyków;</w:t>
      </w:r>
    </w:p>
    <w:p w14:paraId="73B24202" w14:textId="77777777" w:rsidR="00FE6091" w:rsidRPr="007A3DCC" w:rsidRDefault="00FE6091" w:rsidP="00481D6A">
      <w:pPr>
        <w:pStyle w:val="Akapitzlist"/>
        <w:keepNext/>
        <w:keepLines/>
        <w:numPr>
          <w:ilvl w:val="0"/>
          <w:numId w:val="20"/>
        </w:numPr>
        <w:spacing w:before="120" w:after="0" w:line="360" w:lineRule="auto"/>
        <w:outlineLvl w:val="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Postawy respondentów w stosunku do alkoholu, narkotyków i stosowania przemocy. </w:t>
      </w:r>
    </w:p>
    <w:p w14:paraId="189B35D9" w14:textId="614D1A97" w:rsidR="00FE6091" w:rsidRPr="007530BD" w:rsidRDefault="00D02E5B" w:rsidP="00FE6091">
      <w:pPr>
        <w:keepNext/>
        <w:keepLines/>
        <w:spacing w:before="120" w:after="0" w:line="360" w:lineRule="auto"/>
        <w:outlineLvl w:val="0"/>
        <w:rPr>
          <w:rFonts w:ascii="Verdana" w:eastAsia="Calibri" w:hAnsi="Verdana" w:cs="Times New Roman"/>
        </w:rPr>
      </w:pPr>
      <w:r w:rsidRPr="00D02E5B">
        <w:rPr>
          <w:rFonts w:ascii="Verdana" w:eastAsia="Calibri" w:hAnsi="Verdana" w:cs="Times New Roman"/>
        </w:rPr>
        <w:t xml:space="preserve">Badanie powinno odpowiadać kryteriom badań reprezentatywnych zgodnie z przyjętą metodologią nauk społecznych. </w:t>
      </w:r>
      <w:r w:rsidR="00FE6091">
        <w:rPr>
          <w:rFonts w:ascii="Verdana" w:eastAsia="Calibri" w:hAnsi="Verdana" w:cs="Times New Roman"/>
        </w:rPr>
        <w:t xml:space="preserve">Szczegółowy zakres badania społecznego zostanie ustalony pomiędzy stronami po podpisaniu umowy.  </w:t>
      </w:r>
    </w:p>
    <w:p w14:paraId="67116674" w14:textId="77777777" w:rsidR="00F062BB" w:rsidRPr="00326BCF" w:rsidRDefault="00F062BB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IX. WARUNKI REALIZACJI ZADANIA</w:t>
      </w:r>
    </w:p>
    <w:p w14:paraId="4CD5C1B0" w14:textId="77777777" w:rsidR="00AC126E" w:rsidRDefault="00AC126E" w:rsidP="00956807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AC126E">
        <w:rPr>
          <w:rFonts w:ascii="Verdana" w:hAnsi="Verdana"/>
        </w:rPr>
        <w:t xml:space="preserve">Konkurs skierowany jest do podmiotów, których cele statutowe oraz przedmiot działalności dotyczą spraw objętych zadaniami określonymi w art. 2 Ustawy z dnia 11 września 2015 r. o zdrowiu publicznym. </w:t>
      </w:r>
    </w:p>
    <w:p w14:paraId="65D26D2F" w14:textId="750B69D0" w:rsidR="002F0D96" w:rsidRPr="00AC126E" w:rsidRDefault="00AC126E" w:rsidP="00AC126E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Realizatorem zadania może być oferent, który posiada niezbędną bazę lokalową ( własną i/lub użyczoną) przystosowaną do realizacji zadania. </w:t>
      </w:r>
    </w:p>
    <w:p w14:paraId="54B37FEF" w14:textId="668FD964" w:rsidR="00DB456B" w:rsidRPr="00326BCF" w:rsidRDefault="00AC126E" w:rsidP="00FF497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>
        <w:rPr>
          <w:rFonts w:ascii="Verdana" w:hAnsi="Verdana" w:hint="default"/>
          <w:sz w:val="22"/>
          <w:szCs w:val="22"/>
        </w:rPr>
        <w:t>Oferent zapewnia realizację zadania zatrudniając wykwalifikowaną kadrę specjalistów</w:t>
      </w:r>
      <w:r w:rsidR="00DB456B" w:rsidRPr="00326BCF">
        <w:rPr>
          <w:rFonts w:ascii="Verdana" w:hAnsi="Verdana" w:hint="default"/>
          <w:sz w:val="22"/>
          <w:szCs w:val="22"/>
        </w:rPr>
        <w:t>.</w:t>
      </w:r>
    </w:p>
    <w:p w14:paraId="7FBB56A5" w14:textId="6D93ABFA" w:rsidR="005233B2" w:rsidRPr="00E75B67" w:rsidRDefault="005233B2" w:rsidP="00FF497B">
      <w:pPr>
        <w:numPr>
          <w:ilvl w:val="0"/>
          <w:numId w:val="2"/>
        </w:numPr>
        <w:spacing w:after="120" w:line="360" w:lineRule="auto"/>
        <w:jc w:val="both"/>
        <w:rPr>
          <w:rFonts w:ascii="Verdana" w:eastAsia="Arial Unicode MS" w:hAnsi="Verdana" w:cs="Verdana"/>
          <w:color w:val="000000"/>
          <w:szCs w:val="24"/>
          <w:lang w:eastAsia="pl-PL"/>
        </w:rPr>
      </w:pPr>
      <w:r w:rsidRPr="00E75B67">
        <w:rPr>
          <w:rFonts w:ascii="Verdana" w:eastAsia="Arial Unicode MS" w:hAnsi="Verdana" w:cs="Arial Unicode MS"/>
          <w:lang w:eastAsia="pl-PL"/>
        </w:rPr>
        <w:lastRenderedPageBreak/>
        <w:t xml:space="preserve">Harmonogram </w:t>
      </w:r>
      <w:r w:rsidR="00AC126E">
        <w:rPr>
          <w:rFonts w:ascii="Verdana" w:eastAsia="Arial Unicode MS" w:hAnsi="Verdana" w:cs="Arial Unicode MS"/>
          <w:lang w:eastAsia="pl-PL"/>
        </w:rPr>
        <w:t xml:space="preserve">działań </w:t>
      </w:r>
      <w:r w:rsidRPr="00E75B67">
        <w:rPr>
          <w:rFonts w:ascii="Verdana" w:eastAsia="Arial Unicode MS" w:hAnsi="Verdana" w:cs="Arial Unicode MS"/>
          <w:lang w:eastAsia="pl-PL"/>
        </w:rPr>
        <w:t xml:space="preserve">powinien zawierać nazwy działań oraz planowany termin 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>rozpoczęcia i zakończenia poszczególnych działań.</w:t>
      </w:r>
    </w:p>
    <w:p w14:paraId="5EB1BB2C" w14:textId="41197A76" w:rsidR="0064259F" w:rsidRPr="00E75B67" w:rsidRDefault="00DB456B" w:rsidP="00E75B67">
      <w:pPr>
        <w:numPr>
          <w:ilvl w:val="0"/>
          <w:numId w:val="2"/>
        </w:numPr>
        <w:tabs>
          <w:tab w:val="clear" w:pos="360"/>
        </w:tabs>
        <w:spacing w:before="120" w:after="120" w:line="360" w:lineRule="auto"/>
        <w:ind w:left="426" w:hanging="426"/>
        <w:rPr>
          <w:rFonts w:ascii="Verdana" w:eastAsia="Arial Unicode MS" w:hAnsi="Verdana" w:cs="Verdana"/>
          <w:color w:val="000000"/>
          <w:szCs w:val="24"/>
          <w:lang w:eastAsia="pl-PL"/>
        </w:rPr>
      </w:pP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Każde działanie wykazane w harmonogramie realizacji </w:t>
      </w:r>
      <w:r w:rsidR="005233B2" w:rsidRPr="00E75B67">
        <w:rPr>
          <w:rFonts w:ascii="Verdana" w:eastAsia="Arial Unicode MS" w:hAnsi="Verdana" w:cs="Verdana"/>
          <w:color w:val="000000"/>
          <w:szCs w:val="24"/>
          <w:lang w:eastAsia="pl-PL"/>
        </w:rPr>
        <w:t>zadania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</w:t>
      </w:r>
      <w:r w:rsidRPr="0054650B">
        <w:rPr>
          <w:rFonts w:ascii="Verdana" w:eastAsia="Arial Unicode MS" w:hAnsi="Verdana" w:cs="Verdana"/>
          <w:color w:val="000000"/>
          <w:szCs w:val="24"/>
          <w:lang w:eastAsia="pl-PL"/>
        </w:rPr>
        <w:t xml:space="preserve">(pkt II. </w:t>
      </w:r>
      <w:r w:rsidR="0054650B" w:rsidRPr="0054650B">
        <w:rPr>
          <w:rFonts w:ascii="Verdana" w:eastAsia="Arial Unicode MS" w:hAnsi="Verdana" w:cs="Verdana"/>
          <w:color w:val="000000"/>
          <w:szCs w:val="24"/>
          <w:lang w:eastAsia="pl-PL"/>
        </w:rPr>
        <w:t>8</w:t>
      </w:r>
      <w:r w:rsidRPr="0054650B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oferty)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 musi być opisane w  pkt II.</w:t>
      </w:r>
      <w:r w:rsidR="0054650B">
        <w:rPr>
          <w:rFonts w:ascii="Verdana" w:eastAsia="Arial Unicode MS" w:hAnsi="Verdana" w:cs="Verdana"/>
          <w:color w:val="000000"/>
          <w:szCs w:val="24"/>
          <w:lang w:eastAsia="pl-PL"/>
        </w:rPr>
        <w:t>7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oferty. Opis powinien być tak szczegółowy, by umożliwić </w:t>
      </w:r>
      <w:r w:rsidR="00FB2EA8"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Organizatorowi konkursu </w:t>
      </w:r>
      <w:r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kontrolę merytoryczną poszczególnych działań podejmowanych przez oferenta w trakcie realizacji </w:t>
      </w:r>
      <w:r w:rsidR="00AC126E">
        <w:rPr>
          <w:rFonts w:ascii="Verdana" w:eastAsia="Arial Unicode MS" w:hAnsi="Verdana" w:cs="Verdana"/>
          <w:color w:val="000000"/>
          <w:szCs w:val="24"/>
          <w:lang w:eastAsia="pl-PL"/>
        </w:rPr>
        <w:t>zadania.</w:t>
      </w:r>
      <w:r w:rsidR="00E75B67" w:rsidRPr="00E75B67">
        <w:rPr>
          <w:rFonts w:ascii="Verdana" w:eastAsia="Arial Unicode MS" w:hAnsi="Verdana" w:cs="Verdana"/>
          <w:color w:val="000000"/>
          <w:szCs w:val="24"/>
          <w:lang w:eastAsia="pl-PL"/>
        </w:rPr>
        <w:t xml:space="preserve"> </w:t>
      </w:r>
    </w:p>
    <w:p w14:paraId="21363123" w14:textId="4CE12783" w:rsidR="00554A44" w:rsidRPr="00E75B67" w:rsidRDefault="00554A44" w:rsidP="0064259F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2"/>
        </w:rPr>
      </w:pPr>
      <w:r w:rsidRPr="00E75B67">
        <w:rPr>
          <w:rFonts w:ascii="Verdana" w:hAnsi="Verdana" w:cs="Verdana" w:hint="default"/>
          <w:color w:val="000000"/>
          <w:sz w:val="22"/>
        </w:rPr>
        <w:t>Działania wskazane do realizacji w części II.</w:t>
      </w:r>
      <w:r w:rsidR="0054650B">
        <w:rPr>
          <w:rFonts w:ascii="Verdana" w:hAnsi="Verdana" w:cs="Verdana" w:hint="default"/>
          <w:color w:val="000000"/>
          <w:sz w:val="22"/>
        </w:rPr>
        <w:t>7</w:t>
      </w:r>
      <w:r w:rsidRPr="00E75B67">
        <w:rPr>
          <w:rFonts w:ascii="Verdana" w:hAnsi="Verdana" w:cs="Verdana" w:hint="default"/>
          <w:color w:val="000000"/>
          <w:sz w:val="22"/>
        </w:rPr>
        <w:t xml:space="preserve"> oferty „Szczegółowy opis </w:t>
      </w:r>
      <w:r w:rsidR="00576E4D" w:rsidRPr="00E75B67">
        <w:rPr>
          <w:rFonts w:ascii="Verdana" w:hAnsi="Verdana" w:cs="Verdana" w:hint="default"/>
          <w:color w:val="000000"/>
          <w:sz w:val="22"/>
        </w:rPr>
        <w:t>zadań Programu oraz sposób</w:t>
      </w:r>
      <w:r w:rsidRPr="00E75B67">
        <w:rPr>
          <w:rFonts w:ascii="Verdana" w:hAnsi="Verdana" w:cs="Verdana" w:hint="default"/>
          <w:color w:val="000000"/>
          <w:sz w:val="22"/>
        </w:rPr>
        <w:t xml:space="preserve"> i ich realizacji” powinny być oszacowane i opisane również pod względem ryzyka związanego z zagrożeniem C</w:t>
      </w:r>
      <w:r w:rsidR="0054650B">
        <w:rPr>
          <w:rFonts w:ascii="Verdana" w:hAnsi="Verdana" w:cs="Verdana" w:hint="default"/>
          <w:color w:val="000000"/>
          <w:sz w:val="22"/>
        </w:rPr>
        <w:t>OVID</w:t>
      </w:r>
      <w:r w:rsidRPr="00E75B67">
        <w:rPr>
          <w:rFonts w:ascii="Verdana" w:hAnsi="Verdana" w:cs="Verdana" w:hint="default"/>
          <w:color w:val="000000"/>
          <w:sz w:val="22"/>
        </w:rPr>
        <w:t>-19.</w:t>
      </w:r>
      <w:r w:rsidR="0064259F" w:rsidRPr="00E75B67">
        <w:rPr>
          <w:rFonts w:ascii="Verdana" w:hAnsi="Verdana" w:cs="Verdana" w:hint="default"/>
          <w:color w:val="000000"/>
          <w:sz w:val="22"/>
        </w:rPr>
        <w:t xml:space="preserve"> </w:t>
      </w:r>
      <w:r w:rsidRPr="00E75B67">
        <w:rPr>
          <w:rFonts w:ascii="Verdana" w:hAnsi="Verdana" w:cs="Verdana" w:hint="default"/>
          <w:color w:val="000000"/>
          <w:sz w:val="22"/>
        </w:rPr>
        <w:t>W sytuacji, gdy nie będzie można zrealizować zajęć w sposób tradycyjny, z uwagi na nadal trwająca epidemię COVID-19, oferent jest zobligowany do:</w:t>
      </w:r>
    </w:p>
    <w:p w14:paraId="3707C4A9" w14:textId="77777777" w:rsidR="00554A44" w:rsidRPr="00E75B67" w:rsidRDefault="00554A44" w:rsidP="00481D6A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993" w:right="108" w:hanging="284"/>
        <w:rPr>
          <w:rFonts w:ascii="Verdana" w:hAnsi="Verdana" w:cs="Verdana"/>
          <w:color w:val="000000"/>
        </w:rPr>
      </w:pPr>
      <w:r w:rsidRPr="00E75B67">
        <w:rPr>
          <w:rFonts w:ascii="Verdana" w:hAnsi="Verdana" w:cs="Verdana"/>
          <w:color w:val="000000"/>
        </w:rPr>
        <w:t>opisania w ofercie planu działania w trybie zdalnym/wirtualnym przez Internet w odniesieniu do działań, które są możliwe do przeprowadzenia w tym trybie,</w:t>
      </w:r>
    </w:p>
    <w:p w14:paraId="40106308" w14:textId="77777777" w:rsidR="00554A44" w:rsidRPr="00E75B67" w:rsidRDefault="00554A44" w:rsidP="00481D6A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993" w:right="108" w:hanging="284"/>
        <w:rPr>
          <w:rFonts w:ascii="Verdana" w:hAnsi="Verdana" w:cs="Verdana"/>
          <w:color w:val="000000"/>
        </w:rPr>
      </w:pPr>
      <w:r w:rsidRPr="00E75B67">
        <w:rPr>
          <w:rFonts w:ascii="Verdana" w:hAnsi="Verdana" w:cs="Verdana"/>
          <w:color w:val="000000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14:paraId="4FB4095D" w14:textId="799BC629" w:rsidR="00554A44" w:rsidRPr="00E75B67" w:rsidRDefault="00554A44" w:rsidP="00FF497B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E75B67">
        <w:rPr>
          <w:rFonts w:ascii="Verdana" w:hAnsi="Verdana" w:cs="Verdana"/>
          <w:color w:val="000000"/>
        </w:rPr>
        <w:t>Jeżeli oferent ma możliwość realizacji zadania w trybie zdalnym/ wirtualnym, należy w części II.</w:t>
      </w:r>
      <w:r w:rsidR="0054650B">
        <w:rPr>
          <w:rFonts w:ascii="Verdana" w:hAnsi="Verdana" w:cs="Verdana"/>
          <w:color w:val="000000"/>
        </w:rPr>
        <w:t>7</w:t>
      </w:r>
      <w:r w:rsidRPr="00E75B67">
        <w:rPr>
          <w:rFonts w:ascii="Verdana" w:hAnsi="Verdana" w:cs="Verdana"/>
          <w:color w:val="000000"/>
        </w:rPr>
        <w:t xml:space="preserve"> " Szczegółowy opis </w:t>
      </w:r>
      <w:r w:rsidR="00576E4D" w:rsidRPr="00E75B67">
        <w:rPr>
          <w:rFonts w:ascii="Verdana" w:hAnsi="Verdana" w:cs="Verdana"/>
          <w:color w:val="000000"/>
        </w:rPr>
        <w:t xml:space="preserve">zadań Programu oraz sposób i ich realizacji </w:t>
      </w:r>
      <w:r w:rsidRPr="00E75B67">
        <w:rPr>
          <w:rFonts w:ascii="Verdana" w:hAnsi="Verdana" w:cs="Verdana"/>
          <w:color w:val="000000"/>
        </w:rPr>
        <w:t>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14:paraId="48D81E5C" w14:textId="77777777" w:rsidR="00237EC0" w:rsidRPr="00E75B67" w:rsidRDefault="00237EC0" w:rsidP="00237EC0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E75B67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E75B67">
        <w:rPr>
          <w:rFonts w:ascii="Verdana" w:hAnsi="Verdana"/>
        </w:rPr>
        <w:t xml:space="preserve"> </w:t>
      </w:r>
      <w:r w:rsidRPr="00E75B67">
        <w:rPr>
          <w:rFonts w:ascii="Verdana" w:hAnsi="Verdana" w:cs="Calibri"/>
          <w:lang w:eastAsia="pl-PL"/>
        </w:rPr>
        <w:t>postępowania, a także aktualne przepisy prawa.</w:t>
      </w:r>
    </w:p>
    <w:p w14:paraId="261186A4" w14:textId="7FE56D7B" w:rsidR="00DB456B" w:rsidRPr="00237EC0" w:rsidRDefault="00DB456B" w:rsidP="00237EC0">
      <w:pPr>
        <w:pStyle w:val="Akapitzlist"/>
        <w:numPr>
          <w:ilvl w:val="0"/>
          <w:numId w:val="2"/>
        </w:numPr>
        <w:tabs>
          <w:tab w:val="num" w:pos="426"/>
        </w:tabs>
        <w:spacing w:before="120" w:after="0" w:line="360" w:lineRule="auto"/>
        <w:rPr>
          <w:rFonts w:ascii="Verdana" w:hAnsi="Verdana" w:cs="Arial"/>
        </w:rPr>
      </w:pPr>
      <w:r w:rsidRPr="00FB2EA8">
        <w:rPr>
          <w:rFonts w:ascii="Verdana" w:hAnsi="Verdana"/>
          <w:bCs/>
        </w:rPr>
        <w:t xml:space="preserve">Monitorowanie i ewaluacja </w:t>
      </w:r>
      <w:r w:rsidR="00F95A7F" w:rsidRPr="00FB2EA8">
        <w:rPr>
          <w:rFonts w:ascii="Verdana" w:hAnsi="Verdana"/>
          <w:bCs/>
        </w:rPr>
        <w:t>programu</w:t>
      </w:r>
      <w:r w:rsidRPr="00237EC0">
        <w:rPr>
          <w:rFonts w:ascii="Verdana" w:hAnsi="Verdana"/>
          <w:b/>
          <w:bCs/>
        </w:rPr>
        <w:t xml:space="preserve"> </w:t>
      </w:r>
      <w:r w:rsidRPr="00237EC0">
        <w:rPr>
          <w:rFonts w:ascii="Verdana" w:hAnsi="Verdana"/>
        </w:rPr>
        <w:t>(pkt  II.</w:t>
      </w:r>
      <w:r w:rsidR="0054650B">
        <w:rPr>
          <w:rFonts w:ascii="Verdana" w:hAnsi="Verdana"/>
        </w:rPr>
        <w:t>9</w:t>
      </w:r>
      <w:r w:rsidRPr="00237EC0">
        <w:rPr>
          <w:rFonts w:ascii="Verdana" w:hAnsi="Verdana"/>
        </w:rPr>
        <w:t xml:space="preserve"> oferty)- należy opisać sposób monitorowania zada</w:t>
      </w:r>
      <w:r w:rsidR="005233B2" w:rsidRPr="00237EC0">
        <w:rPr>
          <w:rFonts w:ascii="Verdana" w:hAnsi="Verdana"/>
        </w:rPr>
        <w:t>nia</w:t>
      </w:r>
      <w:r w:rsidRPr="00237EC0">
        <w:rPr>
          <w:rFonts w:ascii="Verdana" w:hAnsi="Verdana"/>
        </w:rPr>
        <w:t xml:space="preserve"> oraz narzędzia ewaluacyjne np. ankiety, wywiady</w:t>
      </w:r>
      <w:r w:rsidR="00237EC0">
        <w:rPr>
          <w:rFonts w:ascii="Verdana" w:hAnsi="Verdana"/>
        </w:rPr>
        <w:t xml:space="preserve"> itp</w:t>
      </w:r>
      <w:r w:rsidRPr="00237EC0">
        <w:rPr>
          <w:rFonts w:ascii="Verdana" w:hAnsi="Verdana"/>
        </w:rPr>
        <w:t xml:space="preserve">. </w:t>
      </w:r>
    </w:p>
    <w:p w14:paraId="0967058B" w14:textId="1AB65293" w:rsidR="00A807C6" w:rsidRPr="0054650B" w:rsidRDefault="00DB456B" w:rsidP="00237EC0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</w:rPr>
      </w:pPr>
      <w:r w:rsidRPr="0054650B">
        <w:rPr>
          <w:rFonts w:ascii="Verdana" w:hAnsi="Verdana"/>
        </w:rPr>
        <w:t xml:space="preserve">W </w:t>
      </w:r>
      <w:r w:rsidRPr="0054650B">
        <w:rPr>
          <w:rFonts w:ascii="Verdana" w:hAnsi="Verdana"/>
          <w:bCs/>
        </w:rPr>
        <w:t>pkt II.</w:t>
      </w:r>
      <w:r w:rsidR="0054650B" w:rsidRPr="0054650B">
        <w:rPr>
          <w:rFonts w:ascii="Verdana" w:hAnsi="Verdana"/>
          <w:bCs/>
        </w:rPr>
        <w:t>10</w:t>
      </w:r>
      <w:r w:rsidRPr="0054650B">
        <w:rPr>
          <w:rFonts w:ascii="Verdana" w:hAnsi="Verdana"/>
        </w:rPr>
        <w:t xml:space="preserve"> oferty należy opisać oczekiwane rezultaty realizowanego </w:t>
      </w:r>
      <w:r w:rsidR="005233B2" w:rsidRPr="0054650B">
        <w:rPr>
          <w:rFonts w:ascii="Verdana" w:hAnsi="Verdana"/>
        </w:rPr>
        <w:t>zadania</w:t>
      </w:r>
      <w:r w:rsidRPr="0054650B">
        <w:rPr>
          <w:rFonts w:ascii="Verdana" w:hAnsi="Verdana"/>
        </w:rPr>
        <w:t>.</w:t>
      </w:r>
    </w:p>
    <w:p w14:paraId="504C4F4E" w14:textId="5A05A4A3" w:rsidR="00DB456B" w:rsidRPr="00237EC0" w:rsidRDefault="00DB456B" w:rsidP="00FF497B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</w:rPr>
      </w:pPr>
      <w:r w:rsidRPr="00015668">
        <w:rPr>
          <w:rFonts w:ascii="Verdana" w:hAnsi="Verdana"/>
        </w:rPr>
        <w:t xml:space="preserve">W </w:t>
      </w:r>
      <w:r w:rsidR="00576E4D" w:rsidRPr="00015668">
        <w:rPr>
          <w:rFonts w:ascii="Verdana" w:hAnsi="Verdana"/>
          <w:bCs/>
        </w:rPr>
        <w:t>pkt III.1</w:t>
      </w:r>
      <w:r w:rsidRPr="00015668">
        <w:rPr>
          <w:rFonts w:ascii="Verdana" w:hAnsi="Verdana"/>
        </w:rPr>
        <w:t xml:space="preserve"> oferty</w:t>
      </w:r>
      <w:r w:rsidRPr="00237EC0">
        <w:rPr>
          <w:rFonts w:ascii="Verdana" w:hAnsi="Verdana"/>
        </w:rPr>
        <w:t xml:space="preserve"> należy sporządzić </w:t>
      </w:r>
      <w:r w:rsidR="00237EC0" w:rsidRPr="00237EC0">
        <w:rPr>
          <w:rFonts w:ascii="Verdana" w:hAnsi="Verdana"/>
        </w:rPr>
        <w:t xml:space="preserve">szczegółowy </w:t>
      </w:r>
      <w:r w:rsidRPr="00237EC0">
        <w:rPr>
          <w:rFonts w:ascii="Verdana" w:hAnsi="Verdana"/>
        </w:rPr>
        <w:t xml:space="preserve">kosztorys </w:t>
      </w:r>
      <w:r w:rsidR="007334F8" w:rsidRPr="00237EC0">
        <w:rPr>
          <w:rFonts w:ascii="Verdana" w:hAnsi="Verdana"/>
        </w:rPr>
        <w:t>zadania</w:t>
      </w:r>
      <w:r w:rsidR="005E1F94">
        <w:rPr>
          <w:rFonts w:ascii="Verdana" w:hAnsi="Verdana"/>
        </w:rPr>
        <w:t xml:space="preserve"> </w:t>
      </w:r>
      <w:r w:rsidR="00331A04">
        <w:rPr>
          <w:rFonts w:ascii="Verdana" w:hAnsi="Verdana"/>
        </w:rPr>
        <w:t xml:space="preserve">na 2022 r. </w:t>
      </w:r>
    </w:p>
    <w:p w14:paraId="1A8B4AD1" w14:textId="182A5E7E" w:rsidR="00DB456B" w:rsidRPr="00CA1D78" w:rsidRDefault="00DB456B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237EC0">
        <w:rPr>
          <w:rFonts w:ascii="Verdana" w:hAnsi="Verdana"/>
        </w:rPr>
        <w:lastRenderedPageBreak/>
        <w:t xml:space="preserve">Wszystkie pozycje formularza oferty muszą zostać wypełnione. W przypadku, </w:t>
      </w:r>
      <w:r w:rsidRPr="00CA1D78">
        <w:rPr>
          <w:rFonts w:ascii="Verdana" w:hAnsi="Verdana"/>
        </w:rPr>
        <w:t xml:space="preserve">gdy dana pozycja oferty nie odnosi się do Oferenta lub </w:t>
      </w:r>
      <w:r w:rsidR="00970673">
        <w:rPr>
          <w:rFonts w:ascii="Verdana" w:hAnsi="Verdana"/>
        </w:rPr>
        <w:t>zadania</w:t>
      </w:r>
      <w:r w:rsidRPr="00CA1D78">
        <w:rPr>
          <w:rFonts w:ascii="Verdana" w:hAnsi="Verdana"/>
        </w:rPr>
        <w:t>, należy wpisać „nie dotyczy”</w:t>
      </w:r>
      <w:r w:rsidRPr="00CA1D78">
        <w:rPr>
          <w:rFonts w:ascii="Verdana" w:hAnsi="Verdana"/>
          <w:bCs/>
        </w:rPr>
        <w:t>.</w:t>
      </w:r>
    </w:p>
    <w:p w14:paraId="5F00894A" w14:textId="66711466" w:rsidR="00A168D5" w:rsidRPr="00E75B67" w:rsidRDefault="00A807C6" w:rsidP="00E75B67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168D5">
        <w:rPr>
          <w:rFonts w:ascii="Verdana" w:hAnsi="Verdana"/>
        </w:rPr>
        <w:t>Adresatami Programu są mieszkańcy Wrocławi</w:t>
      </w:r>
      <w:r w:rsidR="00015668">
        <w:rPr>
          <w:rFonts w:ascii="Verdana" w:hAnsi="Verdana"/>
        </w:rPr>
        <w:t xml:space="preserve">a. </w:t>
      </w:r>
      <w:r w:rsidR="00970673">
        <w:rPr>
          <w:rFonts w:ascii="Verdana" w:hAnsi="Verdana"/>
        </w:rPr>
        <w:t xml:space="preserve"> </w:t>
      </w:r>
    </w:p>
    <w:p w14:paraId="64F4164E" w14:textId="41F9C87F" w:rsidR="00266EC2" w:rsidRPr="00E75B67" w:rsidRDefault="00DB456B" w:rsidP="00E75B67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E75B67">
        <w:rPr>
          <w:rFonts w:ascii="Verdana" w:hAnsi="Verdana"/>
        </w:rPr>
        <w:t xml:space="preserve">Oferent ponosi wyłączną odpowiedzialność wobec osób trzecich za szkody powstałe w związku z realizacją </w:t>
      </w:r>
      <w:r w:rsidR="00F95A7F" w:rsidRPr="00E75B67">
        <w:rPr>
          <w:rFonts w:ascii="Verdana" w:hAnsi="Verdana"/>
        </w:rPr>
        <w:t>programu</w:t>
      </w:r>
      <w:r w:rsidRPr="00E75B67">
        <w:rPr>
          <w:rFonts w:ascii="Verdana" w:hAnsi="Verdana"/>
        </w:rPr>
        <w:t>.</w:t>
      </w:r>
    </w:p>
    <w:p w14:paraId="03089A76" w14:textId="77777777" w:rsidR="000A14E4" w:rsidRPr="00326BCF" w:rsidRDefault="000A14E4" w:rsidP="00FF497B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 w:cs="Calibri"/>
          <w:iCs/>
          <w:color w:val="000000"/>
        </w:rPr>
      </w:pPr>
      <w:r w:rsidRPr="00326BCF">
        <w:rPr>
          <w:rFonts w:ascii="Verdana" w:hAnsi="Verdana" w:cs="Calibri"/>
          <w:iCs/>
          <w:color w:val="000000"/>
        </w:rPr>
        <w:t>Oferent zobowiązuje się do zapewnienia właściwych, higienicznych i bezpiecznych warunków dla beneficjentów podczas realizacji zadania.</w:t>
      </w:r>
    </w:p>
    <w:p w14:paraId="19C09E88" w14:textId="2614B4EC" w:rsidR="00DB456B" w:rsidRPr="00326BCF" w:rsidRDefault="00DB456B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iCs/>
          <w:color w:val="000000"/>
        </w:rPr>
        <w:t xml:space="preserve">Oferent </w:t>
      </w:r>
      <w:r w:rsidRPr="00326BCF">
        <w:rPr>
          <w:rFonts w:ascii="Verdana" w:hAnsi="Verdana"/>
        </w:rPr>
        <w:t xml:space="preserve">zobowiązany jest do zamieszczenia w widocznym miejscu informacji o realizowanym </w:t>
      </w:r>
      <w:r w:rsidR="00970673">
        <w:rPr>
          <w:rFonts w:ascii="Verdana" w:hAnsi="Verdana"/>
        </w:rPr>
        <w:t>zadaniu</w:t>
      </w:r>
      <w:r w:rsidRPr="00326BCF">
        <w:rPr>
          <w:rFonts w:ascii="Verdana" w:hAnsi="Verdana"/>
        </w:rPr>
        <w:t xml:space="preserve"> i jego finansowaniu z budżetu Miasta Wrocławia oraz do zamieszczenia znaku graficznego – logo Wrocławia.</w:t>
      </w:r>
    </w:p>
    <w:p w14:paraId="0D8E94F6" w14:textId="65501087" w:rsidR="003A5675" w:rsidRPr="00326BCF" w:rsidRDefault="003A5675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326BCF">
        <w:rPr>
          <w:rFonts w:ascii="Verdana" w:hAnsi="Verdana"/>
          <w:b/>
          <w:bCs/>
        </w:rPr>
        <w:t xml:space="preserve"> </w:t>
      </w:r>
      <w:r w:rsidRPr="00326BCF">
        <w:rPr>
          <w:rFonts w:ascii="Verdana" w:hAnsi="Verdana"/>
        </w:rPr>
        <w:t xml:space="preserve">– nie dotyczy rozliczenia obsługi księgowej </w:t>
      </w:r>
      <w:r w:rsidR="00970673">
        <w:rPr>
          <w:rFonts w:ascii="Verdana" w:hAnsi="Verdana"/>
        </w:rPr>
        <w:t>zadania</w:t>
      </w:r>
      <w:r w:rsidRPr="00326BCF">
        <w:rPr>
          <w:rFonts w:ascii="Verdana" w:hAnsi="Verdana"/>
        </w:rPr>
        <w:t xml:space="preserve">, którego można dokonać do ostatniego dnia realizacji </w:t>
      </w:r>
      <w:r w:rsidR="00F95A7F" w:rsidRPr="00326BCF">
        <w:rPr>
          <w:rFonts w:ascii="Verdana" w:hAnsi="Verdana"/>
        </w:rPr>
        <w:t>programu</w:t>
      </w:r>
      <w:r w:rsidRPr="00326BCF">
        <w:rPr>
          <w:rFonts w:ascii="Verdana" w:hAnsi="Verdana"/>
        </w:rPr>
        <w:t>.</w:t>
      </w:r>
    </w:p>
    <w:p w14:paraId="31F554C5" w14:textId="28F8012A" w:rsidR="007334F8" w:rsidRPr="000403C6" w:rsidRDefault="007334F8" w:rsidP="00BD12DE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="Verdana" w:hAnsi="Verdana"/>
          <w:bCs/>
        </w:rPr>
      </w:pPr>
      <w:r w:rsidRPr="000403C6">
        <w:rPr>
          <w:rFonts w:ascii="Verdana" w:hAnsi="Verdana"/>
          <w:bCs/>
        </w:rPr>
        <w:t xml:space="preserve">Zadanie </w:t>
      </w:r>
      <w:r w:rsidR="00237EC0" w:rsidRPr="000403C6">
        <w:rPr>
          <w:rFonts w:ascii="Verdana" w:hAnsi="Verdana"/>
          <w:bCs/>
        </w:rPr>
        <w:t>po</w:t>
      </w:r>
      <w:r w:rsidRPr="000403C6">
        <w:rPr>
          <w:rFonts w:ascii="Verdana" w:hAnsi="Verdana"/>
          <w:bCs/>
        </w:rPr>
        <w:t xml:space="preserve">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r w:rsidR="000403C6" w:rsidRPr="000403C6">
        <w:rPr>
          <w:rFonts w:ascii="Verdana" w:hAnsi="Verdana"/>
          <w:bCs/>
        </w:rPr>
        <w:t xml:space="preserve">poz. 1062 z </w:t>
      </w:r>
      <w:proofErr w:type="spellStart"/>
      <w:r w:rsidR="000403C6" w:rsidRPr="000403C6">
        <w:rPr>
          <w:rFonts w:ascii="Verdana" w:hAnsi="Verdana"/>
          <w:bCs/>
        </w:rPr>
        <w:t>późn</w:t>
      </w:r>
      <w:proofErr w:type="spellEnd"/>
      <w:r w:rsidR="000403C6" w:rsidRPr="000403C6">
        <w:rPr>
          <w:rFonts w:ascii="Verdana" w:hAnsi="Verdana"/>
          <w:bCs/>
        </w:rPr>
        <w:t>. zm.</w:t>
      </w:r>
      <w:r w:rsidRPr="000403C6">
        <w:rPr>
          <w:rFonts w:ascii="Verdana" w:hAnsi="Verdana"/>
          <w:bCs/>
        </w:rPr>
        <w:t xml:space="preserve">). </w:t>
      </w:r>
    </w:p>
    <w:p w14:paraId="2BC1D445" w14:textId="77777777" w:rsidR="007334F8" w:rsidRPr="00326BCF" w:rsidRDefault="007334F8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14:paraId="45F93894" w14:textId="77777777" w:rsidR="00BB7B66" w:rsidRPr="00326BCF" w:rsidRDefault="00BB7B66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 w:cs="Calibri"/>
          <w:iCs/>
          <w:color w:val="000000"/>
        </w:rPr>
      </w:pPr>
      <w:r w:rsidRPr="00326BCF">
        <w:rPr>
          <w:rFonts w:ascii="Verdana" w:hAnsi="Verdana" w:cs="Calibri"/>
          <w:iCs/>
          <w:color w:val="000000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14:paraId="04FC539F" w14:textId="77777777" w:rsidR="003A5675" w:rsidRPr="00326BCF" w:rsidRDefault="003A5675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iCs/>
          <w:color w:val="000000"/>
        </w:rPr>
        <w:t xml:space="preserve">W trakcie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Pr="00326BCF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14:paraId="5F20A3AC" w14:textId="77777777" w:rsidR="003A5675" w:rsidRPr="00326BCF" w:rsidRDefault="003A5675" w:rsidP="00481D6A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zastąpienia jednorazowych talerzy, sztućców</w:t>
      </w:r>
      <w:r w:rsidR="007334F8" w:rsidRPr="00326BCF">
        <w:rPr>
          <w:rFonts w:ascii="Verdana" w:hAnsi="Verdana"/>
          <w:iCs/>
          <w:color w:val="000000"/>
        </w:rPr>
        <w:t xml:space="preserve">, kubeczków, słomek z plastiku </w:t>
      </w:r>
      <w:r w:rsidRPr="00326BCF">
        <w:rPr>
          <w:rFonts w:ascii="Verdana" w:hAnsi="Verdana"/>
          <w:iCs/>
          <w:color w:val="000000"/>
        </w:rPr>
        <w:t xml:space="preserve">i mieszadełek do napojów wielorazowymi odpowiednikami lub </w:t>
      </w:r>
      <w:r w:rsidRPr="00326BCF">
        <w:rPr>
          <w:rFonts w:ascii="Verdana" w:hAnsi="Verdana"/>
          <w:iCs/>
          <w:color w:val="000000"/>
        </w:rPr>
        <w:lastRenderedPageBreak/>
        <w:t>odpowiednikami wykonanymi z ekologicznych materiałów, ulegających biodegradacji albo podlegających recyklingowi,</w:t>
      </w:r>
    </w:p>
    <w:p w14:paraId="0233DE12" w14:textId="77777777" w:rsidR="003A5675" w:rsidRPr="00326BCF" w:rsidRDefault="003A5675" w:rsidP="00481D6A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14:paraId="1ADB1130" w14:textId="77777777" w:rsidR="003A5675" w:rsidRPr="00326BCF" w:rsidRDefault="003A5675" w:rsidP="00481D6A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rezygnacji z używania plastikowych toreb, opakowań lub reklamówek.</w:t>
      </w:r>
    </w:p>
    <w:p w14:paraId="612F1E34" w14:textId="77777777" w:rsidR="00860FF7" w:rsidRPr="00326BCF" w:rsidRDefault="00860FF7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X. KOSZTY REALIZACJI ZADANIA</w:t>
      </w:r>
    </w:p>
    <w:p w14:paraId="67A69179" w14:textId="77777777" w:rsidR="00860FF7" w:rsidRPr="00326BCF" w:rsidRDefault="00860FF7" w:rsidP="00FF497B">
      <w:pPr>
        <w:pStyle w:val="Nagwek2"/>
        <w:spacing w:line="360" w:lineRule="auto"/>
        <w:rPr>
          <w:rFonts w:eastAsiaTheme="minorHAnsi"/>
          <w:szCs w:val="22"/>
        </w:rPr>
      </w:pPr>
      <w:r w:rsidRPr="00326BCF">
        <w:rPr>
          <w:rFonts w:eastAsiaTheme="minorHAnsi"/>
          <w:szCs w:val="22"/>
        </w:rPr>
        <w:t>ZASADY OGÓLNE</w:t>
      </w:r>
    </w:p>
    <w:p w14:paraId="7C27ADF6" w14:textId="77777777" w:rsidR="00860FF7" w:rsidRPr="00326BCF" w:rsidRDefault="00860FF7" w:rsidP="00C369E0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Wydatki, które będą ponoszone, muszą być:</w:t>
      </w:r>
    </w:p>
    <w:p w14:paraId="1949C2DC" w14:textId="77777777" w:rsidR="00860FF7" w:rsidRPr="00326BCF" w:rsidRDefault="00C04DA7" w:rsidP="00C369E0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1) </w:t>
      </w:r>
      <w:r w:rsidR="00860FF7" w:rsidRPr="00326BCF">
        <w:rPr>
          <w:rFonts w:ascii="Verdana" w:hAnsi="Verdana"/>
          <w:iCs/>
          <w:color w:val="000000"/>
        </w:rPr>
        <w:t xml:space="preserve">niezbędne dla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="00860FF7" w:rsidRPr="00326BCF">
        <w:rPr>
          <w:rFonts w:ascii="Verdana" w:hAnsi="Verdana"/>
          <w:iCs/>
          <w:color w:val="000000"/>
        </w:rPr>
        <w:t xml:space="preserve"> objętego konkursem;</w:t>
      </w:r>
    </w:p>
    <w:p w14:paraId="3DC53B94" w14:textId="77777777" w:rsidR="00860FF7" w:rsidRPr="00326BCF" w:rsidRDefault="00C04DA7" w:rsidP="00C369E0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2) </w:t>
      </w:r>
      <w:r w:rsidR="00860FF7" w:rsidRPr="00326BCF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14:paraId="528B6572" w14:textId="77777777" w:rsidR="00860FF7" w:rsidRPr="00326BCF" w:rsidRDefault="00C04DA7" w:rsidP="00C369E0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3) </w:t>
      </w:r>
      <w:r w:rsidR="00860FF7" w:rsidRPr="00326BCF">
        <w:rPr>
          <w:rFonts w:ascii="Verdana" w:hAnsi="Verdana"/>
          <w:iCs/>
          <w:color w:val="000000"/>
        </w:rPr>
        <w:t xml:space="preserve">faktycznie poniesione w okresie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="00860FF7" w:rsidRPr="00326BCF">
        <w:rPr>
          <w:rFonts w:ascii="Verdana" w:hAnsi="Verdana"/>
          <w:iCs/>
          <w:color w:val="000000"/>
        </w:rPr>
        <w:t xml:space="preserve"> objętego konkursem;</w:t>
      </w:r>
    </w:p>
    <w:p w14:paraId="48BFA799" w14:textId="77777777" w:rsidR="00860FF7" w:rsidRPr="00326BCF" w:rsidRDefault="00C04DA7" w:rsidP="00C369E0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4) </w:t>
      </w:r>
      <w:r w:rsidR="00860FF7" w:rsidRPr="00326BCF">
        <w:rPr>
          <w:rFonts w:ascii="Verdana" w:hAnsi="Verdana"/>
          <w:iCs/>
          <w:color w:val="000000"/>
        </w:rPr>
        <w:t>odpowiednio udokumentowane;</w:t>
      </w:r>
    </w:p>
    <w:p w14:paraId="7B8D629C" w14:textId="77777777" w:rsidR="000218C1" w:rsidRPr="00326BCF" w:rsidRDefault="00C04DA7" w:rsidP="00C369E0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5) </w:t>
      </w:r>
      <w:r w:rsidR="00860FF7" w:rsidRPr="00326BCF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="00860FF7" w:rsidRPr="00326BCF">
        <w:rPr>
          <w:rFonts w:ascii="Verdana" w:hAnsi="Verdana"/>
          <w:iCs/>
          <w:color w:val="000000"/>
        </w:rPr>
        <w:t>.</w:t>
      </w:r>
    </w:p>
    <w:p w14:paraId="7A0CE631" w14:textId="4B96FB6F" w:rsidR="00237EC0" w:rsidRDefault="008F1FE3" w:rsidP="00237EC0">
      <w:pPr>
        <w:pStyle w:val="Nagwek3"/>
        <w:spacing w:line="360" w:lineRule="auto"/>
      </w:pPr>
      <w:r w:rsidRPr="00326BCF">
        <w:t>I. Koszty merytoryczne (bezpośrednio związane z celem realizowanego działania) np.:</w:t>
      </w:r>
    </w:p>
    <w:p w14:paraId="7A38BCD8" w14:textId="558DD912" w:rsidR="00970673" w:rsidRPr="00C369E0" w:rsidRDefault="00970673" w:rsidP="00481D6A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 xml:space="preserve">wynagrodzenie koordynatora i pracowników merytorycznych, </w:t>
      </w:r>
    </w:p>
    <w:p w14:paraId="3DCD6487" w14:textId="68CDC34A" w:rsidR="00970673" w:rsidRPr="00C369E0" w:rsidRDefault="00970673" w:rsidP="00481D6A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>koszty rzeczowe związane z przygotowaniem i realizacją zadania, np.:</w:t>
      </w:r>
    </w:p>
    <w:p w14:paraId="626981AB" w14:textId="10E181C2" w:rsidR="00970673" w:rsidRPr="00C369E0" w:rsidRDefault="00970673" w:rsidP="00481D6A">
      <w:pPr>
        <w:pStyle w:val="Akapitzlist"/>
        <w:numPr>
          <w:ilvl w:val="1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>wynikające ze specyfiki realizowanego przedsięwzięcia ( np. materiały do realizacji badań- kwestionariusze, koperty, materiały piśmienne itp.)</w:t>
      </w:r>
      <w:r w:rsidR="00015668">
        <w:rPr>
          <w:rFonts w:ascii="Verdana" w:hAnsi="Verdana"/>
          <w:iCs/>
          <w:color w:val="000000"/>
        </w:rPr>
        <w:t>,</w:t>
      </w:r>
    </w:p>
    <w:p w14:paraId="381BC093" w14:textId="363B9970" w:rsidR="00015668" w:rsidRPr="00015668" w:rsidRDefault="00015668" w:rsidP="00481D6A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iCs/>
          <w:color w:val="000000"/>
        </w:rPr>
        <w:t xml:space="preserve">koszt </w:t>
      </w:r>
      <w:r w:rsidRPr="00326BCF">
        <w:rPr>
          <w:rFonts w:ascii="Verdana" w:hAnsi="Verdana"/>
        </w:rPr>
        <w:t>opracowania graficznego,</w:t>
      </w:r>
      <w:r>
        <w:rPr>
          <w:rFonts w:ascii="Verdana" w:hAnsi="Verdana"/>
        </w:rPr>
        <w:t xml:space="preserve"> druku materiałów,</w:t>
      </w:r>
    </w:p>
    <w:p w14:paraId="782F5DF3" w14:textId="10340E78" w:rsidR="00970673" w:rsidRPr="00C369E0" w:rsidRDefault="00970673" w:rsidP="00481D6A">
      <w:pPr>
        <w:pStyle w:val="Akapitzlist"/>
        <w:numPr>
          <w:ilvl w:val="1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 xml:space="preserve">koszt innych materiałów niezbędnych do realizacji zadania. </w:t>
      </w:r>
    </w:p>
    <w:p w14:paraId="26021F97" w14:textId="02ECF773" w:rsidR="00970673" w:rsidRPr="00C369E0" w:rsidRDefault="00970673" w:rsidP="00481D6A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>Koszt zakupu usług, w tym:</w:t>
      </w:r>
    </w:p>
    <w:p w14:paraId="641C2BB7" w14:textId="0899C2E2" w:rsidR="00970673" w:rsidRPr="00C369E0" w:rsidRDefault="00970673" w:rsidP="00481D6A">
      <w:pPr>
        <w:pStyle w:val="Akapitzlist"/>
        <w:numPr>
          <w:ilvl w:val="1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 xml:space="preserve">Koszt transportu, </w:t>
      </w:r>
    </w:p>
    <w:p w14:paraId="0DD61F10" w14:textId="639FE357" w:rsidR="00970673" w:rsidRPr="00C369E0" w:rsidRDefault="00970673" w:rsidP="00481D6A">
      <w:pPr>
        <w:pStyle w:val="Akapitzlist"/>
        <w:numPr>
          <w:ilvl w:val="1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 xml:space="preserve">Koszty ubezpieczenia realizatorów w zakresie niezbędnym do bezpiecznej realizacji zadania, </w:t>
      </w:r>
    </w:p>
    <w:p w14:paraId="07E17A85" w14:textId="1596AAC8" w:rsidR="00970673" w:rsidRPr="00C369E0" w:rsidRDefault="00970673" w:rsidP="00481D6A">
      <w:pPr>
        <w:pStyle w:val="Akapitzlist"/>
        <w:numPr>
          <w:ilvl w:val="1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 xml:space="preserve">Koszty usług poligraficznych i drukarskich, </w:t>
      </w:r>
    </w:p>
    <w:p w14:paraId="502286EF" w14:textId="4C2A041F" w:rsidR="00970673" w:rsidRPr="00C369E0" w:rsidRDefault="00970673" w:rsidP="00481D6A">
      <w:pPr>
        <w:pStyle w:val="Akapitzlist"/>
        <w:numPr>
          <w:ilvl w:val="1"/>
          <w:numId w:val="21"/>
        </w:numPr>
        <w:spacing w:line="360" w:lineRule="auto"/>
        <w:rPr>
          <w:rFonts w:ascii="Verdana" w:hAnsi="Verdana"/>
          <w:iCs/>
          <w:color w:val="000000"/>
        </w:rPr>
      </w:pPr>
      <w:r w:rsidRPr="00C369E0">
        <w:rPr>
          <w:rFonts w:ascii="Verdana" w:hAnsi="Verdana"/>
          <w:iCs/>
          <w:color w:val="000000"/>
        </w:rPr>
        <w:t xml:space="preserve">Inne koszty niezbędne do realizacji zadania opisane szczegółów w ofercie. </w:t>
      </w:r>
    </w:p>
    <w:p w14:paraId="7A0221CE" w14:textId="0676F6D9" w:rsidR="008F1FE3" w:rsidRPr="00326BCF" w:rsidRDefault="008F1FE3" w:rsidP="00C369E0">
      <w:pPr>
        <w:pStyle w:val="Nagwek3"/>
        <w:spacing w:line="360" w:lineRule="auto"/>
      </w:pPr>
      <w:r w:rsidRPr="00326BCF">
        <w:t xml:space="preserve">II. Koszty obsługi </w:t>
      </w:r>
      <w:r w:rsidR="00970673">
        <w:t xml:space="preserve">realizacji </w:t>
      </w:r>
      <w:r w:rsidR="00486041" w:rsidRPr="00326BCF">
        <w:t>zadania</w:t>
      </w:r>
      <w:r w:rsidRPr="00326BCF">
        <w:t>, w tym koszty administracyjne np.:</w:t>
      </w:r>
    </w:p>
    <w:p w14:paraId="3B2AB4D3" w14:textId="77777777" w:rsidR="00C67E0E" w:rsidRPr="00C369E0" w:rsidRDefault="00C67E0E" w:rsidP="00481D6A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C369E0">
        <w:rPr>
          <w:rFonts w:ascii="Verdana" w:hAnsi="Verdana"/>
        </w:rPr>
        <w:t xml:space="preserve">koszty obsługi księgowej (osoba prawna lub fizyczna) </w:t>
      </w:r>
    </w:p>
    <w:p w14:paraId="7067C4D0" w14:textId="77777777" w:rsidR="00C67E0E" w:rsidRPr="00C369E0" w:rsidRDefault="00C67E0E" w:rsidP="00481D6A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proofErr w:type="spellStart"/>
      <w:r w:rsidRPr="00C369E0">
        <w:rPr>
          <w:rFonts w:ascii="Verdana" w:hAnsi="Verdana"/>
        </w:rPr>
        <w:lastRenderedPageBreak/>
        <w:t>internet</w:t>
      </w:r>
      <w:proofErr w:type="spellEnd"/>
      <w:r w:rsidRPr="00C369E0">
        <w:rPr>
          <w:rFonts w:ascii="Verdana" w:hAnsi="Verdana"/>
        </w:rPr>
        <w:t xml:space="preserve"> (abonament i/lub administrowanie strony)</w:t>
      </w:r>
    </w:p>
    <w:p w14:paraId="57F64850" w14:textId="77777777" w:rsidR="00C67E0E" w:rsidRPr="00C369E0" w:rsidRDefault="00C67E0E" w:rsidP="00481D6A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C369E0">
        <w:rPr>
          <w:rFonts w:ascii="Verdana" w:hAnsi="Verdana"/>
        </w:rPr>
        <w:t>usługi telekomunikacyjne (abonament i/lub rozmowy telefoniczne),</w:t>
      </w:r>
    </w:p>
    <w:p w14:paraId="1E40FC82" w14:textId="77777777" w:rsidR="00C67E0E" w:rsidRPr="00C369E0" w:rsidRDefault="00C67E0E" w:rsidP="00481D6A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C369E0">
        <w:rPr>
          <w:rFonts w:ascii="Verdana" w:hAnsi="Verdana"/>
        </w:rPr>
        <w:t>materiały biurowe,</w:t>
      </w:r>
    </w:p>
    <w:p w14:paraId="1ECC24FA" w14:textId="30F28229" w:rsidR="00C369E0" w:rsidRPr="00C369E0" w:rsidRDefault="00C369E0" w:rsidP="00481D6A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C369E0">
        <w:rPr>
          <w:rFonts w:ascii="Verdana" w:hAnsi="Verdana"/>
        </w:rPr>
        <w:t xml:space="preserve">opłaty bankowe, jedynie w części związanej z realizacją zadania tj.: koszty przelewu wynagrodzeń i koszty przelewu należności za realizację zakupionych usług. </w:t>
      </w:r>
    </w:p>
    <w:p w14:paraId="3771A7A0" w14:textId="1068C7F8" w:rsidR="00C67E0E" w:rsidRPr="00C369E0" w:rsidRDefault="00C67E0E" w:rsidP="00481D6A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C369E0">
        <w:rPr>
          <w:rFonts w:ascii="Verdana" w:hAnsi="Verdana"/>
        </w:rPr>
        <w:t>inne wynikające ze specyfiki zadania.</w:t>
      </w:r>
    </w:p>
    <w:p w14:paraId="57B3220A" w14:textId="77777777" w:rsidR="000218C1" w:rsidRPr="00326BCF" w:rsidRDefault="000218C1" w:rsidP="00FF497B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326BCF">
        <w:rPr>
          <w:rFonts w:ascii="Verdana" w:hAnsi="Verdana"/>
          <w:b/>
          <w:bCs/>
          <w:sz w:val="22"/>
          <w:szCs w:val="22"/>
        </w:rPr>
        <w:t>Uwaga:</w:t>
      </w:r>
    </w:p>
    <w:p w14:paraId="53690CF4" w14:textId="4C092BAB" w:rsidR="00F97936" w:rsidRPr="00FB2EA8" w:rsidRDefault="000218C1" w:rsidP="00FF497B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FB2EA8">
        <w:rPr>
          <w:rFonts w:ascii="Verdana" w:hAnsi="Verdana"/>
          <w:sz w:val="22"/>
          <w:szCs w:val="22"/>
        </w:rPr>
        <w:t>Przyznan</w:t>
      </w:r>
      <w:r w:rsidR="00FB2EA8">
        <w:rPr>
          <w:rFonts w:ascii="Verdana" w:hAnsi="Verdana"/>
          <w:sz w:val="22"/>
          <w:szCs w:val="22"/>
        </w:rPr>
        <w:t>a kwota zadania publicznego</w:t>
      </w:r>
      <w:r w:rsidRPr="00FB2EA8">
        <w:rPr>
          <w:rFonts w:ascii="Verdana" w:hAnsi="Verdana"/>
          <w:sz w:val="22"/>
          <w:szCs w:val="22"/>
        </w:rPr>
        <w:t xml:space="preserve"> może być wydatkowana tylko na cele związane z realizowanym </w:t>
      </w:r>
      <w:r w:rsidR="00F95A7F" w:rsidRPr="00FB2EA8">
        <w:rPr>
          <w:rFonts w:ascii="Verdana" w:hAnsi="Verdana"/>
          <w:sz w:val="22"/>
          <w:szCs w:val="22"/>
        </w:rPr>
        <w:t xml:space="preserve">programem </w:t>
      </w:r>
      <w:r w:rsidRPr="00FB2EA8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14:paraId="0022CD27" w14:textId="383A91B1" w:rsidR="00F97936" w:rsidRPr="00FB2EA8" w:rsidRDefault="00E045DB" w:rsidP="00FF497B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FB2EA8">
        <w:rPr>
          <w:rFonts w:ascii="Verdana" w:hAnsi="Verdana"/>
          <w:b/>
          <w:sz w:val="22"/>
          <w:szCs w:val="22"/>
        </w:rPr>
        <w:t xml:space="preserve">III. </w:t>
      </w:r>
      <w:r w:rsidR="00F97936" w:rsidRPr="00FB2EA8">
        <w:rPr>
          <w:rFonts w:ascii="Verdana" w:hAnsi="Verdana"/>
          <w:b/>
          <w:sz w:val="22"/>
          <w:szCs w:val="22"/>
        </w:rPr>
        <w:t xml:space="preserve">Koszty, które nie mogą zostać sfinansowane </w:t>
      </w:r>
      <w:r w:rsidR="00FB2EA8">
        <w:rPr>
          <w:rFonts w:ascii="Verdana" w:hAnsi="Verdana"/>
          <w:b/>
          <w:sz w:val="22"/>
          <w:szCs w:val="22"/>
        </w:rPr>
        <w:t>w ramach zadania publicznego</w:t>
      </w:r>
      <w:r w:rsidRPr="00FB2EA8">
        <w:rPr>
          <w:rFonts w:ascii="Verdana" w:hAnsi="Verdana"/>
          <w:b/>
          <w:sz w:val="22"/>
          <w:szCs w:val="22"/>
        </w:rPr>
        <w:t>:</w:t>
      </w:r>
    </w:p>
    <w:p w14:paraId="02D4247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14:paraId="1F869D34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Zakup środków trwałych.</w:t>
      </w:r>
    </w:p>
    <w:p w14:paraId="0A49966F" w14:textId="77777777" w:rsidR="00F97936" w:rsidRPr="00FB2EA8" w:rsidRDefault="00782CE0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Zakupy i w</w:t>
      </w:r>
      <w:r w:rsidR="00F97936" w:rsidRPr="00FB2EA8">
        <w:rPr>
          <w:rFonts w:ascii="Verdana" w:eastAsia="Times New Roman" w:hAnsi="Verdana" w:cs="Times New Roman"/>
          <w:lang w:eastAsia="pl-PL"/>
        </w:rPr>
        <w:t>ydatki</w:t>
      </w:r>
      <w:r w:rsidR="00D43088" w:rsidRPr="00FB2EA8">
        <w:rPr>
          <w:rFonts w:ascii="Verdana" w:eastAsia="Times New Roman" w:hAnsi="Verdana" w:cs="Times New Roman"/>
          <w:lang w:eastAsia="pl-PL"/>
        </w:rPr>
        <w:t xml:space="preserve"> </w:t>
      </w:r>
      <w:r w:rsidR="00F97936" w:rsidRPr="00FB2EA8">
        <w:rPr>
          <w:rFonts w:ascii="Verdana" w:eastAsia="Times New Roman" w:hAnsi="Verdana" w:cs="Times New Roman"/>
          <w:lang w:eastAsia="pl-PL"/>
        </w:rPr>
        <w:t xml:space="preserve"> inwestycyjne, remonty i adaptacje pomieszczeń niebędących własnością Gminy Wrocław. </w:t>
      </w:r>
    </w:p>
    <w:p w14:paraId="441CCFD4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14:paraId="205DD800" w14:textId="217AC5F6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C369E0">
        <w:rPr>
          <w:rFonts w:ascii="Verdana" w:eastAsia="Times New Roman" w:hAnsi="Verdana" w:cs="Times New Roman"/>
          <w:lang w:eastAsia="pl-PL"/>
        </w:rPr>
        <w:t>zadania</w:t>
      </w:r>
      <w:r w:rsidRPr="00FB2EA8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14:paraId="4B3445A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Prowadzenie działalności gospodarczej.</w:t>
      </w:r>
    </w:p>
    <w:p w14:paraId="0DE81D82" w14:textId="38AAED92" w:rsidR="00F97936" w:rsidRPr="00C369E0" w:rsidRDefault="00F97936" w:rsidP="00C369E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14:paraId="1CC0BBC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14:paraId="28EF7F15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06EB034D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14:paraId="00EA5D12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lastRenderedPageBreak/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3A012294" w14:textId="41DE7276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Opłaty pocztowe i bankowe</w:t>
      </w:r>
      <w:r w:rsidR="00C369E0">
        <w:rPr>
          <w:rFonts w:ascii="Verdana" w:eastAsia="Times New Roman" w:hAnsi="Verdana" w:cs="Times New Roman"/>
          <w:lang w:eastAsia="pl-PL"/>
        </w:rPr>
        <w:t xml:space="preserve">, za wyjątkiem kosztów bankowych wskazanych w punkcie </w:t>
      </w:r>
      <w:proofErr w:type="spellStart"/>
      <w:r w:rsidR="00C369E0">
        <w:rPr>
          <w:rFonts w:ascii="Verdana" w:eastAsia="Times New Roman" w:hAnsi="Verdana" w:cs="Times New Roman"/>
          <w:lang w:eastAsia="pl-PL"/>
        </w:rPr>
        <w:t>II.e</w:t>
      </w:r>
      <w:proofErr w:type="spellEnd"/>
      <w:r w:rsidRPr="00FB2EA8">
        <w:rPr>
          <w:rFonts w:ascii="Verdana" w:eastAsia="Times New Roman" w:hAnsi="Verdana" w:cs="Times New Roman"/>
          <w:lang w:eastAsia="pl-PL"/>
        </w:rPr>
        <w:t>.</w:t>
      </w:r>
    </w:p>
    <w:p w14:paraId="58985398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66CBCCA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FB2EA8">
        <w:rPr>
          <w:rFonts w:ascii="Verdana" w:eastAsia="Times New Roman" w:hAnsi="Verdana" w:cs="Times New Roman"/>
          <w:lang w:eastAsia="pl-PL"/>
        </w:rPr>
        <w:t>programu</w:t>
      </w:r>
      <w:r w:rsidRPr="00FB2EA8">
        <w:rPr>
          <w:rFonts w:ascii="Verdana" w:eastAsia="Times New Roman" w:hAnsi="Verdana" w:cs="Times New Roman"/>
          <w:lang w:eastAsia="pl-PL"/>
        </w:rPr>
        <w:t>.</w:t>
      </w:r>
    </w:p>
    <w:p w14:paraId="3376113C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14:paraId="537FEEFB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14:paraId="6DFFF842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procesów sądowych.</w:t>
      </w:r>
    </w:p>
    <w:p w14:paraId="0FE3FD75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387F202F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14:paraId="00028B23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14:paraId="7CA06BF1" w14:textId="77777777" w:rsidR="0005244F" w:rsidRPr="00326BCF" w:rsidRDefault="00F97936" w:rsidP="00FF497B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b/>
          <w:lang w:eastAsia="pl-PL"/>
        </w:rPr>
        <w:t>UWAGA</w:t>
      </w:r>
      <w:r w:rsidRPr="00326BCF">
        <w:rPr>
          <w:rFonts w:ascii="Verdana" w:eastAsia="Times New Roman" w:hAnsi="Verdana" w:cs="Times New Roman"/>
          <w:lang w:eastAsia="pl-PL"/>
        </w:rPr>
        <w:t xml:space="preserve">: </w:t>
      </w:r>
      <w:r w:rsidRPr="00543089">
        <w:rPr>
          <w:rFonts w:ascii="Verdana" w:eastAsia="Times New Roman" w:hAnsi="Verdana" w:cs="Times New Roman"/>
          <w:lang w:eastAsia="pl-PL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3159FF87" w14:textId="77777777" w:rsidR="004E503B" w:rsidRPr="00326BCF" w:rsidRDefault="004E503B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lastRenderedPageBreak/>
        <w:t>XI. WARUNKI SKŁADANIA OFERT</w:t>
      </w:r>
    </w:p>
    <w:p w14:paraId="64ACB2EF" w14:textId="77777777" w:rsidR="004A6F04" w:rsidRPr="00326BCF" w:rsidRDefault="004A6F04" w:rsidP="00FF497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14:paraId="5059734F" w14:textId="7CAE4205" w:rsidR="004A6F04" w:rsidRPr="00326BCF" w:rsidRDefault="004A6F04" w:rsidP="00FF497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326BCF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326BCF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C369E0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14:paraId="12A97A8A" w14:textId="77777777" w:rsidR="00D176B8" w:rsidRPr="00326BCF" w:rsidRDefault="00D176B8" w:rsidP="00FF497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14:paraId="0ACEB5A3" w14:textId="77777777" w:rsidR="00D176B8" w:rsidRPr="00326BCF" w:rsidRDefault="00D176B8" w:rsidP="00481D6A">
      <w:pPr>
        <w:pStyle w:val="Tekstpodstawowy3"/>
        <w:numPr>
          <w:ilvl w:val="1"/>
          <w:numId w:val="16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14:paraId="371AD5DA" w14:textId="77777777" w:rsidR="00064699" w:rsidRPr="00326BCF" w:rsidRDefault="00D176B8" w:rsidP="00481D6A">
      <w:pPr>
        <w:pStyle w:val="Tekstpodstawowy3"/>
        <w:numPr>
          <w:ilvl w:val="1"/>
          <w:numId w:val="16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formie pisemnej pod rygorem nieważności, </w:t>
      </w:r>
    </w:p>
    <w:p w14:paraId="1B8AE969" w14:textId="77777777" w:rsidR="00D176B8" w:rsidRPr="00326BCF" w:rsidRDefault="00D176B8" w:rsidP="00481D6A">
      <w:pPr>
        <w:pStyle w:val="Tekstpodstawowy3"/>
        <w:numPr>
          <w:ilvl w:val="1"/>
          <w:numId w:val="16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14:paraId="3B29131F" w14:textId="77777777" w:rsidR="00D176B8" w:rsidRPr="00326BCF" w:rsidRDefault="00D176B8" w:rsidP="00481D6A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Po upływie  terminu składania ofert nie</w:t>
      </w:r>
      <w:r w:rsidR="00237EC0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podlegają one uzupełnieniu ani 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korekcie. </w:t>
      </w:r>
    </w:p>
    <w:p w14:paraId="31CF6C05" w14:textId="77777777" w:rsidR="00D176B8" w:rsidRPr="00326BCF" w:rsidRDefault="00D176B8" w:rsidP="00481D6A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D43088" w:rsidRPr="00326BCF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14:paraId="7D6FDAE6" w14:textId="77777777" w:rsidR="00D176B8" w:rsidRPr="00326BCF" w:rsidRDefault="00D176B8" w:rsidP="00481D6A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14:paraId="472D96A6" w14:textId="77777777" w:rsidR="00D176B8" w:rsidRPr="00326BCF" w:rsidRDefault="00D176B8" w:rsidP="00481D6A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14:paraId="3AF94A21" w14:textId="77777777" w:rsidR="00D176B8" w:rsidRPr="00326BCF" w:rsidRDefault="00D176B8" w:rsidP="00481D6A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14:paraId="089D9614" w14:textId="77777777" w:rsidR="0005244F" w:rsidRPr="00326BCF" w:rsidRDefault="00D176B8" w:rsidP="00481D6A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14:paraId="209338B0" w14:textId="77777777" w:rsidR="00E70EEC" w:rsidRPr="00326BCF" w:rsidRDefault="00E70EEC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t>XII. ZAŁĄCZNIKI OBLIGATORYJNE</w:t>
      </w:r>
    </w:p>
    <w:p w14:paraId="4AF26CFD" w14:textId="77777777" w:rsidR="00E70EEC" w:rsidRPr="00326BCF" w:rsidRDefault="00E70EEC" w:rsidP="00FF497B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326BCF">
        <w:rPr>
          <w:rFonts w:ascii="Verdana" w:hAnsi="Verdana"/>
          <w:b/>
          <w:bCs/>
          <w:color w:val="000000"/>
        </w:rPr>
        <w:t>SKŁADANE WRAZ Z OFERTĄ NA REALIZACJĘ ZADANIA PUBLICZNEGO</w:t>
      </w:r>
    </w:p>
    <w:p w14:paraId="514BF077" w14:textId="77777777" w:rsidR="0099305D" w:rsidRPr="00326BCF" w:rsidRDefault="00B20E7F" w:rsidP="00FF497B">
      <w:pPr>
        <w:spacing w:before="120" w:after="0" w:line="360" w:lineRule="auto"/>
        <w:rPr>
          <w:rFonts w:ascii="Verdana" w:hAnsi="Verdana"/>
          <w:b/>
        </w:rPr>
      </w:pPr>
      <w:r w:rsidRPr="00326BCF">
        <w:rPr>
          <w:rFonts w:ascii="Verdana" w:hAnsi="Verdana"/>
          <w:b/>
        </w:rPr>
        <w:t>w Kancelarii Urzędu Miejskiego Wrocławia,</w:t>
      </w:r>
      <w:r w:rsidR="0099305D" w:rsidRPr="00326BCF">
        <w:rPr>
          <w:rFonts w:ascii="Verdana" w:hAnsi="Verdana"/>
          <w:b/>
        </w:rPr>
        <w:t xml:space="preserve"> </w:t>
      </w:r>
      <w:r w:rsidRPr="00326BCF">
        <w:rPr>
          <w:rFonts w:ascii="Verdana" w:hAnsi="Verdana"/>
          <w:b/>
        </w:rPr>
        <w:t xml:space="preserve">50-031 Wrocław, </w:t>
      </w:r>
    </w:p>
    <w:p w14:paraId="6954D4CD" w14:textId="77777777" w:rsidR="0072432B" w:rsidRPr="00326BCF" w:rsidRDefault="00B20E7F" w:rsidP="00FF497B">
      <w:pPr>
        <w:spacing w:before="120" w:after="0" w:line="360" w:lineRule="auto"/>
        <w:rPr>
          <w:rFonts w:ascii="Verdana" w:hAnsi="Verdana"/>
          <w:b/>
        </w:rPr>
      </w:pPr>
      <w:r w:rsidRPr="00326BCF">
        <w:rPr>
          <w:rFonts w:ascii="Verdana" w:hAnsi="Verdana"/>
          <w:b/>
        </w:rPr>
        <w:t>ul. Bogusławskiego 8,10 (parter)</w:t>
      </w:r>
    </w:p>
    <w:p w14:paraId="7674B8ED" w14:textId="77777777" w:rsidR="00E70EEC" w:rsidRPr="00326BCF" w:rsidRDefault="00E70EEC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lastRenderedPageBreak/>
        <w:t>UWAGA WAŻNE!</w:t>
      </w:r>
    </w:p>
    <w:p w14:paraId="76E750FC" w14:textId="77777777" w:rsidR="00E70EEC" w:rsidRPr="00326BCF" w:rsidRDefault="00E70EEC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14:paraId="231ABB2D" w14:textId="77777777" w:rsidR="00E70EEC" w:rsidRPr="00326BCF" w:rsidRDefault="00E70EEC" w:rsidP="00FF497B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 xml:space="preserve">Dokumenty muszą być podpisane przez osoby upoważnione do składania oświadczeń woli ze strony podmiotu. </w:t>
      </w:r>
    </w:p>
    <w:p w14:paraId="538B68EA" w14:textId="77777777" w:rsidR="00E70EEC" w:rsidRPr="00326BCF" w:rsidRDefault="00E70EEC" w:rsidP="00FF497B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14:paraId="2644C25C" w14:textId="77777777" w:rsidR="00E70EEC" w:rsidRPr="00326BCF" w:rsidRDefault="00E70EEC" w:rsidP="00FF497B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14:paraId="36E105BC" w14:textId="77777777" w:rsidR="00E70EEC" w:rsidRPr="00326BCF" w:rsidRDefault="00E70EEC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Dokumenty dotyczące Oferenta:</w:t>
      </w:r>
    </w:p>
    <w:p w14:paraId="71A5CD9E" w14:textId="77777777" w:rsidR="00064699" w:rsidRPr="00AC3293" w:rsidRDefault="00064699" w:rsidP="00FF497B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AC3293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14:paraId="271AEE54" w14:textId="6E52AF60" w:rsidR="00C54FE0" w:rsidRDefault="00C54FE0" w:rsidP="00015668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Statut podmiotu. </w:t>
      </w:r>
    </w:p>
    <w:p w14:paraId="34B1ED5D" w14:textId="0A4C2B04" w:rsidR="00C369E0" w:rsidRDefault="00E70EEC" w:rsidP="00C369E0">
      <w:pPr>
        <w:numPr>
          <w:ilvl w:val="0"/>
          <w:numId w:val="6"/>
        </w:numPr>
        <w:spacing w:before="120" w:after="0" w:line="360" w:lineRule="auto"/>
        <w:ind w:left="426" w:hanging="420"/>
        <w:rPr>
          <w:rFonts w:ascii="Verdana" w:hAnsi="Verdana"/>
        </w:rPr>
      </w:pPr>
      <w:r w:rsidRPr="00AC3293">
        <w:rPr>
          <w:rFonts w:ascii="Verdana" w:hAnsi="Verdana"/>
        </w:rPr>
        <w:t xml:space="preserve">Oświadczenie Oferenta według wzoru stanowiącego </w:t>
      </w:r>
      <w:r w:rsidRPr="00AC3293">
        <w:rPr>
          <w:rFonts w:ascii="Verdana" w:hAnsi="Verdana"/>
          <w:b/>
          <w:bCs/>
        </w:rPr>
        <w:t xml:space="preserve">Załącznik nr </w:t>
      </w:r>
      <w:r w:rsidR="00C369E0">
        <w:rPr>
          <w:rFonts w:ascii="Verdana" w:hAnsi="Verdana"/>
          <w:b/>
          <w:bCs/>
        </w:rPr>
        <w:t>2</w:t>
      </w:r>
      <w:r w:rsidRPr="00AC3293">
        <w:rPr>
          <w:rFonts w:ascii="Verdana" w:hAnsi="Verdana"/>
          <w:b/>
          <w:bCs/>
        </w:rPr>
        <w:t xml:space="preserve"> </w:t>
      </w:r>
      <w:r w:rsidRPr="00AC3293">
        <w:rPr>
          <w:rFonts w:ascii="Verdana" w:hAnsi="Verdana"/>
        </w:rPr>
        <w:t>do</w:t>
      </w:r>
      <w:r w:rsidRPr="00AC3293">
        <w:rPr>
          <w:rFonts w:ascii="Verdana" w:hAnsi="Verdana"/>
          <w:b/>
          <w:bCs/>
        </w:rPr>
        <w:t xml:space="preserve"> </w:t>
      </w:r>
      <w:r w:rsidRPr="00AC3293">
        <w:rPr>
          <w:rFonts w:ascii="Verdana" w:hAnsi="Verdana"/>
        </w:rPr>
        <w:t>ogłoszenia:</w:t>
      </w:r>
    </w:p>
    <w:p w14:paraId="1B742E8F" w14:textId="77777777" w:rsidR="00C369E0" w:rsidRDefault="00E70EEC" w:rsidP="00C369E0">
      <w:pPr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C369E0">
        <w:rPr>
          <w:rFonts w:ascii="Verdana" w:hAnsi="Verdana"/>
        </w:rPr>
        <w:t xml:space="preserve">niekaralności zakazem pełnienia funkcji związanych z dysponowaniem środkami </w:t>
      </w:r>
      <w:r w:rsidRPr="00C369E0">
        <w:rPr>
          <w:rStyle w:val="luchili"/>
          <w:rFonts w:ascii="Verdana" w:hAnsi="Verdana"/>
        </w:rPr>
        <w:t>publicznymi</w:t>
      </w:r>
      <w:r w:rsidRPr="00C369E0">
        <w:rPr>
          <w:rFonts w:ascii="Verdana" w:hAnsi="Verdana"/>
        </w:rPr>
        <w:t xml:space="preserve"> oraz niekaralności za umyślne przestępstwo lub umyślne przestępstwo skarbowe;</w:t>
      </w:r>
    </w:p>
    <w:p w14:paraId="7C3CC310" w14:textId="1E3CBEE6" w:rsidR="00CC4A9E" w:rsidRPr="00C369E0" w:rsidRDefault="00E70EEC" w:rsidP="00C369E0">
      <w:pPr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C369E0">
        <w:rPr>
          <w:rFonts w:ascii="Verdana" w:hAnsi="Verdana"/>
        </w:rPr>
        <w:t xml:space="preserve">potwierdzające, że kwota środków przeznaczona zostanie na realizację </w:t>
      </w:r>
      <w:r w:rsidR="00C369E0" w:rsidRPr="00C369E0">
        <w:rPr>
          <w:rFonts w:ascii="Verdana" w:hAnsi="Verdana"/>
        </w:rPr>
        <w:t xml:space="preserve">zadania </w:t>
      </w:r>
      <w:r w:rsidRPr="00C369E0">
        <w:rPr>
          <w:rFonts w:ascii="Verdana" w:hAnsi="Verdana"/>
        </w:rPr>
        <w:t xml:space="preserve">zgodnie z ofertą i że w tym zakresie </w:t>
      </w:r>
      <w:r w:rsidR="00C369E0" w:rsidRPr="00C369E0">
        <w:rPr>
          <w:rFonts w:ascii="Verdana" w:hAnsi="Verdana"/>
        </w:rPr>
        <w:t>zadanie</w:t>
      </w:r>
      <w:r w:rsidRPr="00C369E0">
        <w:rPr>
          <w:rFonts w:ascii="Verdana" w:hAnsi="Verdana"/>
        </w:rPr>
        <w:t xml:space="preserve"> nie będzie finansowan</w:t>
      </w:r>
      <w:r w:rsidR="00C369E0" w:rsidRPr="00C369E0">
        <w:rPr>
          <w:rFonts w:ascii="Verdana" w:hAnsi="Verdana"/>
        </w:rPr>
        <w:t>e</w:t>
      </w:r>
      <w:r w:rsidRPr="00C369E0">
        <w:rPr>
          <w:rFonts w:ascii="Verdana" w:hAnsi="Verdana"/>
        </w:rPr>
        <w:t xml:space="preserve"> z innych źródeł;</w:t>
      </w:r>
    </w:p>
    <w:p w14:paraId="59BBB78F" w14:textId="52A8888B" w:rsidR="00C369E0" w:rsidRDefault="00E70EEC" w:rsidP="00015668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326BCF">
        <w:rPr>
          <w:rFonts w:ascii="Verdana" w:hAnsi="Verdana"/>
        </w:rPr>
        <w:t xml:space="preserve">Oświadczenie Oferenta według wzoru stanowiącego </w:t>
      </w:r>
      <w:r w:rsidRPr="00326BCF">
        <w:rPr>
          <w:rFonts w:ascii="Verdana" w:hAnsi="Verdana"/>
          <w:b/>
          <w:bCs/>
        </w:rPr>
        <w:t xml:space="preserve">Załącznik nr </w:t>
      </w:r>
      <w:r w:rsidR="00015668">
        <w:rPr>
          <w:rFonts w:ascii="Verdana" w:hAnsi="Verdana"/>
          <w:b/>
          <w:bCs/>
        </w:rPr>
        <w:t>3</w:t>
      </w:r>
      <w:r w:rsidR="00914ED8">
        <w:rPr>
          <w:rFonts w:ascii="Verdana" w:hAnsi="Verdana"/>
          <w:b/>
          <w:bCs/>
        </w:rPr>
        <w:t xml:space="preserve"> </w:t>
      </w:r>
      <w:r w:rsidRPr="00326BCF">
        <w:rPr>
          <w:rFonts w:ascii="Verdana" w:hAnsi="Verdana"/>
        </w:rPr>
        <w:t>do</w:t>
      </w:r>
      <w:r w:rsidRPr="00326BCF">
        <w:rPr>
          <w:rFonts w:ascii="Verdana" w:hAnsi="Verdana"/>
          <w:bCs/>
        </w:rPr>
        <w:t xml:space="preserve"> </w:t>
      </w:r>
      <w:r w:rsidRPr="00326BCF">
        <w:rPr>
          <w:rFonts w:ascii="Verdana" w:hAnsi="Verdana"/>
        </w:rPr>
        <w:t>ogłoszenia:</w:t>
      </w:r>
    </w:p>
    <w:p w14:paraId="6B1D5143" w14:textId="77777777" w:rsidR="00C369E0" w:rsidRDefault="00E70EEC" w:rsidP="008C2889">
      <w:pPr>
        <w:pStyle w:val="Akapitzlist"/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C369E0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C369E0">
        <w:rPr>
          <w:rStyle w:val="luchili"/>
          <w:rFonts w:ascii="Verdana" w:hAnsi="Verdana"/>
        </w:rPr>
        <w:t>publicznych</w:t>
      </w:r>
      <w:r w:rsidRPr="00C369E0">
        <w:rPr>
          <w:rFonts w:ascii="Verdana" w:hAnsi="Verdana"/>
        </w:rPr>
        <w:t>;</w:t>
      </w:r>
    </w:p>
    <w:p w14:paraId="153255E1" w14:textId="77777777" w:rsidR="00C369E0" w:rsidRDefault="00E70EEC" w:rsidP="00C369E0">
      <w:pPr>
        <w:pStyle w:val="Akapitzlist"/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C369E0">
        <w:rPr>
          <w:rFonts w:ascii="Verdana" w:hAnsi="Verdana"/>
        </w:rPr>
        <w:t>dotyczące zapoznania się z treścią ogłoszenia konkursowego;</w:t>
      </w:r>
    </w:p>
    <w:p w14:paraId="69AD6DEB" w14:textId="77777777" w:rsidR="00C369E0" w:rsidRDefault="00E70EEC" w:rsidP="00C369E0">
      <w:pPr>
        <w:pStyle w:val="Akapitzlist"/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C369E0">
        <w:rPr>
          <w:rFonts w:ascii="Verdana" w:hAnsi="Verdana"/>
        </w:rPr>
        <w:t>dotyczące zapewnienia bazy lokalowej wraz z wyposażeniem</w:t>
      </w:r>
      <w:r w:rsidR="00C369E0">
        <w:rPr>
          <w:rFonts w:ascii="Verdana" w:hAnsi="Verdana"/>
        </w:rPr>
        <w:t>;</w:t>
      </w:r>
    </w:p>
    <w:p w14:paraId="5260F122" w14:textId="77777777" w:rsidR="008C2889" w:rsidRDefault="00E70EEC" w:rsidP="008C2889">
      <w:pPr>
        <w:pStyle w:val="Akapitzlist"/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C369E0">
        <w:rPr>
          <w:rFonts w:ascii="Verdana" w:hAnsi="Verdana"/>
        </w:rPr>
        <w:lastRenderedPageBreak/>
        <w:t xml:space="preserve">dotyczące posiadania zespołu specjalistów z odpowiednimi kwalifikacjami i doświadczeniem zawodowym do realizacji </w:t>
      </w:r>
      <w:r w:rsidR="00602A19" w:rsidRPr="00C369E0">
        <w:rPr>
          <w:rFonts w:ascii="Verdana" w:hAnsi="Verdana"/>
        </w:rPr>
        <w:t>zadania</w:t>
      </w:r>
      <w:r w:rsidRPr="00C369E0">
        <w:rPr>
          <w:rFonts w:ascii="Verdana" w:hAnsi="Verdana"/>
        </w:rPr>
        <w:t>;</w:t>
      </w:r>
    </w:p>
    <w:p w14:paraId="6DD3F6F7" w14:textId="62117276" w:rsidR="00A7330C" w:rsidRPr="008C2889" w:rsidRDefault="00E70EEC" w:rsidP="008C2889">
      <w:pPr>
        <w:pStyle w:val="Akapitzlist"/>
        <w:numPr>
          <w:ilvl w:val="1"/>
          <w:numId w:val="6"/>
        </w:numPr>
        <w:spacing w:before="120" w:after="0" w:line="360" w:lineRule="auto"/>
        <w:rPr>
          <w:rFonts w:ascii="Verdana" w:hAnsi="Verdana"/>
        </w:rPr>
      </w:pPr>
      <w:r w:rsidRPr="008C2889">
        <w:rPr>
          <w:rFonts w:ascii="Verdana" w:hAnsi="Verdana"/>
        </w:rPr>
        <w:t>o przestrzeganiu Rozporządzenia Parlamentu Europejskiego i Rady (UE) 2016/679 z dnia 27 kwietnia 2016 r. w sprawie ochrony osób fizycznych w związku z przetwarzaniem danych osobowych i w sprawie swobodnego przepływu takich danych  oraz uchylenia dyrektywy 95/46/WE (ogólne rozporządzeni</w:t>
      </w:r>
      <w:r w:rsidR="00CC4A9E" w:rsidRPr="008C2889">
        <w:rPr>
          <w:rFonts w:ascii="Verdana" w:hAnsi="Verdana"/>
        </w:rPr>
        <w:t>e o ochronie danych).</w:t>
      </w:r>
    </w:p>
    <w:p w14:paraId="77B649A7" w14:textId="77777777" w:rsidR="0057058C" w:rsidRPr="00326BCF" w:rsidRDefault="0057058C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XIII. WYMOGI FORMALNE SKŁADANIA OFERT</w:t>
      </w:r>
    </w:p>
    <w:p w14:paraId="27348979" w14:textId="29670E49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 xml:space="preserve">Złożenie w </w:t>
      </w:r>
      <w:r w:rsidR="008C1695" w:rsidRPr="00326BCF">
        <w:rPr>
          <w:szCs w:val="22"/>
        </w:rPr>
        <w:t>Kancelarii Urzędu Miejskiego Wrocławia</w:t>
      </w:r>
      <w:r w:rsidR="008C1695" w:rsidRPr="00326BCF">
        <w:rPr>
          <w:b w:val="0"/>
          <w:bCs w:val="0"/>
          <w:szCs w:val="22"/>
        </w:rPr>
        <w:t xml:space="preserve"> </w:t>
      </w:r>
      <w:r w:rsidRPr="00326BCF">
        <w:rPr>
          <w:b w:val="0"/>
          <w:bCs w:val="0"/>
          <w:szCs w:val="22"/>
        </w:rPr>
        <w:t>jednej oferty w jednym egzemplarzu na obowiązującym wzorze (</w:t>
      </w:r>
      <w:r w:rsidRPr="00326BCF">
        <w:rPr>
          <w:szCs w:val="22"/>
        </w:rPr>
        <w:t>Załącznik nr</w:t>
      </w:r>
      <w:r w:rsidRPr="00326BCF">
        <w:rPr>
          <w:b w:val="0"/>
          <w:bCs w:val="0"/>
          <w:szCs w:val="22"/>
        </w:rPr>
        <w:t xml:space="preserve"> </w:t>
      </w:r>
      <w:r w:rsidR="008C2889">
        <w:rPr>
          <w:szCs w:val="22"/>
        </w:rPr>
        <w:t>1</w:t>
      </w:r>
      <w:r w:rsidRPr="00326BCF">
        <w:rPr>
          <w:b w:val="0"/>
          <w:bCs w:val="0"/>
          <w:szCs w:val="22"/>
        </w:rPr>
        <w:t>) do niniejszego</w:t>
      </w:r>
      <w:r w:rsidR="00B90A73" w:rsidRPr="00326BCF">
        <w:rPr>
          <w:b w:val="0"/>
          <w:bCs w:val="0"/>
          <w:szCs w:val="22"/>
        </w:rPr>
        <w:t xml:space="preserve"> </w:t>
      </w:r>
      <w:r w:rsidRPr="00326BCF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14:paraId="258ABFE6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326BCF">
        <w:rPr>
          <w:b w:val="0"/>
          <w:bCs w:val="0"/>
          <w:szCs w:val="22"/>
        </w:rPr>
        <w:t>X</w:t>
      </w:r>
      <w:r w:rsidR="00B2409B" w:rsidRPr="00326BCF">
        <w:rPr>
          <w:b w:val="0"/>
          <w:bCs w:val="0"/>
          <w:szCs w:val="22"/>
        </w:rPr>
        <w:t>I</w:t>
      </w:r>
      <w:r w:rsidR="00297815" w:rsidRPr="00326BCF">
        <w:rPr>
          <w:b w:val="0"/>
          <w:bCs w:val="0"/>
          <w:szCs w:val="22"/>
        </w:rPr>
        <w:t xml:space="preserve"> </w:t>
      </w:r>
      <w:r w:rsidRPr="00326BCF">
        <w:rPr>
          <w:b w:val="0"/>
          <w:bCs w:val="0"/>
          <w:szCs w:val="22"/>
        </w:rPr>
        <w:t>ogłoszenia.</w:t>
      </w:r>
    </w:p>
    <w:p w14:paraId="56F0A555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>Wypełnione właściwe miejsca i rubryki w ofercie.</w:t>
      </w:r>
    </w:p>
    <w:p w14:paraId="6903925B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14:paraId="49129D27" w14:textId="77777777" w:rsidR="001E2697" w:rsidRPr="00326BCF" w:rsidRDefault="0057058C" w:rsidP="00FF497B">
      <w:pPr>
        <w:pStyle w:val="Nagwek2"/>
        <w:spacing w:before="120" w:line="360" w:lineRule="auto"/>
        <w:rPr>
          <w:szCs w:val="22"/>
        </w:rPr>
      </w:pPr>
      <w:r w:rsidRPr="00326BCF">
        <w:rPr>
          <w:szCs w:val="22"/>
        </w:rPr>
        <w:t>UWAGA:  Oferta, która nie będzie spełniała jednego z wyżej wymienionych elementów zostanie odrzucona ze względów formalnych.</w:t>
      </w:r>
    </w:p>
    <w:p w14:paraId="6A23B0D1" w14:textId="77777777" w:rsidR="00BA64F9" w:rsidRPr="00326BCF" w:rsidRDefault="00BA64F9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t>XIV. OCENA OFERT</w:t>
      </w:r>
    </w:p>
    <w:p w14:paraId="76431EFC" w14:textId="77777777" w:rsidR="00BA64F9" w:rsidRPr="00326BCF" w:rsidRDefault="00BA64F9" w:rsidP="00FF497B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14:paraId="08089A51" w14:textId="77777777" w:rsidR="00BA64F9" w:rsidRPr="00326BCF" w:rsidRDefault="00BA64F9" w:rsidP="00FF497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4D14D723" w14:textId="77777777" w:rsidR="00BA64F9" w:rsidRPr="00326BCF" w:rsidRDefault="00BA64F9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1. Ocena formalna ofert obejmuje:</w:t>
      </w:r>
    </w:p>
    <w:p w14:paraId="338E3F05" w14:textId="77777777" w:rsidR="00BA64F9" w:rsidRPr="00326BCF" w:rsidRDefault="00BA64F9" w:rsidP="00FF497B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14:paraId="73146C78" w14:textId="77777777" w:rsidR="00BA64F9" w:rsidRPr="00326BCF" w:rsidRDefault="00BA64F9" w:rsidP="00FF497B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14:paraId="719226A3" w14:textId="77777777" w:rsidR="00BA64F9" w:rsidRPr="00326BCF" w:rsidRDefault="00BA64F9" w:rsidP="00FF497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lastRenderedPageBreak/>
        <w:t>Niespełnienie jednego z powyższych warunków spowoduje odrzucenie oferty z powodów formalnych.</w:t>
      </w:r>
    </w:p>
    <w:p w14:paraId="0EE11C8D" w14:textId="77777777" w:rsidR="00BA64F9" w:rsidRPr="00326BCF" w:rsidRDefault="00BA64F9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2. Ocena merytoryczna ofert:</w:t>
      </w:r>
      <w:r w:rsidRPr="00326BCF">
        <w:rPr>
          <w:szCs w:val="22"/>
        </w:rPr>
        <w:tab/>
      </w:r>
    </w:p>
    <w:p w14:paraId="6D10FEE6" w14:textId="3C8205C9" w:rsidR="00BA64F9" w:rsidRPr="00326BCF" w:rsidRDefault="00BA64F9" w:rsidP="00FF497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</w:t>
      </w:r>
      <w:r w:rsidRPr="00D50C60">
        <w:rPr>
          <w:rFonts w:ascii="Verdana" w:eastAsia="Times New Roman" w:hAnsi="Verdana" w:cs="Times New Roman"/>
          <w:lang w:eastAsia="pl-PL"/>
        </w:rPr>
        <w:t xml:space="preserve">i </w:t>
      </w:r>
      <w:r w:rsidR="00F77BA0">
        <w:rPr>
          <w:rFonts w:ascii="Verdana" w:eastAsia="Times New Roman" w:hAnsi="Verdana" w:cs="Times New Roman"/>
          <w:lang w:eastAsia="pl-PL"/>
        </w:rPr>
        <w:t>6</w:t>
      </w:r>
      <w:r w:rsidR="00D5551A">
        <w:rPr>
          <w:rFonts w:ascii="Verdana" w:eastAsia="Times New Roman" w:hAnsi="Verdana" w:cs="Times New Roman"/>
          <w:lang w:eastAsia="pl-PL"/>
        </w:rPr>
        <w:t>0</w:t>
      </w:r>
      <w:r w:rsidRPr="00D50C60">
        <w:rPr>
          <w:rFonts w:ascii="Verdana" w:eastAsia="Times New Roman" w:hAnsi="Verdana" w:cs="Times New Roman"/>
          <w:lang w:eastAsia="pl-PL"/>
        </w:rPr>
        <w:t>):</w:t>
      </w:r>
    </w:p>
    <w:p w14:paraId="400FA7CE" w14:textId="77777777" w:rsidR="00BA64F9" w:rsidRPr="00326BCF" w:rsidRDefault="00BA64F9" w:rsidP="00FF49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326BCF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14:paraId="600F4CB9" w14:textId="3FAA78E8" w:rsidR="008C2889" w:rsidRPr="008C2889" w:rsidRDefault="008C2889" w:rsidP="00481D6A">
      <w:pPr>
        <w:numPr>
          <w:ilvl w:val="0"/>
          <w:numId w:val="24"/>
        </w:numPr>
        <w:spacing w:before="120" w:after="0" w:line="360" w:lineRule="auto"/>
        <w:contextualSpacing/>
        <w:rPr>
          <w:rFonts w:ascii="Verdana" w:hAnsi="Verdana"/>
        </w:rPr>
      </w:pPr>
      <w:r w:rsidRPr="008C2889">
        <w:rPr>
          <w:rFonts w:ascii="Verdana" w:hAnsi="Verdana"/>
        </w:rPr>
        <w:t xml:space="preserve">Spójność celu realizacji zadania określonego w ogłoszeniu oraz w ofercie z zakresem merytorycznym i rzeczowym zadania, harmonogramem i kosztorysem [0- </w:t>
      </w:r>
      <w:r w:rsidR="00F77BA0">
        <w:rPr>
          <w:rFonts w:ascii="Verdana" w:hAnsi="Verdana"/>
        </w:rPr>
        <w:t>1</w:t>
      </w:r>
      <w:r w:rsidRPr="008C2889">
        <w:rPr>
          <w:rFonts w:ascii="Verdana" w:hAnsi="Verdana"/>
        </w:rPr>
        <w:t>0 pkt.]</w:t>
      </w:r>
      <w:r>
        <w:rPr>
          <w:rFonts w:ascii="Verdana" w:hAnsi="Verdana"/>
        </w:rPr>
        <w:t>;</w:t>
      </w:r>
    </w:p>
    <w:p w14:paraId="45FF4094" w14:textId="01619BA2" w:rsidR="008C2889" w:rsidRPr="008C2889" w:rsidRDefault="008C2889" w:rsidP="00481D6A">
      <w:pPr>
        <w:numPr>
          <w:ilvl w:val="0"/>
          <w:numId w:val="24"/>
        </w:numPr>
        <w:spacing w:before="120" w:after="0" w:line="360" w:lineRule="auto"/>
        <w:contextualSpacing/>
        <w:rPr>
          <w:rFonts w:ascii="Verdana" w:hAnsi="Verdana"/>
        </w:rPr>
      </w:pPr>
      <w:r w:rsidRPr="008C2889">
        <w:rPr>
          <w:rFonts w:ascii="Verdana" w:hAnsi="Verdana" w:cs="Verdana"/>
        </w:rPr>
        <w:t>Racjonalność kalkulacji kosztów w relacji do zakresu rzeczowego zadania [0-</w:t>
      </w:r>
      <w:r w:rsidR="00F77BA0">
        <w:rPr>
          <w:rFonts w:ascii="Verdana" w:hAnsi="Verdana" w:cs="Verdana"/>
        </w:rPr>
        <w:t>20</w:t>
      </w:r>
      <w:r w:rsidRPr="008C2889">
        <w:rPr>
          <w:rFonts w:ascii="Verdana" w:hAnsi="Verdana" w:cs="Verdana"/>
        </w:rPr>
        <w:t xml:space="preserve"> pkt.]</w:t>
      </w:r>
      <w:r>
        <w:rPr>
          <w:rFonts w:ascii="Verdana" w:hAnsi="Verdana" w:cs="Verdana"/>
        </w:rPr>
        <w:t>;</w:t>
      </w:r>
    </w:p>
    <w:p w14:paraId="6C5D52C4" w14:textId="09750567" w:rsidR="008C2889" w:rsidRPr="008C2889" w:rsidRDefault="008C2889" w:rsidP="00481D6A">
      <w:pPr>
        <w:numPr>
          <w:ilvl w:val="0"/>
          <w:numId w:val="24"/>
        </w:numPr>
        <w:spacing w:before="120" w:after="0" w:line="360" w:lineRule="auto"/>
        <w:contextualSpacing/>
        <w:rPr>
          <w:rFonts w:ascii="Verdana" w:hAnsi="Verdana"/>
        </w:rPr>
      </w:pPr>
      <w:r w:rsidRPr="008C2889">
        <w:rPr>
          <w:rFonts w:ascii="Verdana" w:hAnsi="Verdana" w:cs="Verdana"/>
        </w:rPr>
        <w:t>Doświadczenie oferenta w realizacji zadań objętych przedmiotem konkursu [0-</w:t>
      </w:r>
      <w:r w:rsidR="00F77BA0">
        <w:rPr>
          <w:rFonts w:ascii="Verdana" w:hAnsi="Verdana" w:cs="Verdana"/>
        </w:rPr>
        <w:t>10</w:t>
      </w:r>
      <w:r w:rsidRPr="008C2889">
        <w:rPr>
          <w:rFonts w:ascii="Verdana" w:hAnsi="Verdana" w:cs="Verdana"/>
        </w:rPr>
        <w:t xml:space="preserve"> pkt.]</w:t>
      </w:r>
      <w:r>
        <w:rPr>
          <w:rFonts w:ascii="Verdana" w:hAnsi="Verdana" w:cs="Verdana"/>
        </w:rPr>
        <w:t>;</w:t>
      </w:r>
    </w:p>
    <w:p w14:paraId="7FE188EE" w14:textId="0258BFE1" w:rsidR="008C2889" w:rsidRDefault="008C2889" w:rsidP="00481D6A">
      <w:pPr>
        <w:numPr>
          <w:ilvl w:val="0"/>
          <w:numId w:val="24"/>
        </w:numPr>
        <w:spacing w:before="120" w:after="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Liczba beneficjentów zadania </w:t>
      </w:r>
      <w:r w:rsidR="00D5551A">
        <w:rPr>
          <w:rFonts w:ascii="Verdana" w:hAnsi="Verdana"/>
        </w:rPr>
        <w:t>[</w:t>
      </w:r>
      <w:r>
        <w:rPr>
          <w:rFonts w:ascii="Verdana" w:hAnsi="Verdana"/>
        </w:rPr>
        <w:t>0-</w:t>
      </w:r>
      <w:r w:rsidR="00F77BA0">
        <w:rPr>
          <w:rFonts w:ascii="Verdana" w:hAnsi="Verdana"/>
        </w:rPr>
        <w:t>10</w:t>
      </w:r>
      <w:r>
        <w:rPr>
          <w:rFonts w:ascii="Verdana" w:hAnsi="Verdana"/>
        </w:rPr>
        <w:t xml:space="preserve"> pkt];</w:t>
      </w:r>
    </w:p>
    <w:p w14:paraId="4084C352" w14:textId="7D0F5241" w:rsidR="00F92939" w:rsidRPr="008C2889" w:rsidRDefault="00D5551A" w:rsidP="00481D6A">
      <w:pPr>
        <w:numPr>
          <w:ilvl w:val="0"/>
          <w:numId w:val="24"/>
        </w:numPr>
        <w:spacing w:before="120" w:after="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>Kwalifikacje osób realizujących zadanie publiczne [0-</w:t>
      </w:r>
      <w:r w:rsidR="00F77BA0">
        <w:rPr>
          <w:rFonts w:ascii="Verdana" w:hAnsi="Verdana"/>
        </w:rPr>
        <w:t>10</w:t>
      </w:r>
      <w:r>
        <w:rPr>
          <w:rFonts w:ascii="Verdana" w:hAnsi="Verdana"/>
        </w:rPr>
        <w:t xml:space="preserve">]. </w:t>
      </w:r>
    </w:p>
    <w:p w14:paraId="468804D7" w14:textId="5187F01D" w:rsidR="00AB029C" w:rsidRPr="00326BCF" w:rsidRDefault="00AB029C" w:rsidP="00FF497B">
      <w:pPr>
        <w:spacing w:line="360" w:lineRule="auto"/>
        <w:rPr>
          <w:rFonts w:ascii="Verdana" w:hAnsi="Verdana"/>
        </w:rPr>
      </w:pPr>
      <w:r w:rsidRPr="00326BCF">
        <w:rPr>
          <w:rFonts w:ascii="Verdana" w:hAnsi="Verdana"/>
          <w:b/>
          <w:bCs/>
        </w:rPr>
        <w:t>Komisja Konkursowa wybierze ofert</w:t>
      </w:r>
      <w:r w:rsidR="00AC3293">
        <w:rPr>
          <w:rFonts w:ascii="Verdana" w:hAnsi="Verdana"/>
          <w:b/>
          <w:bCs/>
        </w:rPr>
        <w:t>ę</w:t>
      </w:r>
      <w:r w:rsidRPr="00326BCF">
        <w:rPr>
          <w:rFonts w:ascii="Verdana" w:hAnsi="Verdana"/>
          <w:b/>
          <w:bCs/>
        </w:rPr>
        <w:t>, któr</w:t>
      </w:r>
      <w:r w:rsidR="00AC3293">
        <w:rPr>
          <w:rFonts w:ascii="Verdana" w:hAnsi="Verdana"/>
          <w:b/>
          <w:bCs/>
        </w:rPr>
        <w:t>a</w:t>
      </w:r>
      <w:r w:rsidRPr="00326BCF">
        <w:rPr>
          <w:rFonts w:ascii="Verdana" w:hAnsi="Verdana"/>
          <w:b/>
          <w:bCs/>
        </w:rPr>
        <w:t xml:space="preserve"> uzyska</w:t>
      </w:r>
      <w:r w:rsidR="00AC3293">
        <w:rPr>
          <w:rFonts w:ascii="Verdana" w:hAnsi="Verdana"/>
          <w:b/>
          <w:bCs/>
        </w:rPr>
        <w:t>ła</w:t>
      </w:r>
      <w:r w:rsidRPr="00326BCF">
        <w:rPr>
          <w:rFonts w:ascii="Verdana" w:hAnsi="Verdana"/>
          <w:b/>
          <w:bCs/>
        </w:rPr>
        <w:t xml:space="preserve">                         </w:t>
      </w:r>
      <w:r w:rsidR="00AC3293">
        <w:rPr>
          <w:rFonts w:ascii="Verdana" w:hAnsi="Verdana"/>
          <w:b/>
          <w:bCs/>
        </w:rPr>
        <w:t xml:space="preserve">najwyższą </w:t>
      </w:r>
      <w:r w:rsidRPr="00326BCF">
        <w:rPr>
          <w:rFonts w:ascii="Verdana" w:hAnsi="Verdana"/>
          <w:b/>
          <w:bCs/>
        </w:rPr>
        <w:t>liczbę punków</w:t>
      </w:r>
      <w:r w:rsidR="00AC3293">
        <w:rPr>
          <w:rFonts w:ascii="Verdana" w:hAnsi="Verdana"/>
          <w:b/>
          <w:bCs/>
        </w:rPr>
        <w:t xml:space="preserve"> w postępowaniu konkursowym</w:t>
      </w:r>
      <w:r w:rsidR="00FB2EA8">
        <w:rPr>
          <w:rFonts w:ascii="Verdana" w:hAnsi="Verdana"/>
          <w:b/>
          <w:bCs/>
        </w:rPr>
        <w:t>.</w:t>
      </w:r>
    </w:p>
    <w:p w14:paraId="6B2E875E" w14:textId="77777777" w:rsidR="00BF243F" w:rsidRPr="00326BCF" w:rsidRDefault="00BF243F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XV. SPOSÓB ODWOŁANIA SIĘ OD ROZSTRZYGNIECIA KONKURSU OFERT</w:t>
      </w:r>
    </w:p>
    <w:p w14:paraId="730C0420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14:paraId="2F073DE1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D661EE" w:rsidRPr="00326BCF">
        <w:rPr>
          <w:rFonts w:ascii="Verdana" w:hAnsi="Verdana"/>
          <w:b/>
        </w:rPr>
        <w:t>Kancelarii Urzędu Miejskiego Wrocławia, 50-031 Wrocław, ul. Bogusławskiego 8,10 (parter)</w:t>
      </w:r>
      <w:r w:rsidR="00D661EE" w:rsidRPr="00326BCF">
        <w:rPr>
          <w:rFonts w:ascii="Verdana" w:hAnsi="Verdana"/>
        </w:rPr>
        <w:t>.</w:t>
      </w:r>
    </w:p>
    <w:p w14:paraId="43DDBD20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Odwołanie, które nie wpłynie do Gminy Wrocław w wyznaczonym terminie nie będzie rozpatrywane.</w:t>
      </w:r>
    </w:p>
    <w:p w14:paraId="2CAD4D0B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Dyrektor Departamentu Spraw Społecznych Urzędu Miejskiego Wrocławia rozpatruje</w:t>
      </w:r>
      <w:r w:rsidR="00C33A4D" w:rsidRPr="00326BCF">
        <w:rPr>
          <w:rFonts w:ascii="Verdana" w:hAnsi="Verdana"/>
        </w:rPr>
        <w:t xml:space="preserve"> </w:t>
      </w:r>
      <w:r w:rsidRPr="00326BCF">
        <w:rPr>
          <w:rFonts w:ascii="Verdana" w:hAnsi="Verdana"/>
        </w:rPr>
        <w:t>odwołanie niezwłocznie, nie później niż w terminie 14 dni od daty ogłoszenia wyników konkursu.</w:t>
      </w:r>
    </w:p>
    <w:p w14:paraId="0F715F5D" w14:textId="77777777" w:rsidR="00BF243F" w:rsidRPr="00326BCF" w:rsidRDefault="00BF243F" w:rsidP="00FF497B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</w:rPr>
      </w:pPr>
      <w:r w:rsidRPr="00326BCF">
        <w:rPr>
          <w:rFonts w:ascii="Verdana" w:hAnsi="Verdana"/>
        </w:rPr>
        <w:t xml:space="preserve">5. Od stanowiska Dyrektora Departamentu Spraw Społecznych Urzędu Miejskiego Wrocławia </w:t>
      </w:r>
      <w:r w:rsidRPr="00326BCF">
        <w:rPr>
          <w:rFonts w:ascii="Verdana" w:hAnsi="Verdana"/>
          <w:iCs/>
        </w:rPr>
        <w:t>odwołanie nie przysługuje.</w:t>
      </w:r>
    </w:p>
    <w:p w14:paraId="0B642763" w14:textId="77777777" w:rsidR="00342586" w:rsidRPr="00326BCF" w:rsidRDefault="00342586" w:rsidP="00FF497B">
      <w:pPr>
        <w:pStyle w:val="Nagwek1"/>
        <w:spacing w:before="0"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lastRenderedPageBreak/>
        <w:t>XVI. MIEJSCE ZŁOŻENIA DOKUMENTÓW</w:t>
      </w:r>
    </w:p>
    <w:p w14:paraId="1C47C813" w14:textId="77777777" w:rsidR="0030021F" w:rsidRPr="00914ED8" w:rsidRDefault="0030021F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914ED8">
        <w:rPr>
          <w:rFonts w:ascii="Verdana" w:hAnsi="Verdana"/>
        </w:rPr>
        <w:t xml:space="preserve">Oferty wraz z dokumentami należy składać w </w:t>
      </w:r>
      <w:r w:rsidRPr="00914ED8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914ED8">
        <w:rPr>
          <w:rFonts w:ascii="Verdana" w:hAnsi="Verdana"/>
        </w:rPr>
        <w:t>.</w:t>
      </w:r>
    </w:p>
    <w:p w14:paraId="08D342D8" w14:textId="668182EA" w:rsidR="00170BE1" w:rsidRPr="00914ED8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914ED8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914ED8">
        <w:rPr>
          <w:rFonts w:ascii="Verdana" w:hAnsi="Verdana"/>
        </w:rPr>
        <w:t>.</w:t>
      </w:r>
      <w:r w:rsidR="00237EC0" w:rsidRPr="00914ED8">
        <w:rPr>
          <w:rFonts w:ascii="Verdana" w:hAnsi="Verdana"/>
        </w:rPr>
        <w:t xml:space="preserve"> „</w:t>
      </w:r>
      <w:r w:rsidR="00AC628C" w:rsidRPr="00AC628C">
        <w:rPr>
          <w:rFonts w:ascii="Verdana" w:hAnsi="Verdana"/>
        </w:rPr>
        <w:t>Badanie społeczne mieszkańców Wrocławia, dotyczące rozpowszechnienia używania substancji psychoaktywnych oraz stosowania przemocy</w:t>
      </w:r>
      <w:r w:rsidR="00AB029C" w:rsidRPr="00D50C60">
        <w:rPr>
          <w:rFonts w:ascii="Verdana" w:hAnsi="Verdana"/>
        </w:rPr>
        <w:t>”</w:t>
      </w:r>
      <w:r w:rsidR="00170BE1" w:rsidRPr="00914ED8">
        <w:rPr>
          <w:rFonts w:ascii="Verdana" w:hAnsi="Verdana"/>
        </w:rPr>
        <w:t xml:space="preserve"> oraz należy podać nazwę i adres oferenta.</w:t>
      </w:r>
    </w:p>
    <w:p w14:paraId="2BB805F4" w14:textId="77777777" w:rsidR="00342586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>W przypadku przesłania oferty z dokumentami pocztą de</w:t>
      </w:r>
      <w:bookmarkStart w:id="5" w:name="_GoBack"/>
      <w:bookmarkEnd w:id="5"/>
      <w:r w:rsidRPr="00326BCF">
        <w:rPr>
          <w:rFonts w:ascii="Verdana" w:hAnsi="Verdana"/>
        </w:rPr>
        <w:t>cyduje data jej wpływu do Wydziału Zdrowia i Spraw Społecznych Urzędu Miejskiego Wrocławia, a nie data stempla pocztowego.</w:t>
      </w:r>
    </w:p>
    <w:p w14:paraId="4DC91EEE" w14:textId="77777777" w:rsidR="00342586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 xml:space="preserve">W przypadku składania oferty z dokumentami osobiście w </w:t>
      </w:r>
      <w:r w:rsidR="001B1C8A" w:rsidRPr="00326BCF">
        <w:rPr>
          <w:rFonts w:ascii="Verdana" w:hAnsi="Verdana"/>
          <w:b/>
        </w:rPr>
        <w:t>Kancelarii Urzędu Miejskiego Wrocławia</w:t>
      </w:r>
      <w:r w:rsidRPr="00326BCF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14:paraId="37B480A1" w14:textId="77777777" w:rsidR="00AF3400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 xml:space="preserve">Osoba wskazana do kontaktu z oferentami: </w:t>
      </w:r>
      <w:r w:rsidR="00AB029C" w:rsidRPr="00326BCF">
        <w:rPr>
          <w:rFonts w:ascii="Verdana" w:hAnsi="Verdana"/>
        </w:rPr>
        <w:t>Monika Gramburg</w:t>
      </w:r>
      <w:r w:rsidRPr="00326BCF">
        <w:rPr>
          <w:rFonts w:ascii="Verdana" w:hAnsi="Verdana"/>
        </w:rPr>
        <w:t xml:space="preserve">, e-mail: </w:t>
      </w:r>
      <w:r w:rsidR="00237EC0">
        <w:rPr>
          <w:rFonts w:ascii="Verdana" w:hAnsi="Verdana"/>
        </w:rPr>
        <w:t>m</w:t>
      </w:r>
      <w:r w:rsidR="00AB029C" w:rsidRPr="00326BCF">
        <w:rPr>
          <w:rFonts w:ascii="Verdana" w:hAnsi="Verdana"/>
        </w:rPr>
        <w:t>onika.gramburg</w:t>
      </w:r>
      <w:r w:rsidRPr="00326BCF">
        <w:rPr>
          <w:rFonts w:ascii="Verdana" w:hAnsi="Verdana"/>
        </w:rPr>
        <w:t xml:space="preserve">@um.wroc.pl, tel. 71 777 </w:t>
      </w:r>
      <w:r w:rsidR="00AB029C" w:rsidRPr="00326BCF">
        <w:rPr>
          <w:rFonts w:ascii="Verdana" w:hAnsi="Verdana"/>
        </w:rPr>
        <w:t>86 36</w:t>
      </w:r>
      <w:r w:rsidRPr="00326BCF">
        <w:rPr>
          <w:rFonts w:ascii="Verdana" w:hAnsi="Verdana"/>
        </w:rPr>
        <w:t>.</w:t>
      </w:r>
    </w:p>
    <w:p w14:paraId="12E63DE5" w14:textId="77777777" w:rsidR="00597A1B" w:rsidRDefault="00597A1B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>
        <w:rPr>
          <w:rFonts w:ascii="Verdana" w:eastAsia="Times New Roman" w:hAnsi="Verdana"/>
          <w:sz w:val="22"/>
          <w:szCs w:val="22"/>
          <w:lang w:eastAsia="pl-PL"/>
        </w:rPr>
        <w:br w:type="page"/>
      </w:r>
    </w:p>
    <w:p w14:paraId="22B7771C" w14:textId="4AB8140E" w:rsidR="00342586" w:rsidRPr="00326BCF" w:rsidRDefault="00342586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lastRenderedPageBreak/>
        <w:t>XVII. TERMINY</w:t>
      </w:r>
    </w:p>
    <w:p w14:paraId="73611FBF" w14:textId="77777777" w:rsidR="00BA64F9" w:rsidRPr="00326BCF" w:rsidRDefault="00342586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TERMIN SKŁADANIA OFERT</w:t>
      </w:r>
    </w:p>
    <w:p w14:paraId="700BD387" w14:textId="4A66C3C6" w:rsidR="00342586" w:rsidRPr="00AC3293" w:rsidRDefault="00342586" w:rsidP="00FF497B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015668">
        <w:rPr>
          <w:rFonts w:eastAsiaTheme="minorHAnsi" w:cstheme="minorBidi"/>
          <w:b w:val="0"/>
          <w:bCs w:val="0"/>
        </w:rPr>
        <w:t xml:space="preserve">do dnia </w:t>
      </w:r>
      <w:r w:rsidR="00C54FE0" w:rsidRPr="00015668">
        <w:rPr>
          <w:rFonts w:eastAsiaTheme="minorHAnsi" w:cstheme="minorBidi"/>
          <w:bCs w:val="0"/>
        </w:rPr>
        <w:t>18.10</w:t>
      </w:r>
      <w:r w:rsidR="007D19B7" w:rsidRPr="00015668">
        <w:rPr>
          <w:rFonts w:eastAsiaTheme="minorHAnsi" w:cstheme="minorBidi"/>
          <w:bCs w:val="0"/>
        </w:rPr>
        <w:t>.</w:t>
      </w:r>
      <w:r w:rsidR="004D6968" w:rsidRPr="00015668">
        <w:rPr>
          <w:rFonts w:eastAsiaTheme="minorHAnsi" w:cstheme="minorBidi"/>
          <w:bCs w:val="0"/>
        </w:rPr>
        <w:t>2022</w:t>
      </w:r>
      <w:r w:rsidRPr="00015668">
        <w:rPr>
          <w:rFonts w:eastAsiaTheme="minorHAnsi" w:cstheme="minorBidi"/>
          <w:bCs w:val="0"/>
        </w:rPr>
        <w:t xml:space="preserve"> roku do godz. 1</w:t>
      </w:r>
      <w:r w:rsidR="000F2D98" w:rsidRPr="00015668">
        <w:rPr>
          <w:rFonts w:eastAsiaTheme="minorHAnsi" w:cstheme="minorBidi"/>
          <w:bCs w:val="0"/>
        </w:rPr>
        <w:t>2</w:t>
      </w:r>
      <w:r w:rsidRPr="00015668">
        <w:rPr>
          <w:rFonts w:eastAsiaTheme="minorHAnsi" w:cstheme="minorBidi"/>
          <w:bCs w:val="0"/>
        </w:rPr>
        <w:t>:00.</w:t>
      </w:r>
      <w:r w:rsidRPr="00AC3293">
        <w:rPr>
          <w:rFonts w:eastAsiaTheme="minorHAnsi" w:cstheme="minorBidi"/>
          <w:b w:val="0"/>
          <w:bCs w:val="0"/>
        </w:rPr>
        <w:t xml:space="preserve"> </w:t>
      </w:r>
    </w:p>
    <w:p w14:paraId="10BEC6AD" w14:textId="77777777" w:rsidR="0057058C" w:rsidRPr="00AC3293" w:rsidRDefault="00342586" w:rsidP="00FF497B">
      <w:pPr>
        <w:spacing w:before="120" w:after="0" w:line="360" w:lineRule="auto"/>
        <w:ind w:right="110"/>
        <w:rPr>
          <w:rFonts w:ascii="Verdana" w:hAnsi="Verdana"/>
        </w:rPr>
      </w:pPr>
      <w:r w:rsidRPr="00AC3293">
        <w:rPr>
          <w:rFonts w:ascii="Verdana" w:hAnsi="Verdana"/>
        </w:rPr>
        <w:t>Oferty złożone po wyznaczonym terminie nie będą rozpatrywane.</w:t>
      </w:r>
    </w:p>
    <w:p w14:paraId="01D88C3B" w14:textId="77777777" w:rsidR="00342586" w:rsidRPr="00AC3293" w:rsidRDefault="00342586" w:rsidP="00FF497B">
      <w:pPr>
        <w:pStyle w:val="Nagwek2"/>
        <w:spacing w:line="360" w:lineRule="auto"/>
        <w:rPr>
          <w:szCs w:val="22"/>
        </w:rPr>
      </w:pPr>
      <w:r w:rsidRPr="00AC3293">
        <w:rPr>
          <w:szCs w:val="22"/>
        </w:rPr>
        <w:t>TERMIN ROZSTRZYGNIĘCIA KONKURSU</w:t>
      </w:r>
    </w:p>
    <w:p w14:paraId="6B885B71" w14:textId="037CEE6B" w:rsidR="00342586" w:rsidRPr="00015668" w:rsidRDefault="00342586" w:rsidP="00FF497B">
      <w:pPr>
        <w:spacing w:before="120" w:after="0" w:line="360" w:lineRule="auto"/>
        <w:rPr>
          <w:rFonts w:ascii="Verdana" w:hAnsi="Verdana"/>
          <w:b/>
          <w:bCs/>
        </w:rPr>
      </w:pPr>
      <w:r w:rsidRPr="00015668">
        <w:rPr>
          <w:rFonts w:ascii="Verdana" w:hAnsi="Verdana"/>
        </w:rPr>
        <w:t xml:space="preserve">Rozstrzygnięcie konkursu do dnia </w:t>
      </w:r>
      <w:r w:rsidR="00C54FE0" w:rsidRPr="00015668">
        <w:rPr>
          <w:rFonts w:ascii="Verdana" w:hAnsi="Verdana"/>
          <w:b/>
        </w:rPr>
        <w:t>19</w:t>
      </w:r>
      <w:r w:rsidR="009B5A83" w:rsidRPr="00015668">
        <w:rPr>
          <w:rFonts w:ascii="Verdana" w:hAnsi="Verdana"/>
          <w:b/>
        </w:rPr>
        <w:t>.</w:t>
      </w:r>
      <w:r w:rsidR="00C54FE0" w:rsidRPr="00015668">
        <w:rPr>
          <w:rFonts w:ascii="Verdana" w:hAnsi="Verdana"/>
          <w:b/>
        </w:rPr>
        <w:t>10</w:t>
      </w:r>
      <w:r w:rsidR="007D19B7" w:rsidRPr="00015668">
        <w:rPr>
          <w:rFonts w:ascii="Verdana" w:hAnsi="Verdana"/>
          <w:b/>
          <w:bCs/>
        </w:rPr>
        <w:t>.</w:t>
      </w:r>
      <w:r w:rsidR="00252368" w:rsidRPr="00015668">
        <w:rPr>
          <w:rFonts w:ascii="Verdana" w:hAnsi="Verdana"/>
          <w:b/>
          <w:bCs/>
        </w:rPr>
        <w:t>202</w:t>
      </w:r>
      <w:r w:rsidR="004D6968" w:rsidRPr="00015668">
        <w:rPr>
          <w:rFonts w:ascii="Verdana" w:hAnsi="Verdana"/>
          <w:b/>
          <w:bCs/>
        </w:rPr>
        <w:t>2</w:t>
      </w:r>
      <w:r w:rsidR="00252368" w:rsidRPr="00015668">
        <w:rPr>
          <w:rFonts w:ascii="Verdana" w:hAnsi="Verdana"/>
          <w:b/>
          <w:bCs/>
        </w:rPr>
        <w:t xml:space="preserve"> r.</w:t>
      </w:r>
    </w:p>
    <w:p w14:paraId="6928FE1A" w14:textId="0B1BA4EC" w:rsidR="009412EF" w:rsidRPr="00326BCF" w:rsidRDefault="009412EF" w:rsidP="00FF497B">
      <w:pPr>
        <w:spacing w:before="120" w:after="0" w:line="360" w:lineRule="auto"/>
        <w:rPr>
          <w:rFonts w:ascii="Verdana" w:hAnsi="Verdana"/>
          <w:b/>
          <w:bCs/>
        </w:rPr>
      </w:pPr>
      <w:r w:rsidRPr="00015668">
        <w:rPr>
          <w:rFonts w:ascii="Verdana" w:hAnsi="Verdana"/>
        </w:rPr>
        <w:t xml:space="preserve">Informacja z rozstrzygnięcia konkursu do dnia </w:t>
      </w:r>
      <w:r w:rsidR="00C54FE0" w:rsidRPr="00015668">
        <w:rPr>
          <w:rFonts w:ascii="Verdana" w:hAnsi="Verdana"/>
          <w:b/>
          <w:bCs/>
        </w:rPr>
        <w:t>20</w:t>
      </w:r>
      <w:r w:rsidR="009B5A83" w:rsidRPr="00015668">
        <w:rPr>
          <w:rFonts w:ascii="Verdana" w:hAnsi="Verdana"/>
          <w:b/>
          <w:bCs/>
        </w:rPr>
        <w:t>.</w:t>
      </w:r>
      <w:r w:rsidR="00C54FE0" w:rsidRPr="00015668">
        <w:rPr>
          <w:rFonts w:ascii="Verdana" w:hAnsi="Verdana"/>
          <w:b/>
          <w:bCs/>
        </w:rPr>
        <w:t>10</w:t>
      </w:r>
      <w:r w:rsidR="009B5A83" w:rsidRPr="00015668">
        <w:rPr>
          <w:rFonts w:ascii="Verdana" w:hAnsi="Verdana"/>
          <w:b/>
          <w:bCs/>
        </w:rPr>
        <w:t xml:space="preserve">.2022 r. </w:t>
      </w:r>
      <w:r w:rsidRPr="00015668">
        <w:rPr>
          <w:rFonts w:ascii="Verdana" w:hAnsi="Verdana"/>
        </w:rPr>
        <w:t xml:space="preserve"> zostanie umieszczona:</w:t>
      </w:r>
    </w:p>
    <w:p w14:paraId="64A92C8B" w14:textId="77777777" w:rsidR="009412EF" w:rsidRPr="00326BCF" w:rsidRDefault="009412EF" w:rsidP="00FF497B">
      <w:pPr>
        <w:numPr>
          <w:ilvl w:val="0"/>
          <w:numId w:val="11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w Biuletynie Informacji Publicznej </w:t>
      </w:r>
      <w:hyperlink r:id="rId8" w:history="1">
        <w:r w:rsidRPr="00326BCF">
          <w:rPr>
            <w:rStyle w:val="Hipercze"/>
            <w:rFonts w:ascii="Verdana" w:hAnsi="Verdana"/>
          </w:rPr>
          <w:t>http://bip.um.wroc.pl</w:t>
        </w:r>
      </w:hyperlink>
    </w:p>
    <w:p w14:paraId="491ECF6D" w14:textId="77777777" w:rsidR="00170BE1" w:rsidRPr="00326BCF" w:rsidRDefault="009412EF" w:rsidP="00FF497B">
      <w:pPr>
        <w:numPr>
          <w:ilvl w:val="0"/>
          <w:numId w:val="11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3E0856E6" w14:textId="77777777" w:rsidR="00342586" w:rsidRPr="00326BCF" w:rsidRDefault="007F5F5B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eastAsia="Times New Roman" w:hAnsi="Verdana" w:cstheme="majorBidi"/>
          <w:b/>
          <w:bCs/>
          <w:color w:val="365F91" w:themeColor="accent1" w:themeShade="BF"/>
          <w:lang w:eastAsia="pl-PL"/>
        </w:rPr>
        <w:t>XVIII. ZAŁĄCZNIKI</w:t>
      </w:r>
    </w:p>
    <w:p w14:paraId="7FA6688F" w14:textId="5C769464" w:rsidR="00AB029C" w:rsidRPr="00D50C60" w:rsidRDefault="00AB029C" w:rsidP="00481D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Załącznik nr 1 -</w:t>
      </w:r>
      <w:r w:rsidR="00D50C60">
        <w:rPr>
          <w:rFonts w:ascii="Verdana" w:hAnsi="Verdana"/>
        </w:rPr>
        <w:t xml:space="preserve"> </w:t>
      </w:r>
      <w:r w:rsidRPr="00D50C60">
        <w:rPr>
          <w:rFonts w:ascii="Verdana" w:hAnsi="Verdana"/>
        </w:rPr>
        <w:t>Wzór oferty</w:t>
      </w:r>
      <w:r w:rsidR="006D20FA" w:rsidRPr="00D50C60">
        <w:rPr>
          <w:rFonts w:ascii="Verdana" w:hAnsi="Verdana"/>
        </w:rPr>
        <w:t>,</w:t>
      </w:r>
      <w:r w:rsidRPr="00D50C60">
        <w:rPr>
          <w:rFonts w:ascii="Verdana" w:hAnsi="Verdana"/>
        </w:rPr>
        <w:t xml:space="preserve"> </w:t>
      </w:r>
    </w:p>
    <w:p w14:paraId="2E062D50" w14:textId="27C224BE" w:rsidR="00AB029C" w:rsidRPr="00326BCF" w:rsidRDefault="00AB029C" w:rsidP="00481D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Załącznik nr </w:t>
      </w:r>
      <w:r w:rsidR="00D50C60">
        <w:rPr>
          <w:rFonts w:ascii="Verdana" w:hAnsi="Verdana"/>
        </w:rPr>
        <w:t>2</w:t>
      </w:r>
      <w:r w:rsidRPr="00326BCF">
        <w:rPr>
          <w:rFonts w:ascii="Verdana" w:hAnsi="Verdana"/>
        </w:rPr>
        <w:t xml:space="preserve"> – Oświadczenie (1) osoby/osób uprawnionej/ uprawnionych do reprezentowania podmiotu składającego ofertę,</w:t>
      </w:r>
    </w:p>
    <w:p w14:paraId="3E05172D" w14:textId="7EFDF064" w:rsidR="00AB029C" w:rsidRPr="00326BCF" w:rsidRDefault="00AB029C" w:rsidP="00481D6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Załącznik nr </w:t>
      </w:r>
      <w:r w:rsidR="00D50C60">
        <w:rPr>
          <w:rFonts w:ascii="Verdana" w:hAnsi="Verdana"/>
        </w:rPr>
        <w:t>3</w:t>
      </w:r>
      <w:r w:rsidRPr="00326BCF">
        <w:rPr>
          <w:rFonts w:ascii="Verdana" w:hAnsi="Verdana"/>
        </w:rPr>
        <w:t>- Oświadczenie (2) osoby/osób uprawnionej/ uprawnionych do reprezentowania podmiotu składającego ofertę.</w:t>
      </w:r>
    </w:p>
    <w:p w14:paraId="6456ED44" w14:textId="77777777" w:rsidR="00AB029C" w:rsidRPr="00326BCF" w:rsidRDefault="00AB029C" w:rsidP="00FF497B">
      <w:pPr>
        <w:spacing w:before="120" w:after="0" w:line="360" w:lineRule="auto"/>
        <w:ind w:left="360"/>
        <w:rPr>
          <w:rFonts w:ascii="Verdana" w:hAnsi="Verdana"/>
          <w:b/>
          <w:bCs/>
        </w:rPr>
      </w:pPr>
      <w:r w:rsidRPr="00326BCF">
        <w:rPr>
          <w:rFonts w:ascii="Verdana" w:hAnsi="Verdana"/>
          <w:b/>
          <w:bCs/>
        </w:rPr>
        <w:t>Oferty wraz z dokumentami nie będą zwracane oferentowi.</w:t>
      </w:r>
    </w:p>
    <w:p w14:paraId="75D93453" w14:textId="77777777" w:rsidR="00AB029C" w:rsidRPr="00326BCF" w:rsidRDefault="00AB029C" w:rsidP="00FF497B">
      <w:pPr>
        <w:pStyle w:val="Akapitzlist"/>
        <w:spacing w:before="120" w:after="0" w:line="360" w:lineRule="auto"/>
        <w:rPr>
          <w:rFonts w:ascii="Verdana" w:hAnsi="Verdana"/>
          <w:b/>
          <w:bCs/>
        </w:rPr>
      </w:pPr>
    </w:p>
    <w:p w14:paraId="28B94033" w14:textId="77777777" w:rsidR="00170BE1" w:rsidRPr="00326BCF" w:rsidRDefault="00170BE1" w:rsidP="00FF497B">
      <w:pPr>
        <w:spacing w:before="120" w:after="0" w:line="360" w:lineRule="auto"/>
        <w:rPr>
          <w:rFonts w:ascii="Verdana" w:hAnsi="Verdana"/>
          <w:b/>
          <w:bCs/>
        </w:rPr>
      </w:pPr>
    </w:p>
    <w:p w14:paraId="798C7279" w14:textId="743CA8A3" w:rsidR="00731095" w:rsidRPr="00326BCF" w:rsidRDefault="001326F2" w:rsidP="00FF497B">
      <w:pPr>
        <w:spacing w:before="120" w:after="0" w:line="360" w:lineRule="auto"/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</w:rPr>
        <w:t>Dyrektor</w:t>
      </w:r>
      <w:r w:rsidR="009C0876" w:rsidRPr="00326BCF">
        <w:rPr>
          <w:rFonts w:ascii="Verdana" w:hAnsi="Verdana"/>
          <w:b/>
          <w:bCs/>
        </w:rPr>
        <w:t xml:space="preserve"> Wydziału Zdrowia i Spraw Społecznych UM Wrocławia</w:t>
      </w:r>
    </w:p>
    <w:p w14:paraId="1C10869E" w14:textId="77777777" w:rsidR="00F062BB" w:rsidRPr="00FF497B" w:rsidRDefault="00731095" w:rsidP="00FF497B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326BCF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FF497B" w:rsidSect="006060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E8750" w14:textId="77777777" w:rsidR="0020606E" w:rsidRDefault="0020606E" w:rsidP="00196C4D">
      <w:pPr>
        <w:spacing w:after="0" w:line="240" w:lineRule="auto"/>
      </w:pPr>
      <w:r>
        <w:separator/>
      </w:r>
    </w:p>
  </w:endnote>
  <w:endnote w:type="continuationSeparator" w:id="0">
    <w:p w14:paraId="61539761" w14:textId="77777777" w:rsidR="0020606E" w:rsidRDefault="0020606E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90C0E18" w14:textId="77777777" w:rsidR="00823E7F" w:rsidRDefault="00891184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B62E4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8564D0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645E5" w14:textId="77777777" w:rsidR="0020606E" w:rsidRDefault="0020606E" w:rsidP="00196C4D">
      <w:pPr>
        <w:spacing w:after="0" w:line="240" w:lineRule="auto"/>
      </w:pPr>
      <w:r>
        <w:separator/>
      </w:r>
    </w:p>
  </w:footnote>
  <w:footnote w:type="continuationSeparator" w:id="0">
    <w:p w14:paraId="2F23E546" w14:textId="77777777" w:rsidR="0020606E" w:rsidRDefault="0020606E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C9C776C"/>
    <w:multiLevelType w:val="hybridMultilevel"/>
    <w:tmpl w:val="853E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3A6"/>
    <w:multiLevelType w:val="hybridMultilevel"/>
    <w:tmpl w:val="420AC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460"/>
    <w:multiLevelType w:val="hybridMultilevel"/>
    <w:tmpl w:val="45C883F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015E7"/>
    <w:multiLevelType w:val="hybridMultilevel"/>
    <w:tmpl w:val="DD905E42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F92B02"/>
    <w:multiLevelType w:val="hybridMultilevel"/>
    <w:tmpl w:val="414C8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3121"/>
    <w:multiLevelType w:val="multilevel"/>
    <w:tmpl w:val="325E9C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4" w15:restartNumberingAfterBreak="0">
    <w:nsid w:val="36004D11"/>
    <w:multiLevelType w:val="hybridMultilevel"/>
    <w:tmpl w:val="AF70E7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567001"/>
    <w:multiLevelType w:val="hybridMultilevel"/>
    <w:tmpl w:val="4BFA4A5C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505E28"/>
    <w:multiLevelType w:val="hybridMultilevel"/>
    <w:tmpl w:val="E2C09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75E21"/>
    <w:multiLevelType w:val="hybridMultilevel"/>
    <w:tmpl w:val="B7AE1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B051EF"/>
    <w:multiLevelType w:val="hybridMultilevel"/>
    <w:tmpl w:val="0A08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2C87A6">
      <w:start w:val="3"/>
      <w:numFmt w:val="upperRoman"/>
      <w:lvlText w:val="%3."/>
      <w:lvlJc w:val="left"/>
      <w:pPr>
        <w:ind w:left="1004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51666"/>
    <w:multiLevelType w:val="hybridMultilevel"/>
    <w:tmpl w:val="D5B40C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D3BBA"/>
    <w:multiLevelType w:val="hybridMultilevel"/>
    <w:tmpl w:val="1F4034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B4679D"/>
    <w:multiLevelType w:val="hybridMultilevel"/>
    <w:tmpl w:val="7B6AF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3"/>
  </w:num>
  <w:num w:numId="4">
    <w:abstractNumId w:val="1"/>
  </w:num>
  <w:num w:numId="5">
    <w:abstractNumId w:val="17"/>
  </w:num>
  <w:num w:numId="6">
    <w:abstractNumId w:val="9"/>
  </w:num>
  <w:num w:numId="7">
    <w:abstractNumId w:val="6"/>
  </w:num>
  <w:num w:numId="8">
    <w:abstractNumId w:val="21"/>
  </w:num>
  <w:num w:numId="9">
    <w:abstractNumId w:val="16"/>
  </w:num>
  <w:num w:numId="10">
    <w:abstractNumId w:val="10"/>
  </w:num>
  <w:num w:numId="11">
    <w:abstractNumId w:val="5"/>
  </w:num>
  <w:num w:numId="12">
    <w:abstractNumId w:val="17"/>
  </w:num>
  <w:num w:numId="13">
    <w:abstractNumId w:val="23"/>
  </w:num>
  <w:num w:numId="14">
    <w:abstractNumId w:val="3"/>
  </w:num>
  <w:num w:numId="15">
    <w:abstractNumId w:val="4"/>
  </w:num>
  <w:num w:numId="16">
    <w:abstractNumId w:val="14"/>
  </w:num>
  <w:num w:numId="17">
    <w:abstractNumId w:val="15"/>
  </w:num>
  <w:num w:numId="18">
    <w:abstractNumId w:val="12"/>
  </w:num>
  <w:num w:numId="19">
    <w:abstractNumId w:val="25"/>
  </w:num>
  <w:num w:numId="20">
    <w:abstractNumId w:val="18"/>
  </w:num>
  <w:num w:numId="21">
    <w:abstractNumId w:val="20"/>
  </w:num>
  <w:num w:numId="22">
    <w:abstractNumId w:val="24"/>
  </w:num>
  <w:num w:numId="23">
    <w:abstractNumId w:val="7"/>
  </w:num>
  <w:num w:numId="24">
    <w:abstractNumId w:val="8"/>
  </w:num>
  <w:num w:numId="25">
    <w:abstractNumId w:val="2"/>
  </w:num>
  <w:num w:numId="26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525C"/>
    <w:rsid w:val="00007FDE"/>
    <w:rsid w:val="00011921"/>
    <w:rsid w:val="00013E24"/>
    <w:rsid w:val="00015668"/>
    <w:rsid w:val="00016174"/>
    <w:rsid w:val="000218C1"/>
    <w:rsid w:val="0002498B"/>
    <w:rsid w:val="00024C6D"/>
    <w:rsid w:val="00027F49"/>
    <w:rsid w:val="00033A4D"/>
    <w:rsid w:val="000378F8"/>
    <w:rsid w:val="000403C6"/>
    <w:rsid w:val="00045BA6"/>
    <w:rsid w:val="00046770"/>
    <w:rsid w:val="0005244F"/>
    <w:rsid w:val="00052A6B"/>
    <w:rsid w:val="000558DA"/>
    <w:rsid w:val="0005624D"/>
    <w:rsid w:val="000609E3"/>
    <w:rsid w:val="0006304E"/>
    <w:rsid w:val="00064699"/>
    <w:rsid w:val="0007681F"/>
    <w:rsid w:val="000772B3"/>
    <w:rsid w:val="00084C51"/>
    <w:rsid w:val="00086E76"/>
    <w:rsid w:val="00090BF6"/>
    <w:rsid w:val="00096BE5"/>
    <w:rsid w:val="000A14E4"/>
    <w:rsid w:val="000A58FA"/>
    <w:rsid w:val="000B62E4"/>
    <w:rsid w:val="000C60A6"/>
    <w:rsid w:val="000D0D3D"/>
    <w:rsid w:val="000D109D"/>
    <w:rsid w:val="000D4379"/>
    <w:rsid w:val="000D6603"/>
    <w:rsid w:val="000E2C99"/>
    <w:rsid w:val="000E5292"/>
    <w:rsid w:val="000F2D98"/>
    <w:rsid w:val="000F30B9"/>
    <w:rsid w:val="000F3359"/>
    <w:rsid w:val="0010186E"/>
    <w:rsid w:val="00102502"/>
    <w:rsid w:val="001079D9"/>
    <w:rsid w:val="00110459"/>
    <w:rsid w:val="00113A71"/>
    <w:rsid w:val="001326F2"/>
    <w:rsid w:val="00134755"/>
    <w:rsid w:val="00134793"/>
    <w:rsid w:val="001378D7"/>
    <w:rsid w:val="001518A7"/>
    <w:rsid w:val="001519EA"/>
    <w:rsid w:val="00152A7B"/>
    <w:rsid w:val="001565F3"/>
    <w:rsid w:val="00167071"/>
    <w:rsid w:val="00170BE1"/>
    <w:rsid w:val="001734D2"/>
    <w:rsid w:val="00175C80"/>
    <w:rsid w:val="00190A1F"/>
    <w:rsid w:val="00191256"/>
    <w:rsid w:val="00191355"/>
    <w:rsid w:val="00196C4D"/>
    <w:rsid w:val="001A2440"/>
    <w:rsid w:val="001A4E69"/>
    <w:rsid w:val="001A5F1C"/>
    <w:rsid w:val="001B1C8A"/>
    <w:rsid w:val="001C6081"/>
    <w:rsid w:val="001D03A6"/>
    <w:rsid w:val="001D45A5"/>
    <w:rsid w:val="001D546B"/>
    <w:rsid w:val="001E2697"/>
    <w:rsid w:val="001F3489"/>
    <w:rsid w:val="0020606E"/>
    <w:rsid w:val="002079F5"/>
    <w:rsid w:val="00207C1F"/>
    <w:rsid w:val="00210458"/>
    <w:rsid w:val="002118C6"/>
    <w:rsid w:val="00214701"/>
    <w:rsid w:val="002147BE"/>
    <w:rsid w:val="00222501"/>
    <w:rsid w:val="00237EC0"/>
    <w:rsid w:val="00252368"/>
    <w:rsid w:val="00255BCD"/>
    <w:rsid w:val="00266EC2"/>
    <w:rsid w:val="0027008C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08CA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E3D5B"/>
    <w:rsid w:val="002E6553"/>
    <w:rsid w:val="002F0D96"/>
    <w:rsid w:val="002F2483"/>
    <w:rsid w:val="0030021F"/>
    <w:rsid w:val="00306B9D"/>
    <w:rsid w:val="003072D2"/>
    <w:rsid w:val="003172B8"/>
    <w:rsid w:val="0032285A"/>
    <w:rsid w:val="00326BCF"/>
    <w:rsid w:val="0033069F"/>
    <w:rsid w:val="00330875"/>
    <w:rsid w:val="00331190"/>
    <w:rsid w:val="00331A04"/>
    <w:rsid w:val="00333212"/>
    <w:rsid w:val="00340907"/>
    <w:rsid w:val="00342586"/>
    <w:rsid w:val="00350000"/>
    <w:rsid w:val="0035180E"/>
    <w:rsid w:val="0035352F"/>
    <w:rsid w:val="00356775"/>
    <w:rsid w:val="00357FE4"/>
    <w:rsid w:val="00362D0E"/>
    <w:rsid w:val="00363372"/>
    <w:rsid w:val="00373AD1"/>
    <w:rsid w:val="00391CC3"/>
    <w:rsid w:val="0039475E"/>
    <w:rsid w:val="003A5675"/>
    <w:rsid w:val="003A5EA4"/>
    <w:rsid w:val="003A6902"/>
    <w:rsid w:val="003B74B3"/>
    <w:rsid w:val="003C1236"/>
    <w:rsid w:val="003C7256"/>
    <w:rsid w:val="003D7BDB"/>
    <w:rsid w:val="003E1A29"/>
    <w:rsid w:val="003E7C53"/>
    <w:rsid w:val="003F07DB"/>
    <w:rsid w:val="003F2C49"/>
    <w:rsid w:val="003F72E1"/>
    <w:rsid w:val="00402CA0"/>
    <w:rsid w:val="00404D71"/>
    <w:rsid w:val="0041190E"/>
    <w:rsid w:val="00414548"/>
    <w:rsid w:val="00415AFF"/>
    <w:rsid w:val="00422797"/>
    <w:rsid w:val="00422FC1"/>
    <w:rsid w:val="0043596B"/>
    <w:rsid w:val="00436253"/>
    <w:rsid w:val="004409F9"/>
    <w:rsid w:val="00446259"/>
    <w:rsid w:val="00464D23"/>
    <w:rsid w:val="00467C05"/>
    <w:rsid w:val="0047186B"/>
    <w:rsid w:val="004720E7"/>
    <w:rsid w:val="004727BA"/>
    <w:rsid w:val="00472F34"/>
    <w:rsid w:val="00476F1A"/>
    <w:rsid w:val="00481D6A"/>
    <w:rsid w:val="00486041"/>
    <w:rsid w:val="004A3B0B"/>
    <w:rsid w:val="004A4357"/>
    <w:rsid w:val="004A6F04"/>
    <w:rsid w:val="004B2AEA"/>
    <w:rsid w:val="004C1CED"/>
    <w:rsid w:val="004C64CC"/>
    <w:rsid w:val="004D5FBC"/>
    <w:rsid w:val="004D6968"/>
    <w:rsid w:val="004D789B"/>
    <w:rsid w:val="004E0FCE"/>
    <w:rsid w:val="004E503B"/>
    <w:rsid w:val="004E67DB"/>
    <w:rsid w:val="00501837"/>
    <w:rsid w:val="00501F99"/>
    <w:rsid w:val="00514188"/>
    <w:rsid w:val="0051551B"/>
    <w:rsid w:val="00523004"/>
    <w:rsid w:val="005233B2"/>
    <w:rsid w:val="00530036"/>
    <w:rsid w:val="005352D2"/>
    <w:rsid w:val="00537DF8"/>
    <w:rsid w:val="00543089"/>
    <w:rsid w:val="005444A2"/>
    <w:rsid w:val="0054650B"/>
    <w:rsid w:val="005473CD"/>
    <w:rsid w:val="005514D2"/>
    <w:rsid w:val="00552CA2"/>
    <w:rsid w:val="005540B7"/>
    <w:rsid w:val="00554A44"/>
    <w:rsid w:val="00561A6B"/>
    <w:rsid w:val="00562A5C"/>
    <w:rsid w:val="00563B03"/>
    <w:rsid w:val="00563B04"/>
    <w:rsid w:val="005648B7"/>
    <w:rsid w:val="0057058C"/>
    <w:rsid w:val="00574EF8"/>
    <w:rsid w:val="00576A33"/>
    <w:rsid w:val="00576E4D"/>
    <w:rsid w:val="0057784D"/>
    <w:rsid w:val="00587537"/>
    <w:rsid w:val="00597A1B"/>
    <w:rsid w:val="005A1BCA"/>
    <w:rsid w:val="005A7100"/>
    <w:rsid w:val="005A715C"/>
    <w:rsid w:val="005B4E3E"/>
    <w:rsid w:val="005B6116"/>
    <w:rsid w:val="005C6960"/>
    <w:rsid w:val="005E1F94"/>
    <w:rsid w:val="005F5CA3"/>
    <w:rsid w:val="005F7499"/>
    <w:rsid w:val="00602A19"/>
    <w:rsid w:val="0060399D"/>
    <w:rsid w:val="00606076"/>
    <w:rsid w:val="00607DA1"/>
    <w:rsid w:val="0061357C"/>
    <w:rsid w:val="00637D0D"/>
    <w:rsid w:val="00641B3D"/>
    <w:rsid w:val="0064259F"/>
    <w:rsid w:val="00646C57"/>
    <w:rsid w:val="006474DF"/>
    <w:rsid w:val="00654654"/>
    <w:rsid w:val="0066077C"/>
    <w:rsid w:val="00666977"/>
    <w:rsid w:val="00672184"/>
    <w:rsid w:val="00674FBB"/>
    <w:rsid w:val="00676036"/>
    <w:rsid w:val="00683D9E"/>
    <w:rsid w:val="006849E1"/>
    <w:rsid w:val="00686D41"/>
    <w:rsid w:val="006915B8"/>
    <w:rsid w:val="0069166A"/>
    <w:rsid w:val="0069525D"/>
    <w:rsid w:val="006A2DC6"/>
    <w:rsid w:val="006A4D5F"/>
    <w:rsid w:val="006A4F55"/>
    <w:rsid w:val="006A6AD2"/>
    <w:rsid w:val="006B79F0"/>
    <w:rsid w:val="006B7BBA"/>
    <w:rsid w:val="006C21C9"/>
    <w:rsid w:val="006C2B17"/>
    <w:rsid w:val="006C7449"/>
    <w:rsid w:val="006D0843"/>
    <w:rsid w:val="006D1E82"/>
    <w:rsid w:val="006D20FA"/>
    <w:rsid w:val="006D4FA5"/>
    <w:rsid w:val="006D6A44"/>
    <w:rsid w:val="006D7F3A"/>
    <w:rsid w:val="006E3E0D"/>
    <w:rsid w:val="006E6917"/>
    <w:rsid w:val="006F05E9"/>
    <w:rsid w:val="006F5E6E"/>
    <w:rsid w:val="006F6E0B"/>
    <w:rsid w:val="006F7007"/>
    <w:rsid w:val="0070320C"/>
    <w:rsid w:val="00706D6A"/>
    <w:rsid w:val="00711138"/>
    <w:rsid w:val="0072432B"/>
    <w:rsid w:val="0072488D"/>
    <w:rsid w:val="007276E9"/>
    <w:rsid w:val="00731095"/>
    <w:rsid w:val="00733277"/>
    <w:rsid w:val="007334F8"/>
    <w:rsid w:val="00734524"/>
    <w:rsid w:val="007367C4"/>
    <w:rsid w:val="00736A2D"/>
    <w:rsid w:val="00743834"/>
    <w:rsid w:val="007530BD"/>
    <w:rsid w:val="00753E20"/>
    <w:rsid w:val="0075529C"/>
    <w:rsid w:val="00760CF1"/>
    <w:rsid w:val="0078283A"/>
    <w:rsid w:val="00782CE0"/>
    <w:rsid w:val="00787392"/>
    <w:rsid w:val="00787D08"/>
    <w:rsid w:val="007910B1"/>
    <w:rsid w:val="00794020"/>
    <w:rsid w:val="00794838"/>
    <w:rsid w:val="00797A12"/>
    <w:rsid w:val="007A1D80"/>
    <w:rsid w:val="007A3C33"/>
    <w:rsid w:val="007A3DCC"/>
    <w:rsid w:val="007A5140"/>
    <w:rsid w:val="007B224B"/>
    <w:rsid w:val="007B5162"/>
    <w:rsid w:val="007B6021"/>
    <w:rsid w:val="007C3BE6"/>
    <w:rsid w:val="007D00F3"/>
    <w:rsid w:val="007D1328"/>
    <w:rsid w:val="007D19B7"/>
    <w:rsid w:val="007D21A1"/>
    <w:rsid w:val="007D6DAC"/>
    <w:rsid w:val="007E280D"/>
    <w:rsid w:val="007E7B20"/>
    <w:rsid w:val="007F2EC8"/>
    <w:rsid w:val="007F5F5B"/>
    <w:rsid w:val="007F7672"/>
    <w:rsid w:val="008155EC"/>
    <w:rsid w:val="00816D48"/>
    <w:rsid w:val="00821C96"/>
    <w:rsid w:val="00823241"/>
    <w:rsid w:val="00823794"/>
    <w:rsid w:val="00823E7F"/>
    <w:rsid w:val="00845662"/>
    <w:rsid w:val="0084597B"/>
    <w:rsid w:val="008540E2"/>
    <w:rsid w:val="00856A2C"/>
    <w:rsid w:val="00860FF7"/>
    <w:rsid w:val="00864822"/>
    <w:rsid w:val="0086528C"/>
    <w:rsid w:val="00866994"/>
    <w:rsid w:val="0088295F"/>
    <w:rsid w:val="0088326E"/>
    <w:rsid w:val="008834B3"/>
    <w:rsid w:val="00887947"/>
    <w:rsid w:val="00891184"/>
    <w:rsid w:val="008B502C"/>
    <w:rsid w:val="008B739D"/>
    <w:rsid w:val="008B73AE"/>
    <w:rsid w:val="008B74CF"/>
    <w:rsid w:val="008C1695"/>
    <w:rsid w:val="008C213C"/>
    <w:rsid w:val="008C2889"/>
    <w:rsid w:val="008C2E4C"/>
    <w:rsid w:val="008C32B8"/>
    <w:rsid w:val="008C7885"/>
    <w:rsid w:val="008E2884"/>
    <w:rsid w:val="008E6CEE"/>
    <w:rsid w:val="008F1FE3"/>
    <w:rsid w:val="008F20B7"/>
    <w:rsid w:val="008F2A4D"/>
    <w:rsid w:val="008F6BBC"/>
    <w:rsid w:val="009079ED"/>
    <w:rsid w:val="0091150B"/>
    <w:rsid w:val="00914ED8"/>
    <w:rsid w:val="009177F9"/>
    <w:rsid w:val="009213A3"/>
    <w:rsid w:val="00921921"/>
    <w:rsid w:val="00932707"/>
    <w:rsid w:val="009412EF"/>
    <w:rsid w:val="00943443"/>
    <w:rsid w:val="00952645"/>
    <w:rsid w:val="00952B87"/>
    <w:rsid w:val="009554DB"/>
    <w:rsid w:val="00964BB4"/>
    <w:rsid w:val="00970361"/>
    <w:rsid w:val="00970673"/>
    <w:rsid w:val="0097238D"/>
    <w:rsid w:val="009727DE"/>
    <w:rsid w:val="00983F75"/>
    <w:rsid w:val="0099305D"/>
    <w:rsid w:val="00996131"/>
    <w:rsid w:val="00996F9D"/>
    <w:rsid w:val="0099726A"/>
    <w:rsid w:val="009A1DFA"/>
    <w:rsid w:val="009B02EE"/>
    <w:rsid w:val="009B27FB"/>
    <w:rsid w:val="009B5800"/>
    <w:rsid w:val="009B5A83"/>
    <w:rsid w:val="009B6070"/>
    <w:rsid w:val="009C0876"/>
    <w:rsid w:val="009C71F2"/>
    <w:rsid w:val="009D0CAB"/>
    <w:rsid w:val="009D4FA4"/>
    <w:rsid w:val="009E0756"/>
    <w:rsid w:val="009E2E1D"/>
    <w:rsid w:val="009F1EBB"/>
    <w:rsid w:val="009F2687"/>
    <w:rsid w:val="009F3C07"/>
    <w:rsid w:val="00A0092C"/>
    <w:rsid w:val="00A038C8"/>
    <w:rsid w:val="00A07B99"/>
    <w:rsid w:val="00A14B11"/>
    <w:rsid w:val="00A168D5"/>
    <w:rsid w:val="00A21EB3"/>
    <w:rsid w:val="00A27475"/>
    <w:rsid w:val="00A3001F"/>
    <w:rsid w:val="00A30F21"/>
    <w:rsid w:val="00A32FE0"/>
    <w:rsid w:val="00A4169B"/>
    <w:rsid w:val="00A41827"/>
    <w:rsid w:val="00A430A1"/>
    <w:rsid w:val="00A4455C"/>
    <w:rsid w:val="00A45F4D"/>
    <w:rsid w:val="00A531A3"/>
    <w:rsid w:val="00A53D1C"/>
    <w:rsid w:val="00A57C4E"/>
    <w:rsid w:val="00A57F2E"/>
    <w:rsid w:val="00A612C2"/>
    <w:rsid w:val="00A61D8D"/>
    <w:rsid w:val="00A63263"/>
    <w:rsid w:val="00A64D59"/>
    <w:rsid w:val="00A7330C"/>
    <w:rsid w:val="00A74C48"/>
    <w:rsid w:val="00A807C6"/>
    <w:rsid w:val="00A8212E"/>
    <w:rsid w:val="00A82FEE"/>
    <w:rsid w:val="00A863ED"/>
    <w:rsid w:val="00A86B85"/>
    <w:rsid w:val="00A87F0B"/>
    <w:rsid w:val="00A9058A"/>
    <w:rsid w:val="00A91CCB"/>
    <w:rsid w:val="00A92A10"/>
    <w:rsid w:val="00A95483"/>
    <w:rsid w:val="00AA4EA5"/>
    <w:rsid w:val="00AA5BF6"/>
    <w:rsid w:val="00AB029C"/>
    <w:rsid w:val="00AB19F3"/>
    <w:rsid w:val="00AB2BDC"/>
    <w:rsid w:val="00AB37C4"/>
    <w:rsid w:val="00AB69CC"/>
    <w:rsid w:val="00AC126E"/>
    <w:rsid w:val="00AC18BD"/>
    <w:rsid w:val="00AC3293"/>
    <w:rsid w:val="00AC3A5A"/>
    <w:rsid w:val="00AC628C"/>
    <w:rsid w:val="00AC7D1A"/>
    <w:rsid w:val="00AD70BC"/>
    <w:rsid w:val="00AE12AD"/>
    <w:rsid w:val="00AF3400"/>
    <w:rsid w:val="00B00112"/>
    <w:rsid w:val="00B03639"/>
    <w:rsid w:val="00B12DAD"/>
    <w:rsid w:val="00B20E7F"/>
    <w:rsid w:val="00B22875"/>
    <w:rsid w:val="00B2409B"/>
    <w:rsid w:val="00B33C49"/>
    <w:rsid w:val="00B40086"/>
    <w:rsid w:val="00B417AC"/>
    <w:rsid w:val="00B51260"/>
    <w:rsid w:val="00B61540"/>
    <w:rsid w:val="00B6246A"/>
    <w:rsid w:val="00B6466F"/>
    <w:rsid w:val="00B656AF"/>
    <w:rsid w:val="00B72425"/>
    <w:rsid w:val="00B802C5"/>
    <w:rsid w:val="00B90A73"/>
    <w:rsid w:val="00B91761"/>
    <w:rsid w:val="00B93ACD"/>
    <w:rsid w:val="00B94509"/>
    <w:rsid w:val="00B9714F"/>
    <w:rsid w:val="00B971EC"/>
    <w:rsid w:val="00B976FC"/>
    <w:rsid w:val="00BA0A33"/>
    <w:rsid w:val="00BA1051"/>
    <w:rsid w:val="00BA3740"/>
    <w:rsid w:val="00BA3DB2"/>
    <w:rsid w:val="00BA64F9"/>
    <w:rsid w:val="00BB29CD"/>
    <w:rsid w:val="00BB7B66"/>
    <w:rsid w:val="00BC0820"/>
    <w:rsid w:val="00BD6984"/>
    <w:rsid w:val="00BD72D4"/>
    <w:rsid w:val="00BD7472"/>
    <w:rsid w:val="00BE1FC3"/>
    <w:rsid w:val="00BE3BFE"/>
    <w:rsid w:val="00BE40EF"/>
    <w:rsid w:val="00BF243F"/>
    <w:rsid w:val="00C0081D"/>
    <w:rsid w:val="00C00AC5"/>
    <w:rsid w:val="00C04DA7"/>
    <w:rsid w:val="00C1206D"/>
    <w:rsid w:val="00C17F78"/>
    <w:rsid w:val="00C20B9C"/>
    <w:rsid w:val="00C20C16"/>
    <w:rsid w:val="00C223D4"/>
    <w:rsid w:val="00C30E46"/>
    <w:rsid w:val="00C33A4D"/>
    <w:rsid w:val="00C369E0"/>
    <w:rsid w:val="00C427B5"/>
    <w:rsid w:val="00C53B36"/>
    <w:rsid w:val="00C54FE0"/>
    <w:rsid w:val="00C5582C"/>
    <w:rsid w:val="00C55EB9"/>
    <w:rsid w:val="00C6453B"/>
    <w:rsid w:val="00C66572"/>
    <w:rsid w:val="00C67E0E"/>
    <w:rsid w:val="00C737D9"/>
    <w:rsid w:val="00C7422D"/>
    <w:rsid w:val="00C74334"/>
    <w:rsid w:val="00C74A5D"/>
    <w:rsid w:val="00C84BF8"/>
    <w:rsid w:val="00C853A4"/>
    <w:rsid w:val="00C858DD"/>
    <w:rsid w:val="00C86D93"/>
    <w:rsid w:val="00C95A39"/>
    <w:rsid w:val="00C96A79"/>
    <w:rsid w:val="00CA1D78"/>
    <w:rsid w:val="00CA2B86"/>
    <w:rsid w:val="00CA6CAB"/>
    <w:rsid w:val="00CB7D79"/>
    <w:rsid w:val="00CC17CF"/>
    <w:rsid w:val="00CC2A6E"/>
    <w:rsid w:val="00CC4A9E"/>
    <w:rsid w:val="00CD0A2F"/>
    <w:rsid w:val="00CD1981"/>
    <w:rsid w:val="00CE04A4"/>
    <w:rsid w:val="00CE5B25"/>
    <w:rsid w:val="00CE6DF6"/>
    <w:rsid w:val="00CE75CE"/>
    <w:rsid w:val="00CE7AC6"/>
    <w:rsid w:val="00D01FA5"/>
    <w:rsid w:val="00D0280B"/>
    <w:rsid w:val="00D02E5B"/>
    <w:rsid w:val="00D114F7"/>
    <w:rsid w:val="00D12F6B"/>
    <w:rsid w:val="00D148D4"/>
    <w:rsid w:val="00D1559D"/>
    <w:rsid w:val="00D169EF"/>
    <w:rsid w:val="00D176B8"/>
    <w:rsid w:val="00D220BA"/>
    <w:rsid w:val="00D3622A"/>
    <w:rsid w:val="00D36682"/>
    <w:rsid w:val="00D43088"/>
    <w:rsid w:val="00D50C60"/>
    <w:rsid w:val="00D51DC0"/>
    <w:rsid w:val="00D5551A"/>
    <w:rsid w:val="00D661EE"/>
    <w:rsid w:val="00D66A9B"/>
    <w:rsid w:val="00D66C51"/>
    <w:rsid w:val="00D718E1"/>
    <w:rsid w:val="00D81870"/>
    <w:rsid w:val="00D85C82"/>
    <w:rsid w:val="00D91693"/>
    <w:rsid w:val="00DA3030"/>
    <w:rsid w:val="00DA5733"/>
    <w:rsid w:val="00DB014C"/>
    <w:rsid w:val="00DB15C9"/>
    <w:rsid w:val="00DB456B"/>
    <w:rsid w:val="00DC00C4"/>
    <w:rsid w:val="00DC09F8"/>
    <w:rsid w:val="00DC1445"/>
    <w:rsid w:val="00DD082F"/>
    <w:rsid w:val="00DD230F"/>
    <w:rsid w:val="00DD25C1"/>
    <w:rsid w:val="00DD3A6D"/>
    <w:rsid w:val="00DE574D"/>
    <w:rsid w:val="00DF1B97"/>
    <w:rsid w:val="00DF20C0"/>
    <w:rsid w:val="00DF49D3"/>
    <w:rsid w:val="00DF7E4B"/>
    <w:rsid w:val="00E02C4F"/>
    <w:rsid w:val="00E045DB"/>
    <w:rsid w:val="00E0493D"/>
    <w:rsid w:val="00E0627C"/>
    <w:rsid w:val="00E204E6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1F07"/>
    <w:rsid w:val="00E547F8"/>
    <w:rsid w:val="00E70EEC"/>
    <w:rsid w:val="00E711A3"/>
    <w:rsid w:val="00E75B67"/>
    <w:rsid w:val="00E76AE0"/>
    <w:rsid w:val="00E77B37"/>
    <w:rsid w:val="00E77B85"/>
    <w:rsid w:val="00E82B48"/>
    <w:rsid w:val="00E86E8D"/>
    <w:rsid w:val="00EA33CC"/>
    <w:rsid w:val="00EA540A"/>
    <w:rsid w:val="00EA79C7"/>
    <w:rsid w:val="00EB0877"/>
    <w:rsid w:val="00EB31B1"/>
    <w:rsid w:val="00EC047D"/>
    <w:rsid w:val="00EC0601"/>
    <w:rsid w:val="00EC1EC5"/>
    <w:rsid w:val="00EC216F"/>
    <w:rsid w:val="00ED22DD"/>
    <w:rsid w:val="00ED25DE"/>
    <w:rsid w:val="00ED7AC6"/>
    <w:rsid w:val="00EE01AB"/>
    <w:rsid w:val="00EF01F3"/>
    <w:rsid w:val="00EF3E4F"/>
    <w:rsid w:val="00EF562E"/>
    <w:rsid w:val="00EF7DA6"/>
    <w:rsid w:val="00F01AB0"/>
    <w:rsid w:val="00F0317E"/>
    <w:rsid w:val="00F034B7"/>
    <w:rsid w:val="00F062BB"/>
    <w:rsid w:val="00F10107"/>
    <w:rsid w:val="00F2703E"/>
    <w:rsid w:val="00F30E14"/>
    <w:rsid w:val="00F4246C"/>
    <w:rsid w:val="00F429E1"/>
    <w:rsid w:val="00F54953"/>
    <w:rsid w:val="00F56D0D"/>
    <w:rsid w:val="00F6350D"/>
    <w:rsid w:val="00F7627A"/>
    <w:rsid w:val="00F77BA0"/>
    <w:rsid w:val="00F82CF9"/>
    <w:rsid w:val="00F92939"/>
    <w:rsid w:val="00F93DFE"/>
    <w:rsid w:val="00F944F4"/>
    <w:rsid w:val="00F95A7F"/>
    <w:rsid w:val="00F95F21"/>
    <w:rsid w:val="00F961E9"/>
    <w:rsid w:val="00F97936"/>
    <w:rsid w:val="00FA54FA"/>
    <w:rsid w:val="00FB1C8E"/>
    <w:rsid w:val="00FB2EA8"/>
    <w:rsid w:val="00FB768C"/>
    <w:rsid w:val="00FC174B"/>
    <w:rsid w:val="00FC3E1E"/>
    <w:rsid w:val="00FC4A62"/>
    <w:rsid w:val="00FC65AB"/>
    <w:rsid w:val="00FD4722"/>
    <w:rsid w:val="00FD4831"/>
    <w:rsid w:val="00FD5D2B"/>
    <w:rsid w:val="00FE1E42"/>
    <w:rsid w:val="00FE6091"/>
    <w:rsid w:val="00FF2BEA"/>
    <w:rsid w:val="00FF497B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7352"/>
  <w15:docId w15:val="{614E974B-9B12-4872-B127-43F0D3F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733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2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13F66-C149-4B72-AED9-8F0F5731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15</Pages>
  <Words>3098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71</cp:revision>
  <cp:lastPrinted>2022-09-27T11:29:00Z</cp:lastPrinted>
  <dcterms:created xsi:type="dcterms:W3CDTF">2022-01-11T10:09:00Z</dcterms:created>
  <dcterms:modified xsi:type="dcterms:W3CDTF">2022-09-28T09:59:00Z</dcterms:modified>
</cp:coreProperties>
</file>