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69" w:rsidRPr="007F1643" w:rsidRDefault="00103A69" w:rsidP="0047437A">
      <w:pPr>
        <w:spacing w:line="288" w:lineRule="auto"/>
        <w:ind w:left="6379" w:right="51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Załącznik nr 1</w:t>
      </w:r>
    </w:p>
    <w:p w:rsidR="00103A69" w:rsidRPr="007F1643" w:rsidRDefault="00F50402" w:rsidP="0047437A">
      <w:pPr>
        <w:spacing w:line="288" w:lineRule="auto"/>
        <w:ind w:left="5672" w:right="51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ab/>
        <w:t>do uchwały nr</w:t>
      </w:r>
      <w:r w:rsidR="000D4E9C" w:rsidRPr="007F1643">
        <w:rPr>
          <w:rFonts w:ascii="Verdana" w:hAnsi="Verdana"/>
          <w:sz w:val="22"/>
          <w:szCs w:val="22"/>
        </w:rPr>
        <w:t xml:space="preserve"> XXI/395/25</w:t>
      </w:r>
    </w:p>
    <w:p w:rsidR="00103A69" w:rsidRPr="007F1643" w:rsidRDefault="00103A69" w:rsidP="0047437A">
      <w:pPr>
        <w:spacing w:line="288" w:lineRule="auto"/>
        <w:ind w:left="5672" w:right="51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ab/>
        <w:t>Rady Miejskiej Wrocławia</w:t>
      </w:r>
    </w:p>
    <w:p w:rsidR="00C71EB2" w:rsidRPr="007F1643" w:rsidRDefault="00103A69" w:rsidP="0047437A">
      <w:pPr>
        <w:spacing w:line="288" w:lineRule="auto"/>
        <w:ind w:left="5672" w:right="51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ab/>
        <w:t xml:space="preserve">z dnia </w:t>
      </w:r>
      <w:r w:rsidR="000D4E9C" w:rsidRPr="007F1643">
        <w:rPr>
          <w:rFonts w:ascii="Verdana" w:hAnsi="Verdana"/>
          <w:sz w:val="22"/>
          <w:szCs w:val="22"/>
        </w:rPr>
        <w:t>10 lipca 2025 r.</w:t>
      </w:r>
    </w:p>
    <w:p w:rsidR="00E20303" w:rsidRPr="007F1643" w:rsidRDefault="00E20303" w:rsidP="0047437A">
      <w:pPr>
        <w:tabs>
          <w:tab w:val="right" w:leader="dot" w:pos="9072"/>
        </w:tabs>
        <w:spacing w:before="480" w:line="360" w:lineRule="auto"/>
        <w:ind w:left="5664" w:right="51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Wrocław, dnia</w:t>
      </w:r>
      <w:r w:rsidR="00741078" w:rsidRPr="007F1643">
        <w:rPr>
          <w:rFonts w:ascii="Verdana" w:hAnsi="Verdana"/>
          <w:sz w:val="22"/>
          <w:szCs w:val="22"/>
        </w:rPr>
        <w:tab/>
      </w:r>
    </w:p>
    <w:p w:rsidR="0099210A" w:rsidRPr="007F1643" w:rsidRDefault="00E20303" w:rsidP="0074775D">
      <w:pPr>
        <w:pStyle w:val="Nagwek1"/>
        <w:tabs>
          <w:tab w:val="right" w:leader="dot" w:pos="6804"/>
        </w:tabs>
        <w:spacing w:before="120" w:after="240"/>
        <w:ind w:left="0"/>
        <w:jc w:val="center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WNIOSEK O PRZYZNANIE DOTACJI NA ROK</w:t>
      </w:r>
      <w:r w:rsidR="0074775D">
        <w:rPr>
          <w:rFonts w:ascii="Verdana" w:hAnsi="Verdana"/>
          <w:sz w:val="22"/>
          <w:szCs w:val="22"/>
        </w:rPr>
        <w:t xml:space="preserve"> </w:t>
      </w:r>
      <w:r w:rsidR="002C53E5">
        <w:rPr>
          <w:rFonts w:ascii="Verdana" w:hAnsi="Verdana"/>
          <w:sz w:val="22"/>
          <w:szCs w:val="22"/>
        </w:rPr>
        <w:tab/>
      </w:r>
      <w:r w:rsidR="002C53E5">
        <w:rPr>
          <w:rFonts w:ascii="Verdana" w:hAnsi="Verdana"/>
          <w:sz w:val="22"/>
          <w:szCs w:val="22"/>
        </w:rPr>
        <w:tab/>
      </w:r>
    </w:p>
    <w:p w:rsidR="00EE36EB" w:rsidRPr="007F1643" w:rsidRDefault="0099210A" w:rsidP="00DB5AEC">
      <w:pPr>
        <w:pStyle w:val="Nagwek2"/>
        <w:numPr>
          <w:ilvl w:val="0"/>
          <w:numId w:val="21"/>
        </w:numPr>
        <w:spacing w:line="288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Dane przedszkola/szkoły/placówki/innej formy wychowania przedszkolnego</w:t>
      </w:r>
      <w:r w:rsidR="00EE36EB" w:rsidRPr="007F1643">
        <w:rPr>
          <w:rFonts w:ascii="Verdana" w:hAnsi="Verdana"/>
          <w:sz w:val="22"/>
          <w:szCs w:val="22"/>
        </w:rPr>
        <w:t>:</w:t>
      </w:r>
    </w:p>
    <w:p w:rsidR="00E20303" w:rsidRPr="007F1643" w:rsidRDefault="0099210A" w:rsidP="0047437A">
      <w:pPr>
        <w:pStyle w:val="Nagwek2"/>
        <w:spacing w:after="120" w:line="288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(zgodnie z aktualnym</w:t>
      </w:r>
      <w:r w:rsidR="006D22FF" w:rsidRPr="007F1643">
        <w:rPr>
          <w:rFonts w:ascii="Verdana" w:hAnsi="Verdana"/>
          <w:sz w:val="22"/>
          <w:szCs w:val="22"/>
        </w:rPr>
        <w:t xml:space="preserve"> </w:t>
      </w:r>
      <w:r w:rsidRPr="007F1643">
        <w:rPr>
          <w:rFonts w:ascii="Verdana" w:hAnsi="Verdana"/>
          <w:sz w:val="22"/>
          <w:szCs w:val="22"/>
        </w:rPr>
        <w:t xml:space="preserve"> wpisem do ewidencji lub decyzją o udzieleniu zezwolenia na założenie publicznego przedszkola/innej formy wychowania </w:t>
      </w:r>
      <w:r w:rsidR="003E6C9A" w:rsidRPr="007F1643">
        <w:rPr>
          <w:rFonts w:ascii="Verdana" w:hAnsi="Verdana"/>
          <w:sz w:val="22"/>
          <w:szCs w:val="22"/>
        </w:rPr>
        <w:t>p</w:t>
      </w:r>
      <w:r w:rsidRPr="007F1643">
        <w:rPr>
          <w:rFonts w:ascii="Verdana" w:hAnsi="Verdana"/>
          <w:sz w:val="22"/>
          <w:szCs w:val="22"/>
        </w:rPr>
        <w:t>rzedszkolnego/szkoły/placówki)</w:t>
      </w:r>
    </w:p>
    <w:p w:rsidR="0099210A" w:rsidRPr="007F1643" w:rsidRDefault="0099210A" w:rsidP="005C13F6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7F1643">
        <w:rPr>
          <w:rFonts w:ascii="Verdana" w:hAnsi="Verdana"/>
          <w:i w:val="0"/>
          <w:sz w:val="22"/>
          <w:szCs w:val="22"/>
        </w:rPr>
        <w:t>Pełna nazwa:</w:t>
      </w:r>
      <w:r w:rsidR="00EE36EB" w:rsidRPr="007F1643">
        <w:rPr>
          <w:rFonts w:ascii="Verdana" w:hAnsi="Verdana"/>
          <w:i w:val="0"/>
          <w:sz w:val="22"/>
          <w:szCs w:val="22"/>
        </w:rPr>
        <w:tab/>
      </w:r>
    </w:p>
    <w:p w:rsidR="0099210A" w:rsidRPr="007F1643" w:rsidRDefault="0099210A" w:rsidP="00FF2E7E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7F1643">
        <w:rPr>
          <w:rFonts w:ascii="Verdana" w:hAnsi="Verdana"/>
          <w:i w:val="0"/>
          <w:sz w:val="22"/>
          <w:szCs w:val="22"/>
        </w:rPr>
        <w:t>Adres:</w:t>
      </w:r>
      <w:r w:rsidR="00FF2E7E" w:rsidRPr="007F1643">
        <w:rPr>
          <w:rFonts w:ascii="Verdana" w:hAnsi="Verdana"/>
          <w:i w:val="0"/>
          <w:sz w:val="22"/>
          <w:szCs w:val="22"/>
        </w:rPr>
        <w:tab/>
      </w:r>
    </w:p>
    <w:p w:rsidR="00167987" w:rsidRPr="007F1643" w:rsidRDefault="0099210A" w:rsidP="00FF2E7E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7F1643">
        <w:rPr>
          <w:rFonts w:ascii="Verdana" w:hAnsi="Verdana"/>
          <w:i w:val="0"/>
          <w:sz w:val="22"/>
          <w:szCs w:val="22"/>
        </w:rPr>
        <w:t>REGON:</w:t>
      </w:r>
      <w:r w:rsidR="00FF2E7E" w:rsidRPr="007F1643">
        <w:rPr>
          <w:rFonts w:ascii="Verdana" w:hAnsi="Verdana"/>
          <w:i w:val="0"/>
          <w:sz w:val="22"/>
          <w:szCs w:val="22"/>
        </w:rPr>
        <w:tab/>
      </w:r>
    </w:p>
    <w:p w:rsidR="006D22FF" w:rsidRPr="007F1643" w:rsidRDefault="006D22FF" w:rsidP="0047437A">
      <w:pPr>
        <w:pStyle w:val="Nagwek2"/>
        <w:numPr>
          <w:ilvl w:val="0"/>
          <w:numId w:val="21"/>
        </w:numPr>
        <w:spacing w:line="288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Dane osoby prowadzącej przedszkol</w:t>
      </w:r>
      <w:r w:rsidR="00417893" w:rsidRPr="007F1643">
        <w:rPr>
          <w:rFonts w:ascii="Verdana" w:hAnsi="Verdana"/>
          <w:sz w:val="22"/>
          <w:szCs w:val="22"/>
        </w:rPr>
        <w:t>e</w:t>
      </w:r>
      <w:r w:rsidRPr="007F1643">
        <w:rPr>
          <w:rFonts w:ascii="Verdana" w:hAnsi="Verdana"/>
          <w:sz w:val="22"/>
          <w:szCs w:val="22"/>
        </w:rPr>
        <w:t>/szkoł</w:t>
      </w:r>
      <w:r w:rsidR="00417893" w:rsidRPr="007F1643">
        <w:rPr>
          <w:rFonts w:ascii="Verdana" w:hAnsi="Verdana"/>
          <w:sz w:val="22"/>
          <w:szCs w:val="22"/>
        </w:rPr>
        <w:t>ę</w:t>
      </w:r>
      <w:r w:rsidRPr="007F1643">
        <w:rPr>
          <w:rFonts w:ascii="Verdana" w:hAnsi="Verdana"/>
          <w:sz w:val="22"/>
          <w:szCs w:val="22"/>
        </w:rPr>
        <w:t>/placówk</w:t>
      </w:r>
      <w:r w:rsidR="00417893" w:rsidRPr="007F1643">
        <w:rPr>
          <w:rFonts w:ascii="Verdana" w:hAnsi="Verdana"/>
          <w:sz w:val="22"/>
          <w:szCs w:val="22"/>
        </w:rPr>
        <w:t>ę</w:t>
      </w:r>
      <w:r w:rsidRPr="007F1643">
        <w:rPr>
          <w:rFonts w:ascii="Verdana" w:hAnsi="Verdana"/>
          <w:sz w:val="22"/>
          <w:szCs w:val="22"/>
        </w:rPr>
        <w:t>/inn</w:t>
      </w:r>
      <w:r w:rsidR="00417893" w:rsidRPr="007F1643">
        <w:rPr>
          <w:rFonts w:ascii="Verdana" w:hAnsi="Verdana"/>
          <w:sz w:val="22"/>
          <w:szCs w:val="22"/>
        </w:rPr>
        <w:t>ą</w:t>
      </w:r>
      <w:r w:rsidRPr="007F1643">
        <w:rPr>
          <w:rFonts w:ascii="Verdana" w:hAnsi="Verdana"/>
          <w:sz w:val="22"/>
          <w:szCs w:val="22"/>
        </w:rPr>
        <w:t xml:space="preserve"> form</w:t>
      </w:r>
      <w:r w:rsidR="00417893" w:rsidRPr="007F1643">
        <w:rPr>
          <w:rFonts w:ascii="Verdana" w:hAnsi="Verdana"/>
          <w:sz w:val="22"/>
          <w:szCs w:val="22"/>
        </w:rPr>
        <w:t>ę</w:t>
      </w:r>
      <w:r w:rsidRPr="007F1643">
        <w:rPr>
          <w:rFonts w:ascii="Verdana" w:hAnsi="Verdana"/>
          <w:sz w:val="22"/>
          <w:szCs w:val="22"/>
        </w:rPr>
        <w:t xml:space="preserve"> wychowania przedszkolnego:</w:t>
      </w:r>
    </w:p>
    <w:p w:rsidR="006D22FF" w:rsidRPr="007F1643" w:rsidRDefault="006D22FF" w:rsidP="0047437A">
      <w:pPr>
        <w:pStyle w:val="Nagwek2"/>
        <w:spacing w:after="120" w:line="288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(zgodnie z aktualnym  wpisem do ewidencji lub decyzją o udzieleniu zezwolenia na założenie publicznego przedszkola/innej formy wychowania przedszkolnego/szkoły/placówki)</w:t>
      </w:r>
    </w:p>
    <w:p w:rsidR="006D22FF" w:rsidRPr="007F1643" w:rsidRDefault="006D22FF" w:rsidP="002A1C07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7F1643">
        <w:rPr>
          <w:rFonts w:ascii="Verdana" w:hAnsi="Verdana"/>
          <w:i w:val="0"/>
          <w:sz w:val="22"/>
          <w:szCs w:val="22"/>
        </w:rPr>
        <w:t>Nazwa osoby prowadzącej:</w:t>
      </w:r>
      <w:r w:rsidRPr="007F1643">
        <w:rPr>
          <w:rFonts w:ascii="Verdana" w:hAnsi="Verdana"/>
          <w:i w:val="0"/>
          <w:sz w:val="22"/>
          <w:szCs w:val="22"/>
        </w:rPr>
        <w:tab/>
      </w:r>
    </w:p>
    <w:p w:rsidR="006D22FF" w:rsidRPr="007F1643" w:rsidRDefault="006D22FF" w:rsidP="002A1C07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7F1643">
        <w:rPr>
          <w:rFonts w:ascii="Verdana" w:hAnsi="Verdana"/>
          <w:i w:val="0"/>
          <w:sz w:val="22"/>
          <w:szCs w:val="22"/>
        </w:rPr>
        <w:t>Adres:</w:t>
      </w:r>
      <w:r w:rsidRPr="007F1643">
        <w:rPr>
          <w:rFonts w:ascii="Verdana" w:hAnsi="Verdana"/>
          <w:i w:val="0"/>
          <w:sz w:val="22"/>
          <w:szCs w:val="22"/>
        </w:rPr>
        <w:tab/>
      </w:r>
    </w:p>
    <w:p w:rsidR="006D22FF" w:rsidRPr="007F1643" w:rsidRDefault="006D22FF" w:rsidP="002A1C07">
      <w:pPr>
        <w:pStyle w:val="Nagwek3"/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7F1643">
        <w:rPr>
          <w:rFonts w:ascii="Verdana" w:hAnsi="Verdana"/>
          <w:i w:val="0"/>
          <w:sz w:val="22"/>
          <w:szCs w:val="22"/>
        </w:rPr>
        <w:t>NIP:</w:t>
      </w:r>
      <w:r w:rsidRPr="007F1643">
        <w:rPr>
          <w:rFonts w:ascii="Verdana" w:hAnsi="Verdana"/>
          <w:i w:val="0"/>
          <w:sz w:val="22"/>
          <w:szCs w:val="22"/>
        </w:rPr>
        <w:tab/>
      </w:r>
    </w:p>
    <w:p w:rsidR="002A1C07" w:rsidRPr="007F1643" w:rsidRDefault="002A1C07" w:rsidP="002A1C07">
      <w:pPr>
        <w:pStyle w:val="Nagwek2"/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Numer i data zaświadczenia o wpisie do ewidencji niepublicznych szkół i placówek (ostatnie aktualne zaświadczenie):</w:t>
      </w:r>
    </w:p>
    <w:p w:rsidR="002A1C07" w:rsidRPr="007F1643" w:rsidRDefault="002A1C07" w:rsidP="002A1C07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ab/>
      </w:r>
    </w:p>
    <w:p w:rsidR="002A1C07" w:rsidRPr="007F1643" w:rsidRDefault="002A1C07" w:rsidP="002A1C07">
      <w:pPr>
        <w:pStyle w:val="Nagwek2"/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Numer i data wydania decyzji o udzieleniu zezwolenia na założenie publicznej szkoły/placówki/innej formy wychowania przedszkolnego (ostatnia aktualna</w:t>
      </w:r>
      <w:r w:rsidR="009030AA" w:rsidRPr="007F1643">
        <w:rPr>
          <w:rFonts w:ascii="Verdana" w:hAnsi="Verdana"/>
          <w:sz w:val="22"/>
          <w:szCs w:val="22"/>
        </w:rPr>
        <w:t xml:space="preserve"> </w:t>
      </w:r>
      <w:r w:rsidRPr="007F1643">
        <w:rPr>
          <w:rFonts w:ascii="Verdana" w:hAnsi="Verdana"/>
          <w:sz w:val="22"/>
          <w:szCs w:val="22"/>
        </w:rPr>
        <w:t>decyzja):</w:t>
      </w:r>
    </w:p>
    <w:p w:rsidR="002A1C07" w:rsidRPr="007F1643" w:rsidRDefault="002A1C07" w:rsidP="002A1C07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ab/>
      </w:r>
    </w:p>
    <w:p w:rsidR="002A1C07" w:rsidRPr="007F1643" w:rsidRDefault="002A1C07" w:rsidP="002A1C07">
      <w:pPr>
        <w:pStyle w:val="Nagwek2"/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Rachunek bankowy przedszkola/szkoły/placówki /innej formy wychowania przedszkolnego/zespołu szkół, właściwy do przekazania należnej dotacji:</w:t>
      </w:r>
    </w:p>
    <w:p w:rsidR="002A1C07" w:rsidRPr="007F1643" w:rsidRDefault="002A1C07" w:rsidP="00013BE8">
      <w:pPr>
        <w:tabs>
          <w:tab w:val="right" w:leader="dot" w:pos="9072"/>
        </w:tabs>
        <w:spacing w:line="360" w:lineRule="auto"/>
        <w:rPr>
          <w:rFonts w:ascii="Verdana" w:hAnsi="Verdana"/>
          <w:i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Nazwa banku:</w:t>
      </w:r>
      <w:r w:rsidR="00013BE8" w:rsidRPr="007F1643">
        <w:rPr>
          <w:rFonts w:ascii="Verdana" w:hAnsi="Verdana"/>
          <w:sz w:val="22"/>
          <w:szCs w:val="22"/>
        </w:rPr>
        <w:tab/>
      </w:r>
    </w:p>
    <w:p w:rsidR="00013BE8" w:rsidRPr="007F1643" w:rsidRDefault="002A1C07" w:rsidP="00013BE8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Nazwa posiadacza rachunku bankowego zgodnie z umową zawartą z bankiem:</w:t>
      </w:r>
    </w:p>
    <w:p w:rsidR="00013BE8" w:rsidRPr="007F1643" w:rsidRDefault="00013BE8" w:rsidP="00013BE8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ab/>
      </w:r>
    </w:p>
    <w:p w:rsidR="009030AA" w:rsidRPr="007F1643" w:rsidRDefault="009030AA" w:rsidP="009030AA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Adres posiadacza rachunku bankowego zgodnie z umową zawartą z bankiem:</w:t>
      </w:r>
    </w:p>
    <w:p w:rsidR="009030AA" w:rsidRPr="007F1643" w:rsidRDefault="009030AA" w:rsidP="00013BE8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ab/>
      </w:r>
    </w:p>
    <w:p w:rsidR="002A1C07" w:rsidRPr="007F1643" w:rsidRDefault="002A1C07" w:rsidP="00013BE8">
      <w:p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Numer rachunku bankowego:</w:t>
      </w:r>
      <w:r w:rsidRPr="007F1643">
        <w:rPr>
          <w:rFonts w:ascii="Verdana" w:hAnsi="Verdana"/>
          <w:sz w:val="22"/>
          <w:szCs w:val="22"/>
        </w:rPr>
        <w:tab/>
      </w:r>
    </w:p>
    <w:p w:rsidR="00F607C3" w:rsidRPr="007F1643" w:rsidRDefault="00F607C3" w:rsidP="00F607C3">
      <w:pPr>
        <w:pStyle w:val="Nagwek2"/>
        <w:numPr>
          <w:ilvl w:val="0"/>
          <w:numId w:val="21"/>
        </w:numPr>
        <w:spacing w:line="360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lastRenderedPageBreak/>
        <w:t>Planowana średnia miesięczna liczba uczniów w:</w:t>
      </w:r>
    </w:p>
    <w:p w:rsidR="00F607C3" w:rsidRPr="007F1643" w:rsidRDefault="00F607C3" w:rsidP="00F607C3">
      <w:pPr>
        <w:pStyle w:val="Nagwek3"/>
        <w:numPr>
          <w:ilvl w:val="0"/>
          <w:numId w:val="22"/>
        </w:numPr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7F1643">
        <w:rPr>
          <w:rFonts w:ascii="Verdana" w:hAnsi="Verdana"/>
          <w:i w:val="0"/>
          <w:sz w:val="22"/>
          <w:szCs w:val="22"/>
        </w:rPr>
        <w:t>Przedszkolu:</w:t>
      </w:r>
      <w:r w:rsidRPr="007F1643">
        <w:rPr>
          <w:rFonts w:ascii="Verdana" w:hAnsi="Verdana"/>
          <w:i w:val="0"/>
          <w:sz w:val="22"/>
          <w:szCs w:val="22"/>
        </w:rPr>
        <w:tab/>
      </w:r>
    </w:p>
    <w:p w:rsidR="00F607C3" w:rsidRPr="007F1643" w:rsidRDefault="00C813AA" w:rsidP="00C813AA">
      <w:pPr>
        <w:pStyle w:val="Nagwek4"/>
        <w:numPr>
          <w:ilvl w:val="0"/>
          <w:numId w:val="24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</w:t>
      </w:r>
      <w:r w:rsidR="00F607C3" w:rsidRPr="007F1643">
        <w:rPr>
          <w:rFonts w:ascii="Verdana" w:hAnsi="Verdana"/>
          <w:b w:val="0"/>
          <w:i w:val="0"/>
          <w:sz w:val="22"/>
          <w:szCs w:val="22"/>
        </w:rPr>
        <w:t xml:space="preserve"> tym dzieci spoza </w:t>
      </w:r>
      <w:r w:rsidR="00165656" w:rsidRPr="007F1643">
        <w:rPr>
          <w:rFonts w:ascii="Verdana" w:hAnsi="Verdana"/>
          <w:b w:val="0"/>
          <w:i w:val="0"/>
          <w:sz w:val="22"/>
          <w:szCs w:val="22"/>
        </w:rPr>
        <w:t>Miasta</w:t>
      </w:r>
      <w:r w:rsidR="00F607C3" w:rsidRPr="007F1643">
        <w:rPr>
          <w:rFonts w:ascii="Verdana" w:hAnsi="Verdana"/>
          <w:b w:val="0"/>
          <w:i w:val="0"/>
          <w:sz w:val="22"/>
          <w:szCs w:val="22"/>
        </w:rPr>
        <w:t>:</w:t>
      </w:r>
      <w:r w:rsidR="00F607C3"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C813AA" w:rsidRPr="007F1643" w:rsidRDefault="00C813AA" w:rsidP="00C813AA">
      <w:pPr>
        <w:pStyle w:val="Nagwek3"/>
        <w:numPr>
          <w:ilvl w:val="0"/>
          <w:numId w:val="22"/>
        </w:numPr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7F1643">
        <w:rPr>
          <w:rFonts w:ascii="Verdana" w:hAnsi="Verdana"/>
          <w:i w:val="0"/>
          <w:sz w:val="22"/>
          <w:szCs w:val="22"/>
        </w:rPr>
        <w:t>Innej formie wychowania przedszkolnego tzn.</w:t>
      </w:r>
      <w:r w:rsidR="00F106F6" w:rsidRPr="007F1643">
        <w:rPr>
          <w:rFonts w:ascii="Verdana" w:hAnsi="Verdana"/>
          <w:i w:val="0"/>
          <w:sz w:val="22"/>
          <w:szCs w:val="22"/>
        </w:rPr>
        <w:t xml:space="preserve"> </w:t>
      </w:r>
      <w:r w:rsidRPr="007F1643">
        <w:rPr>
          <w:rFonts w:ascii="Verdana" w:hAnsi="Verdana"/>
          <w:i w:val="0"/>
          <w:sz w:val="22"/>
          <w:szCs w:val="22"/>
        </w:rPr>
        <w:t>punkcie przedszkolnym lub zespole przedszkolnym:</w:t>
      </w:r>
      <w:r w:rsidRPr="007F1643">
        <w:rPr>
          <w:rFonts w:ascii="Verdana" w:hAnsi="Verdana"/>
          <w:i w:val="0"/>
          <w:sz w:val="22"/>
          <w:szCs w:val="22"/>
        </w:rPr>
        <w:tab/>
      </w:r>
    </w:p>
    <w:p w:rsidR="00C813AA" w:rsidRPr="007F1643" w:rsidRDefault="00C813AA" w:rsidP="00F92A3D">
      <w:pPr>
        <w:pStyle w:val="Nagwek4"/>
        <w:numPr>
          <w:ilvl w:val="0"/>
          <w:numId w:val="31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 xml:space="preserve">w tym dzieci spoza </w:t>
      </w:r>
      <w:r w:rsidR="00165656" w:rsidRPr="007F1643">
        <w:rPr>
          <w:rFonts w:ascii="Verdana" w:hAnsi="Verdana"/>
          <w:b w:val="0"/>
          <w:i w:val="0"/>
          <w:sz w:val="22"/>
          <w:szCs w:val="22"/>
        </w:rPr>
        <w:t>Miasta</w:t>
      </w:r>
      <w:r w:rsidRPr="007F1643">
        <w:rPr>
          <w:rFonts w:ascii="Verdana" w:hAnsi="Verdana"/>
          <w:b w:val="0"/>
          <w:i w:val="0"/>
          <w:sz w:val="22"/>
          <w:szCs w:val="22"/>
        </w:rPr>
        <w:t>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FC277A" w:rsidRPr="007F1643" w:rsidRDefault="00FC277A" w:rsidP="00FC277A">
      <w:pPr>
        <w:pStyle w:val="Nagwek3"/>
        <w:numPr>
          <w:ilvl w:val="0"/>
          <w:numId w:val="22"/>
        </w:numPr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7F1643">
        <w:rPr>
          <w:rFonts w:ascii="Verdana" w:hAnsi="Verdana"/>
          <w:i w:val="0"/>
          <w:sz w:val="22"/>
          <w:szCs w:val="22"/>
        </w:rPr>
        <w:t>Szkole podstawowej:</w:t>
      </w:r>
      <w:r w:rsidRPr="007F1643">
        <w:rPr>
          <w:rFonts w:ascii="Verdana" w:hAnsi="Verdana"/>
          <w:i w:val="0"/>
          <w:sz w:val="22"/>
          <w:szCs w:val="22"/>
        </w:rPr>
        <w:tab/>
      </w:r>
    </w:p>
    <w:p w:rsidR="00FC277A" w:rsidRPr="007F1643" w:rsidRDefault="00FC277A" w:rsidP="00F92A3D">
      <w:pPr>
        <w:pStyle w:val="Nagwek4"/>
        <w:numPr>
          <w:ilvl w:val="0"/>
          <w:numId w:val="32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ogółem w oddziale przedszkolnym: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FC277A" w:rsidRPr="007F1643" w:rsidRDefault="00FC277A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 xml:space="preserve">w tym dzieci spoza </w:t>
      </w:r>
      <w:r w:rsidR="00165656" w:rsidRPr="007F1643">
        <w:rPr>
          <w:rFonts w:ascii="Verdana" w:hAnsi="Verdana"/>
          <w:b w:val="0"/>
          <w:i w:val="0"/>
          <w:sz w:val="22"/>
          <w:szCs w:val="22"/>
        </w:rPr>
        <w:t>Miasta</w:t>
      </w:r>
      <w:r w:rsidRPr="007F1643">
        <w:rPr>
          <w:rFonts w:ascii="Verdana" w:hAnsi="Verdana"/>
          <w:b w:val="0"/>
          <w:i w:val="0"/>
          <w:sz w:val="22"/>
          <w:szCs w:val="22"/>
        </w:rPr>
        <w:t xml:space="preserve"> w oddziale przedszkolnym: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A06427" w:rsidRPr="007F1643" w:rsidRDefault="00A06427" w:rsidP="00F92A3D">
      <w:pPr>
        <w:pStyle w:val="Nagwek4"/>
        <w:numPr>
          <w:ilvl w:val="0"/>
          <w:numId w:val="32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ogółem w oddziale przygotowawczym: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BF4247" w:rsidRPr="007F1643" w:rsidRDefault="00BF4247" w:rsidP="00BF4247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korzystających z dodatkowej, bezpł</w:t>
      </w:r>
      <w:r w:rsidR="006B50E4">
        <w:rPr>
          <w:rFonts w:ascii="Verdana" w:hAnsi="Verdana"/>
          <w:b w:val="0"/>
          <w:i w:val="0"/>
          <w:sz w:val="22"/>
          <w:szCs w:val="22"/>
        </w:rPr>
        <w:t>atnej nauki języka polskiego, o </w:t>
      </w:r>
      <w:r w:rsidRPr="007F1643">
        <w:rPr>
          <w:rFonts w:ascii="Verdana" w:hAnsi="Verdana"/>
          <w:b w:val="0"/>
          <w:i w:val="0"/>
          <w:sz w:val="22"/>
          <w:szCs w:val="22"/>
        </w:rPr>
        <w:t>której mowa w art. 165 ust. 7 i 9 ustawy – Prawo oświatowe: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271374" w:rsidRPr="007F1643" w:rsidRDefault="00271374" w:rsidP="00F92A3D">
      <w:pPr>
        <w:pStyle w:val="Nagwek4"/>
        <w:numPr>
          <w:ilvl w:val="0"/>
          <w:numId w:val="32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ogółem w oddziałach I-III: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830403" w:rsidRPr="007F1643" w:rsidRDefault="00830403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 xml:space="preserve">w tym </w:t>
      </w:r>
      <w:r w:rsidR="002B03CB" w:rsidRPr="007F1643">
        <w:rPr>
          <w:rFonts w:ascii="Verdana" w:hAnsi="Verdana"/>
          <w:b w:val="0"/>
          <w:i w:val="0"/>
          <w:sz w:val="22"/>
          <w:szCs w:val="22"/>
        </w:rPr>
        <w:t>korzystających z dodatkowej, bezpł</w:t>
      </w:r>
      <w:r w:rsidR="006B50E4">
        <w:rPr>
          <w:rFonts w:ascii="Verdana" w:hAnsi="Verdana"/>
          <w:b w:val="0"/>
          <w:i w:val="0"/>
          <w:sz w:val="22"/>
          <w:szCs w:val="22"/>
        </w:rPr>
        <w:t>atnej nauki języka polskiego, o </w:t>
      </w:r>
      <w:r w:rsidR="002B03CB" w:rsidRPr="007F1643">
        <w:rPr>
          <w:rFonts w:ascii="Verdana" w:hAnsi="Verdana"/>
          <w:b w:val="0"/>
          <w:i w:val="0"/>
          <w:sz w:val="22"/>
          <w:szCs w:val="22"/>
        </w:rPr>
        <w:t>której mowa w art. 165 ust. 7 i 9 ustawy – Prawo oświatowe</w:t>
      </w:r>
      <w:r w:rsidRPr="007F1643">
        <w:rPr>
          <w:rFonts w:ascii="Verdana" w:hAnsi="Verdana"/>
          <w:b w:val="0"/>
          <w:i w:val="0"/>
          <w:sz w:val="22"/>
          <w:szCs w:val="22"/>
        </w:rPr>
        <w:t>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A06427" w:rsidRPr="007F1643" w:rsidRDefault="00A06427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należących do danej mniejszości narodowej, etnicznej lub s</w:t>
      </w:r>
      <w:r w:rsidR="0065249C" w:rsidRPr="007F1643">
        <w:rPr>
          <w:rFonts w:ascii="Verdana" w:hAnsi="Verdana"/>
          <w:b w:val="0"/>
          <w:i w:val="0"/>
          <w:sz w:val="22"/>
          <w:szCs w:val="22"/>
        </w:rPr>
        <w:t>połeczności posługującej się jęz</w:t>
      </w:r>
      <w:r w:rsidRPr="007F1643">
        <w:rPr>
          <w:rFonts w:ascii="Verdana" w:hAnsi="Verdana"/>
          <w:b w:val="0"/>
          <w:i w:val="0"/>
          <w:sz w:val="22"/>
          <w:szCs w:val="22"/>
        </w:rPr>
        <w:t>ykiem regionalnym oraz pochodzenia romskiego, dla których szkoła podejmuje zadania edukacyjne: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A06427" w:rsidRPr="007F1643" w:rsidRDefault="00A06427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w oddziałach dwujęzycznych: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A06427" w:rsidRPr="007F1643" w:rsidRDefault="00A06427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w oddziałach sportowych: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A06427" w:rsidRPr="007F1643" w:rsidRDefault="00A06427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w oddziałach mistrzostwa sportowego: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830403" w:rsidRPr="007F1643" w:rsidRDefault="00830403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realizujących obowiązek szkolny poza szkołą: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271374" w:rsidRPr="007F1643" w:rsidRDefault="00271374" w:rsidP="00F92A3D">
      <w:pPr>
        <w:pStyle w:val="Nagwek4"/>
        <w:numPr>
          <w:ilvl w:val="0"/>
          <w:numId w:val="32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ogółem w oddziałach IV-VIII: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65249C" w:rsidRPr="007F1643" w:rsidRDefault="0065249C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korzystających z dodatkowej, bezpł</w:t>
      </w:r>
      <w:r w:rsidR="006B50E4">
        <w:rPr>
          <w:rFonts w:ascii="Verdana" w:hAnsi="Verdana"/>
          <w:b w:val="0"/>
          <w:i w:val="0"/>
          <w:sz w:val="22"/>
          <w:szCs w:val="22"/>
        </w:rPr>
        <w:t>atnej nauki języka polskiego, o </w:t>
      </w:r>
      <w:r w:rsidRPr="007F1643">
        <w:rPr>
          <w:rFonts w:ascii="Verdana" w:hAnsi="Verdana"/>
          <w:b w:val="0"/>
          <w:i w:val="0"/>
          <w:sz w:val="22"/>
          <w:szCs w:val="22"/>
        </w:rPr>
        <w:t>której mowa w art. 165 ust. 7 i 9 ustawy – Prawo oświatowe: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65249C" w:rsidRPr="007F1643" w:rsidRDefault="0065249C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należących do danej mniejszości narodowej, etnicznej lub społeczności posługującej się językiem regionalnym oraz pochodzenia romskiego, dla których szkoła podejmuje zadania edukacyjne: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65249C" w:rsidRPr="007F1643" w:rsidRDefault="0065249C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w oddziałach dwujęzycznych: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65249C" w:rsidRPr="007F1643" w:rsidRDefault="0065249C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w oddziałach sportowych: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65249C" w:rsidRPr="007F1643" w:rsidRDefault="0065249C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w oddziałach mistrzostwa sportowego: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65249C" w:rsidRPr="007F1643" w:rsidRDefault="0065249C" w:rsidP="00F92A3D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realizujących obowiązek szkolny poza szkołą: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830403" w:rsidRPr="007F1643" w:rsidRDefault="00830403" w:rsidP="00830403">
      <w:pPr>
        <w:pStyle w:val="Nagwek3"/>
        <w:numPr>
          <w:ilvl w:val="0"/>
          <w:numId w:val="22"/>
        </w:numPr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7F1643">
        <w:rPr>
          <w:rFonts w:ascii="Verdana" w:hAnsi="Verdana"/>
          <w:i w:val="0"/>
          <w:sz w:val="22"/>
          <w:szCs w:val="22"/>
        </w:rPr>
        <w:t>Szkole ponadpodstawowej dla młodzieży:</w:t>
      </w:r>
      <w:r w:rsidRPr="007F1643">
        <w:rPr>
          <w:rFonts w:ascii="Verdana" w:hAnsi="Verdana"/>
          <w:i w:val="0"/>
          <w:sz w:val="22"/>
          <w:szCs w:val="22"/>
        </w:rPr>
        <w:tab/>
      </w:r>
    </w:p>
    <w:p w:rsidR="004D76C7" w:rsidRPr="007F1643" w:rsidRDefault="004D76C7" w:rsidP="00F92A3D">
      <w:pPr>
        <w:pStyle w:val="Nagwek4"/>
        <w:numPr>
          <w:ilvl w:val="0"/>
          <w:numId w:val="33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ogółem w oddziale przygotowawczym: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BF4247" w:rsidRPr="007F1643" w:rsidRDefault="00BF4247" w:rsidP="00BF4247">
      <w:pPr>
        <w:pStyle w:val="Nagwek4"/>
        <w:numPr>
          <w:ilvl w:val="1"/>
          <w:numId w:val="32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lastRenderedPageBreak/>
        <w:t>w tym korzystających z dodatkowej, bezpł</w:t>
      </w:r>
      <w:r w:rsidR="006B50E4">
        <w:rPr>
          <w:rFonts w:ascii="Verdana" w:hAnsi="Verdana"/>
          <w:b w:val="0"/>
          <w:i w:val="0"/>
          <w:sz w:val="22"/>
          <w:szCs w:val="22"/>
        </w:rPr>
        <w:t>atnej nauki języka polskiego, o </w:t>
      </w:r>
      <w:r w:rsidRPr="007F1643">
        <w:rPr>
          <w:rFonts w:ascii="Verdana" w:hAnsi="Verdana"/>
          <w:b w:val="0"/>
          <w:i w:val="0"/>
          <w:sz w:val="22"/>
          <w:szCs w:val="22"/>
        </w:rPr>
        <w:t>której mowa w art. 165 ust. 7 i 9 ustawy – Prawo oświatowe: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4D76C7" w:rsidRPr="007F1643" w:rsidRDefault="004D76C7" w:rsidP="00F92A3D">
      <w:pPr>
        <w:pStyle w:val="Nagwek4"/>
        <w:numPr>
          <w:ilvl w:val="0"/>
          <w:numId w:val="33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ogółem w oddziałach: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4D76C7" w:rsidRPr="007F1643" w:rsidRDefault="004D76C7" w:rsidP="00F92A3D">
      <w:pPr>
        <w:pStyle w:val="Nagwek4"/>
        <w:numPr>
          <w:ilvl w:val="1"/>
          <w:numId w:val="33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korzystających z dodatkowej, bezpł</w:t>
      </w:r>
      <w:r w:rsidR="006B50E4">
        <w:rPr>
          <w:rFonts w:ascii="Verdana" w:hAnsi="Verdana"/>
          <w:b w:val="0"/>
          <w:i w:val="0"/>
          <w:sz w:val="22"/>
          <w:szCs w:val="22"/>
        </w:rPr>
        <w:t>atnej nauki języka polskiego, o </w:t>
      </w:r>
      <w:r w:rsidRPr="007F1643">
        <w:rPr>
          <w:rFonts w:ascii="Verdana" w:hAnsi="Verdana"/>
          <w:b w:val="0"/>
          <w:i w:val="0"/>
          <w:sz w:val="22"/>
          <w:szCs w:val="22"/>
        </w:rPr>
        <w:t>której mowa w art. 165 ust. 7 i 9 ustawy – Prawo oświatowe: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4D76C7" w:rsidRPr="007F1643" w:rsidRDefault="004D76C7" w:rsidP="00F92A3D">
      <w:pPr>
        <w:pStyle w:val="Nagwek4"/>
        <w:numPr>
          <w:ilvl w:val="1"/>
          <w:numId w:val="33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należących do danej mniejszości narodowej, etnicznej lub społeczności posługującej się językiem regionalnym oraz pochodzenia romskiego, dla których szkoła podejmuje zadania edukacyjne: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4D76C7" w:rsidRPr="007F1643" w:rsidRDefault="004D76C7" w:rsidP="00F92A3D">
      <w:pPr>
        <w:pStyle w:val="Nagwek4"/>
        <w:numPr>
          <w:ilvl w:val="1"/>
          <w:numId w:val="33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w oddziałach dwujęzycznych: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4D76C7" w:rsidRPr="007F1643" w:rsidRDefault="004D76C7" w:rsidP="00F92A3D">
      <w:pPr>
        <w:pStyle w:val="Nagwek4"/>
        <w:numPr>
          <w:ilvl w:val="1"/>
          <w:numId w:val="33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w oddziałach sportowych: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4D76C7" w:rsidRPr="007F1643" w:rsidRDefault="004D76C7" w:rsidP="00F92A3D">
      <w:pPr>
        <w:pStyle w:val="Nagwek4"/>
        <w:numPr>
          <w:ilvl w:val="1"/>
          <w:numId w:val="33"/>
        </w:numPr>
        <w:tabs>
          <w:tab w:val="right" w:leader="dot" w:pos="9072"/>
        </w:tabs>
        <w:spacing w:line="360" w:lineRule="auto"/>
        <w:ind w:right="283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w oddziałach mistrzostwa sportowego: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4D76C7" w:rsidRPr="007F1643" w:rsidRDefault="004D76C7" w:rsidP="00F92A3D">
      <w:pPr>
        <w:pStyle w:val="Nagwek4"/>
        <w:numPr>
          <w:ilvl w:val="1"/>
          <w:numId w:val="33"/>
        </w:numPr>
        <w:tabs>
          <w:tab w:val="right" w:leader="dot" w:pos="9072"/>
        </w:tabs>
        <w:spacing w:line="360" w:lineRule="auto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reali</w:t>
      </w:r>
      <w:r w:rsidR="00F106F6" w:rsidRPr="007F1643">
        <w:rPr>
          <w:rFonts w:ascii="Verdana" w:hAnsi="Verdana"/>
          <w:b w:val="0"/>
          <w:i w:val="0"/>
          <w:sz w:val="22"/>
          <w:szCs w:val="22"/>
        </w:rPr>
        <w:t xml:space="preserve">zujących obowiązek szkolny lub </w:t>
      </w:r>
      <w:r w:rsidRPr="007F1643">
        <w:rPr>
          <w:rFonts w:ascii="Verdana" w:hAnsi="Verdana"/>
          <w:b w:val="0"/>
          <w:i w:val="0"/>
          <w:sz w:val="22"/>
          <w:szCs w:val="22"/>
        </w:rPr>
        <w:t>nauki poza szkołą: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4D76C7" w:rsidRPr="007F1643" w:rsidRDefault="004D76C7" w:rsidP="00F92A3D">
      <w:pPr>
        <w:pStyle w:val="Nagwek4"/>
        <w:numPr>
          <w:ilvl w:val="0"/>
          <w:numId w:val="33"/>
        </w:numPr>
        <w:tabs>
          <w:tab w:val="right" w:leader="dot" w:pos="9072"/>
        </w:tabs>
        <w:spacing w:line="360" w:lineRule="auto"/>
        <w:ind w:left="1066" w:hanging="357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w zawodach</w:t>
      </w:r>
      <w:r w:rsidR="007C28B0" w:rsidRPr="007F1643">
        <w:rPr>
          <w:rFonts w:ascii="Verdana" w:hAnsi="Verdana"/>
          <w:b w:val="0"/>
          <w:i w:val="0"/>
          <w:sz w:val="22"/>
          <w:szCs w:val="22"/>
        </w:rPr>
        <w:t>, w których kształci szkoła</w:t>
      </w:r>
      <w:r w:rsidRPr="007F1643">
        <w:rPr>
          <w:rFonts w:ascii="Verdana" w:hAnsi="Verdana"/>
          <w:b w:val="0"/>
          <w:i w:val="0"/>
          <w:sz w:val="22"/>
          <w:szCs w:val="22"/>
        </w:rPr>
        <w:t>:</w:t>
      </w:r>
    </w:p>
    <w:tbl>
      <w:tblPr>
        <w:tblStyle w:val="Tabela-Siatka"/>
        <w:tblW w:w="4327" w:type="pct"/>
        <w:jc w:val="center"/>
        <w:tblLook w:val="04A0"/>
      </w:tblPr>
      <w:tblGrid>
        <w:gridCol w:w="1085"/>
        <w:gridCol w:w="5462"/>
        <w:gridCol w:w="2176"/>
      </w:tblGrid>
      <w:tr w:rsidR="005B6407" w:rsidRPr="007F1643" w:rsidTr="00464F97">
        <w:trPr>
          <w:tblHeader/>
          <w:jc w:val="center"/>
        </w:trPr>
        <w:tc>
          <w:tcPr>
            <w:tcW w:w="622" w:type="pct"/>
          </w:tcPr>
          <w:p w:rsidR="005B6407" w:rsidRPr="007F1643" w:rsidRDefault="005B6407" w:rsidP="009F2694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7F1643">
              <w:rPr>
                <w:rFonts w:ascii="Verdana" w:hAnsi="Verdana"/>
                <w:i w:val="0"/>
                <w:sz w:val="22"/>
                <w:szCs w:val="22"/>
              </w:rPr>
              <w:t>Lp.</w:t>
            </w:r>
          </w:p>
        </w:tc>
        <w:tc>
          <w:tcPr>
            <w:tcW w:w="3130" w:type="pct"/>
          </w:tcPr>
          <w:p w:rsidR="005B6407" w:rsidRPr="007F1643" w:rsidRDefault="005B6407" w:rsidP="00AE395D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7F1643">
              <w:rPr>
                <w:rFonts w:ascii="Verdana" w:hAnsi="Verdana"/>
                <w:i w:val="0"/>
                <w:sz w:val="22"/>
                <w:szCs w:val="22"/>
              </w:rPr>
              <w:t>Nazwa zawodu</w:t>
            </w:r>
          </w:p>
        </w:tc>
        <w:tc>
          <w:tcPr>
            <w:tcW w:w="1247" w:type="pct"/>
          </w:tcPr>
          <w:p w:rsidR="005B6407" w:rsidRPr="007F1643" w:rsidRDefault="005B6407" w:rsidP="00AE395D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  <w:r w:rsidRPr="007F1643">
              <w:rPr>
                <w:rFonts w:ascii="Verdana" w:hAnsi="Verdana"/>
                <w:i w:val="0"/>
                <w:sz w:val="22"/>
                <w:szCs w:val="22"/>
              </w:rPr>
              <w:t>Liczba uczniów</w:t>
            </w:r>
          </w:p>
        </w:tc>
      </w:tr>
      <w:tr w:rsidR="005B6407" w:rsidRPr="007F1643" w:rsidTr="00464F97">
        <w:trPr>
          <w:jc w:val="center"/>
        </w:trPr>
        <w:tc>
          <w:tcPr>
            <w:tcW w:w="622" w:type="pct"/>
          </w:tcPr>
          <w:p w:rsidR="005B6407" w:rsidRPr="007F1643" w:rsidRDefault="005B6407" w:rsidP="005B6407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center"/>
              <w:outlineLvl w:val="3"/>
              <w:rPr>
                <w:rFonts w:ascii="Verdana" w:hAnsi="Verdana"/>
                <w:i w:val="0"/>
                <w:sz w:val="22"/>
                <w:szCs w:val="22"/>
              </w:rPr>
            </w:pPr>
          </w:p>
        </w:tc>
        <w:tc>
          <w:tcPr>
            <w:tcW w:w="3130" w:type="pct"/>
          </w:tcPr>
          <w:p w:rsidR="005B6407" w:rsidRPr="007F1643" w:rsidRDefault="005B6407" w:rsidP="007C28B0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both"/>
              <w:outlineLvl w:val="3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</w:p>
        </w:tc>
        <w:tc>
          <w:tcPr>
            <w:tcW w:w="1247" w:type="pct"/>
          </w:tcPr>
          <w:p w:rsidR="005B6407" w:rsidRPr="007F1643" w:rsidRDefault="005B6407" w:rsidP="007C28B0">
            <w:pPr>
              <w:pStyle w:val="Nagwek4"/>
              <w:tabs>
                <w:tab w:val="right" w:leader="dot" w:pos="9072"/>
              </w:tabs>
              <w:spacing w:line="360" w:lineRule="auto"/>
              <w:ind w:left="0"/>
              <w:jc w:val="both"/>
              <w:outlineLvl w:val="3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</w:p>
        </w:tc>
      </w:tr>
    </w:tbl>
    <w:p w:rsidR="004E0159" w:rsidRPr="007F1643" w:rsidRDefault="004E0159" w:rsidP="00CC5AF8">
      <w:pPr>
        <w:pStyle w:val="Nagwek3"/>
        <w:numPr>
          <w:ilvl w:val="0"/>
          <w:numId w:val="22"/>
        </w:numPr>
        <w:tabs>
          <w:tab w:val="right" w:leader="dot" w:pos="9072"/>
        </w:tabs>
        <w:spacing w:before="120" w:line="360" w:lineRule="auto"/>
        <w:ind w:left="714" w:hanging="357"/>
        <w:rPr>
          <w:rFonts w:ascii="Verdana" w:hAnsi="Verdana"/>
          <w:i w:val="0"/>
          <w:sz w:val="22"/>
          <w:szCs w:val="22"/>
        </w:rPr>
      </w:pPr>
      <w:r w:rsidRPr="007F1643">
        <w:rPr>
          <w:rFonts w:ascii="Verdana" w:hAnsi="Verdana"/>
          <w:i w:val="0"/>
          <w:sz w:val="22"/>
          <w:szCs w:val="22"/>
        </w:rPr>
        <w:t>Szkole ponadpodstawowej dla dorosłych</w:t>
      </w:r>
      <w:r w:rsidR="006F4511" w:rsidRPr="007F1643">
        <w:rPr>
          <w:rFonts w:ascii="Verdana" w:hAnsi="Verdana"/>
          <w:i w:val="0"/>
          <w:sz w:val="22"/>
          <w:szCs w:val="22"/>
        </w:rPr>
        <w:t xml:space="preserve"> (poza szkołami policealnymi i branżowymi II stopnia)</w:t>
      </w:r>
      <w:r w:rsidRPr="007F1643">
        <w:rPr>
          <w:rFonts w:ascii="Verdana" w:hAnsi="Verdana"/>
          <w:i w:val="0"/>
          <w:sz w:val="22"/>
          <w:szCs w:val="22"/>
        </w:rPr>
        <w:t>:</w:t>
      </w:r>
      <w:r w:rsidRPr="007F1643">
        <w:rPr>
          <w:rFonts w:ascii="Verdana" w:hAnsi="Verdana"/>
          <w:i w:val="0"/>
          <w:sz w:val="22"/>
          <w:szCs w:val="22"/>
        </w:rPr>
        <w:tab/>
      </w:r>
    </w:p>
    <w:p w:rsidR="004D76C7" w:rsidRPr="007F1643" w:rsidRDefault="004E0159" w:rsidP="00F92A3D">
      <w:pPr>
        <w:pStyle w:val="Nagwek4"/>
        <w:numPr>
          <w:ilvl w:val="0"/>
          <w:numId w:val="34"/>
        </w:numPr>
        <w:spacing w:line="360" w:lineRule="auto"/>
        <w:jc w:val="both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w podziale</w:t>
      </w:r>
      <w:r w:rsidR="00883452" w:rsidRPr="007F1643">
        <w:rPr>
          <w:rFonts w:ascii="Verdana" w:hAnsi="Verdana"/>
          <w:b w:val="0"/>
          <w:i w:val="0"/>
          <w:sz w:val="22"/>
          <w:szCs w:val="22"/>
        </w:rPr>
        <w:t xml:space="preserve"> na semestry i formy kształcenia</w:t>
      </w:r>
      <w:r w:rsidRPr="007F1643">
        <w:rPr>
          <w:rFonts w:ascii="Verdana" w:hAnsi="Verdana"/>
          <w:b w:val="0"/>
          <w:i w:val="0"/>
          <w:sz w:val="22"/>
          <w:szCs w:val="22"/>
        </w:rPr>
        <w:t>:</w:t>
      </w:r>
    </w:p>
    <w:tbl>
      <w:tblPr>
        <w:tblStyle w:val="Tabela-Siatka"/>
        <w:tblW w:w="0" w:type="auto"/>
        <w:tblInd w:w="555" w:type="dxa"/>
        <w:tblLayout w:type="fixed"/>
        <w:tblLook w:val="04A0"/>
      </w:tblPr>
      <w:tblGrid>
        <w:gridCol w:w="2518"/>
        <w:gridCol w:w="3119"/>
        <w:gridCol w:w="3119"/>
      </w:tblGrid>
      <w:tr w:rsidR="004E0159" w:rsidRPr="007F1643" w:rsidTr="00D772E7">
        <w:trPr>
          <w:tblHeader/>
        </w:trPr>
        <w:tc>
          <w:tcPr>
            <w:tcW w:w="2518" w:type="dxa"/>
          </w:tcPr>
          <w:p w:rsidR="004E0159" w:rsidRPr="007F1643" w:rsidRDefault="00FC799E" w:rsidP="00AE395D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F1643">
              <w:rPr>
                <w:rFonts w:ascii="Verdana" w:hAnsi="Verdana"/>
                <w:b/>
                <w:sz w:val="22"/>
                <w:szCs w:val="22"/>
              </w:rPr>
              <w:t>Semestr</w:t>
            </w:r>
          </w:p>
        </w:tc>
        <w:tc>
          <w:tcPr>
            <w:tcW w:w="3119" w:type="dxa"/>
          </w:tcPr>
          <w:p w:rsidR="004E0159" w:rsidRPr="007F1643" w:rsidRDefault="00573479" w:rsidP="00AE395D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F1643">
              <w:rPr>
                <w:rFonts w:ascii="Verdana" w:hAnsi="Verdana"/>
                <w:b/>
                <w:sz w:val="22"/>
                <w:szCs w:val="22"/>
              </w:rPr>
              <w:t>Forma stacjonarna</w:t>
            </w:r>
            <w:r w:rsidR="00CC5AF8" w:rsidRPr="007F1643">
              <w:rPr>
                <w:rFonts w:ascii="Verdana" w:hAnsi="Verdana"/>
                <w:b/>
                <w:sz w:val="22"/>
                <w:szCs w:val="22"/>
              </w:rPr>
              <w:t xml:space="preserve"> – Liczba uczniów</w:t>
            </w:r>
          </w:p>
        </w:tc>
        <w:tc>
          <w:tcPr>
            <w:tcW w:w="3119" w:type="dxa"/>
          </w:tcPr>
          <w:p w:rsidR="004E0159" w:rsidRPr="007F1643" w:rsidRDefault="00573479" w:rsidP="00AE395D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F1643">
              <w:rPr>
                <w:rFonts w:ascii="Verdana" w:hAnsi="Verdana"/>
                <w:b/>
                <w:sz w:val="22"/>
                <w:szCs w:val="22"/>
              </w:rPr>
              <w:t>Forma zaoczna</w:t>
            </w:r>
            <w:r w:rsidR="00CC5AF8" w:rsidRPr="007F1643">
              <w:rPr>
                <w:rFonts w:ascii="Verdana" w:hAnsi="Verdana"/>
                <w:b/>
                <w:sz w:val="22"/>
                <w:szCs w:val="22"/>
              </w:rPr>
              <w:t xml:space="preserve"> – Liczba uczniów</w:t>
            </w:r>
          </w:p>
        </w:tc>
      </w:tr>
      <w:tr w:rsidR="004E0159" w:rsidRPr="007F1643" w:rsidTr="00D772E7">
        <w:tc>
          <w:tcPr>
            <w:tcW w:w="2518" w:type="dxa"/>
          </w:tcPr>
          <w:p w:rsidR="004E0159" w:rsidRPr="007F1643" w:rsidRDefault="00883452" w:rsidP="00A63DA6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119" w:type="dxa"/>
          </w:tcPr>
          <w:p w:rsidR="004E0159" w:rsidRPr="007F1643" w:rsidRDefault="004E0159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9" w:type="dxa"/>
          </w:tcPr>
          <w:p w:rsidR="004E0159" w:rsidRPr="007F1643" w:rsidRDefault="004E0159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883452" w:rsidRPr="007F1643" w:rsidTr="00D772E7">
        <w:tc>
          <w:tcPr>
            <w:tcW w:w="2518" w:type="dxa"/>
          </w:tcPr>
          <w:p w:rsidR="00883452" w:rsidRPr="007F1643" w:rsidRDefault="00883452" w:rsidP="00A63DA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II</w:t>
            </w:r>
          </w:p>
        </w:tc>
        <w:tc>
          <w:tcPr>
            <w:tcW w:w="3119" w:type="dxa"/>
          </w:tcPr>
          <w:p w:rsidR="00883452" w:rsidRPr="007F1643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9" w:type="dxa"/>
          </w:tcPr>
          <w:p w:rsidR="00883452" w:rsidRPr="007F1643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883452" w:rsidRPr="007F1643" w:rsidTr="00D772E7">
        <w:tc>
          <w:tcPr>
            <w:tcW w:w="2518" w:type="dxa"/>
          </w:tcPr>
          <w:p w:rsidR="00883452" w:rsidRPr="007F1643" w:rsidRDefault="00883452" w:rsidP="00A63DA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III</w:t>
            </w:r>
          </w:p>
        </w:tc>
        <w:tc>
          <w:tcPr>
            <w:tcW w:w="3119" w:type="dxa"/>
          </w:tcPr>
          <w:p w:rsidR="00883452" w:rsidRPr="007F1643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9" w:type="dxa"/>
          </w:tcPr>
          <w:p w:rsidR="00883452" w:rsidRPr="007F1643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883452" w:rsidRPr="007F1643" w:rsidTr="00D772E7">
        <w:tc>
          <w:tcPr>
            <w:tcW w:w="2518" w:type="dxa"/>
          </w:tcPr>
          <w:p w:rsidR="00883452" w:rsidRPr="007F1643" w:rsidRDefault="00883452" w:rsidP="00A63DA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IV</w:t>
            </w:r>
          </w:p>
        </w:tc>
        <w:tc>
          <w:tcPr>
            <w:tcW w:w="3119" w:type="dxa"/>
          </w:tcPr>
          <w:p w:rsidR="00883452" w:rsidRPr="007F1643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9" w:type="dxa"/>
          </w:tcPr>
          <w:p w:rsidR="00883452" w:rsidRPr="007F1643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883452" w:rsidRPr="007F1643" w:rsidTr="00D772E7">
        <w:tc>
          <w:tcPr>
            <w:tcW w:w="2518" w:type="dxa"/>
          </w:tcPr>
          <w:p w:rsidR="00883452" w:rsidRPr="007F1643" w:rsidRDefault="00883452" w:rsidP="00A63DA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V</w:t>
            </w:r>
          </w:p>
        </w:tc>
        <w:tc>
          <w:tcPr>
            <w:tcW w:w="3119" w:type="dxa"/>
          </w:tcPr>
          <w:p w:rsidR="00883452" w:rsidRPr="007F1643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9" w:type="dxa"/>
          </w:tcPr>
          <w:p w:rsidR="00883452" w:rsidRPr="007F1643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883452" w:rsidRPr="007F1643" w:rsidTr="00D772E7">
        <w:tc>
          <w:tcPr>
            <w:tcW w:w="2518" w:type="dxa"/>
          </w:tcPr>
          <w:p w:rsidR="00883452" w:rsidRPr="007F1643" w:rsidRDefault="00883452" w:rsidP="00A63DA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VI</w:t>
            </w:r>
          </w:p>
        </w:tc>
        <w:tc>
          <w:tcPr>
            <w:tcW w:w="3119" w:type="dxa"/>
          </w:tcPr>
          <w:p w:rsidR="00883452" w:rsidRPr="007F1643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9" w:type="dxa"/>
          </w:tcPr>
          <w:p w:rsidR="00883452" w:rsidRPr="007F1643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883452" w:rsidRPr="007F1643" w:rsidTr="00D772E7">
        <w:tc>
          <w:tcPr>
            <w:tcW w:w="2518" w:type="dxa"/>
          </w:tcPr>
          <w:p w:rsidR="00883452" w:rsidRPr="007F1643" w:rsidRDefault="00883452" w:rsidP="00A63DA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VII</w:t>
            </w:r>
          </w:p>
        </w:tc>
        <w:tc>
          <w:tcPr>
            <w:tcW w:w="3119" w:type="dxa"/>
          </w:tcPr>
          <w:p w:rsidR="00883452" w:rsidRPr="007F1643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9" w:type="dxa"/>
          </w:tcPr>
          <w:p w:rsidR="00883452" w:rsidRPr="007F1643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883452" w:rsidRPr="007F1643" w:rsidTr="00D772E7">
        <w:tc>
          <w:tcPr>
            <w:tcW w:w="2518" w:type="dxa"/>
          </w:tcPr>
          <w:p w:rsidR="00883452" w:rsidRPr="007F1643" w:rsidRDefault="00883452" w:rsidP="00A63DA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VIII</w:t>
            </w:r>
          </w:p>
        </w:tc>
        <w:tc>
          <w:tcPr>
            <w:tcW w:w="3119" w:type="dxa"/>
          </w:tcPr>
          <w:p w:rsidR="00883452" w:rsidRPr="007F1643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9" w:type="dxa"/>
          </w:tcPr>
          <w:p w:rsidR="00883452" w:rsidRPr="007F1643" w:rsidRDefault="00883452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943A0B" w:rsidRPr="007F1643" w:rsidRDefault="00943A0B" w:rsidP="00F92A3D">
      <w:pPr>
        <w:pStyle w:val="Nagwek4"/>
        <w:numPr>
          <w:ilvl w:val="0"/>
          <w:numId w:val="34"/>
        </w:numPr>
        <w:tabs>
          <w:tab w:val="right" w:leader="dot" w:pos="9072"/>
        </w:tabs>
        <w:spacing w:before="120" w:line="360" w:lineRule="auto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 xml:space="preserve">planowana liczba </w:t>
      </w:r>
      <w:r w:rsidR="00E07CF8" w:rsidRPr="007F1643">
        <w:rPr>
          <w:rFonts w:ascii="Verdana" w:hAnsi="Verdana"/>
          <w:b w:val="0"/>
          <w:i w:val="0"/>
          <w:sz w:val="22"/>
          <w:szCs w:val="22"/>
        </w:rPr>
        <w:t>uczniów liceum ogólnokształcącego dla dorosłych, którzy uzyskają świadectwo dojrzałości:</w:t>
      </w:r>
      <w:r w:rsidR="00E07CF8"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943A0B" w:rsidRPr="007F1643" w:rsidRDefault="00943A0B" w:rsidP="00943A0B">
      <w:pPr>
        <w:pStyle w:val="Nagwek3"/>
        <w:numPr>
          <w:ilvl w:val="0"/>
          <w:numId w:val="22"/>
        </w:numPr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7F1643">
        <w:rPr>
          <w:rFonts w:ascii="Verdana" w:hAnsi="Verdana"/>
          <w:i w:val="0"/>
          <w:sz w:val="22"/>
          <w:szCs w:val="22"/>
        </w:rPr>
        <w:t>Szkole policealnej (nie dotyczy słuchaczy kwalifikacyjnych kursów zawodowych):</w:t>
      </w:r>
      <w:r w:rsidRPr="007F1643">
        <w:rPr>
          <w:rFonts w:ascii="Verdana" w:hAnsi="Verdana"/>
          <w:i w:val="0"/>
          <w:sz w:val="22"/>
          <w:szCs w:val="22"/>
        </w:rPr>
        <w:tab/>
      </w:r>
    </w:p>
    <w:p w:rsidR="00573479" w:rsidRPr="007F1643" w:rsidRDefault="005B6407" w:rsidP="00F92A3D">
      <w:pPr>
        <w:pStyle w:val="Nagwek4"/>
        <w:numPr>
          <w:ilvl w:val="0"/>
          <w:numId w:val="35"/>
        </w:numPr>
        <w:tabs>
          <w:tab w:val="righ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</w:t>
      </w:r>
      <w:r w:rsidR="00573479" w:rsidRPr="007F1643">
        <w:rPr>
          <w:rFonts w:ascii="Verdana" w:hAnsi="Verdana"/>
          <w:b w:val="0"/>
          <w:i w:val="0"/>
          <w:sz w:val="22"/>
          <w:szCs w:val="22"/>
        </w:rPr>
        <w:t xml:space="preserve"> tym w zawodzie (</w:t>
      </w:r>
      <w:r w:rsidRPr="007F1643">
        <w:rPr>
          <w:rFonts w:ascii="Verdana" w:hAnsi="Verdana"/>
          <w:b w:val="0"/>
          <w:i w:val="0"/>
          <w:sz w:val="22"/>
          <w:szCs w:val="22"/>
        </w:rPr>
        <w:t>w przypadku więcej niż jednego zawodu w szkole sporządza się poniższą tabelę oddzielnie dla każdego zawodu</w:t>
      </w:r>
      <w:r w:rsidR="00573479" w:rsidRPr="007F1643">
        <w:rPr>
          <w:rFonts w:ascii="Verdana" w:hAnsi="Verdana"/>
          <w:b w:val="0"/>
          <w:i w:val="0"/>
          <w:sz w:val="22"/>
          <w:szCs w:val="22"/>
        </w:rPr>
        <w:t>):</w:t>
      </w:r>
      <w:r w:rsidR="00573479" w:rsidRPr="007F1643">
        <w:rPr>
          <w:rFonts w:ascii="Verdana" w:hAnsi="Verdana"/>
          <w:b w:val="0"/>
          <w:i w:val="0"/>
          <w:sz w:val="22"/>
          <w:szCs w:val="22"/>
        </w:rPr>
        <w:tab/>
      </w:r>
    </w:p>
    <w:tbl>
      <w:tblPr>
        <w:tblStyle w:val="Tabela-Siatka"/>
        <w:tblW w:w="4377" w:type="pct"/>
        <w:jc w:val="center"/>
        <w:tblLook w:val="04A0"/>
      </w:tblPr>
      <w:tblGrid>
        <w:gridCol w:w="2204"/>
        <w:gridCol w:w="2202"/>
        <w:gridCol w:w="2268"/>
        <w:gridCol w:w="2150"/>
      </w:tblGrid>
      <w:tr w:rsidR="00B0287C" w:rsidRPr="007F1643" w:rsidTr="00D772E7">
        <w:trPr>
          <w:tblHeader/>
          <w:jc w:val="center"/>
        </w:trPr>
        <w:tc>
          <w:tcPr>
            <w:tcW w:w="2204" w:type="dxa"/>
          </w:tcPr>
          <w:p w:rsidR="00B0287C" w:rsidRPr="007F1643" w:rsidRDefault="00B0287C" w:rsidP="00AE395D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F1643">
              <w:rPr>
                <w:rFonts w:ascii="Verdana" w:hAnsi="Verdana"/>
                <w:b/>
                <w:sz w:val="22"/>
                <w:szCs w:val="22"/>
              </w:rPr>
              <w:lastRenderedPageBreak/>
              <w:t>Semestr</w:t>
            </w:r>
          </w:p>
        </w:tc>
        <w:tc>
          <w:tcPr>
            <w:tcW w:w="2202" w:type="dxa"/>
          </w:tcPr>
          <w:p w:rsidR="00B0287C" w:rsidRPr="007F1643" w:rsidRDefault="00B0287C" w:rsidP="00AE395D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F1643">
              <w:rPr>
                <w:rFonts w:ascii="Verdana" w:hAnsi="Verdana"/>
                <w:b/>
                <w:sz w:val="22"/>
                <w:szCs w:val="22"/>
              </w:rPr>
              <w:t>Forma dzienna</w:t>
            </w:r>
            <w:r w:rsidR="00CC5AF8" w:rsidRPr="007F1643">
              <w:rPr>
                <w:rFonts w:ascii="Verdana" w:hAnsi="Verdana"/>
                <w:b/>
                <w:sz w:val="22"/>
                <w:szCs w:val="22"/>
              </w:rPr>
              <w:t xml:space="preserve"> – Liczba uczniów</w:t>
            </w:r>
          </w:p>
        </w:tc>
        <w:tc>
          <w:tcPr>
            <w:tcW w:w="2268" w:type="dxa"/>
          </w:tcPr>
          <w:p w:rsidR="00B0287C" w:rsidRPr="007F1643" w:rsidRDefault="00B0287C" w:rsidP="00AE395D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F1643">
              <w:rPr>
                <w:rFonts w:ascii="Verdana" w:hAnsi="Verdana"/>
                <w:b/>
                <w:sz w:val="22"/>
                <w:szCs w:val="22"/>
              </w:rPr>
              <w:t>Forma stacjonarna</w:t>
            </w:r>
            <w:r w:rsidR="00CC5AF8" w:rsidRPr="007F1643">
              <w:rPr>
                <w:rFonts w:ascii="Verdana" w:hAnsi="Verdana"/>
                <w:b/>
                <w:sz w:val="22"/>
                <w:szCs w:val="22"/>
              </w:rPr>
              <w:t xml:space="preserve"> – Liczba uczniów</w:t>
            </w:r>
          </w:p>
        </w:tc>
        <w:tc>
          <w:tcPr>
            <w:tcW w:w="2150" w:type="dxa"/>
          </w:tcPr>
          <w:p w:rsidR="00B0287C" w:rsidRPr="007F1643" w:rsidRDefault="00B0287C" w:rsidP="00AE395D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F1643">
              <w:rPr>
                <w:rFonts w:ascii="Verdana" w:hAnsi="Verdana"/>
                <w:b/>
                <w:sz w:val="22"/>
                <w:szCs w:val="22"/>
              </w:rPr>
              <w:t>Forma zaoczna</w:t>
            </w:r>
            <w:r w:rsidR="00CC5AF8" w:rsidRPr="007F1643">
              <w:rPr>
                <w:rFonts w:ascii="Verdana" w:hAnsi="Verdana"/>
                <w:b/>
                <w:sz w:val="22"/>
                <w:szCs w:val="22"/>
              </w:rPr>
              <w:t xml:space="preserve"> – Liczba uczniów</w:t>
            </w:r>
          </w:p>
        </w:tc>
      </w:tr>
      <w:tr w:rsidR="00B0287C" w:rsidRPr="007F1643" w:rsidTr="00D772E7">
        <w:trPr>
          <w:jc w:val="center"/>
        </w:trPr>
        <w:tc>
          <w:tcPr>
            <w:tcW w:w="2204" w:type="dxa"/>
          </w:tcPr>
          <w:p w:rsidR="00B0287C" w:rsidRPr="007F1643" w:rsidRDefault="00B0287C" w:rsidP="00A63DA6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2202" w:type="dxa"/>
          </w:tcPr>
          <w:p w:rsidR="00B0287C" w:rsidRPr="007F1643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0287C" w:rsidRPr="007F1643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0" w:type="dxa"/>
          </w:tcPr>
          <w:p w:rsidR="00B0287C" w:rsidRPr="007F1643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B0287C" w:rsidRPr="007F1643" w:rsidTr="00D772E7">
        <w:trPr>
          <w:jc w:val="center"/>
        </w:trPr>
        <w:tc>
          <w:tcPr>
            <w:tcW w:w="2204" w:type="dxa"/>
          </w:tcPr>
          <w:p w:rsidR="00B0287C" w:rsidRPr="007F1643" w:rsidRDefault="00B0287C" w:rsidP="00A63DA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II</w:t>
            </w:r>
          </w:p>
        </w:tc>
        <w:tc>
          <w:tcPr>
            <w:tcW w:w="2202" w:type="dxa"/>
          </w:tcPr>
          <w:p w:rsidR="00B0287C" w:rsidRPr="007F1643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0287C" w:rsidRPr="007F1643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0" w:type="dxa"/>
          </w:tcPr>
          <w:p w:rsidR="00B0287C" w:rsidRPr="007F1643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B0287C" w:rsidRPr="007F1643" w:rsidTr="00D772E7">
        <w:trPr>
          <w:jc w:val="center"/>
        </w:trPr>
        <w:tc>
          <w:tcPr>
            <w:tcW w:w="2204" w:type="dxa"/>
          </w:tcPr>
          <w:p w:rsidR="00B0287C" w:rsidRPr="007F1643" w:rsidRDefault="00B0287C" w:rsidP="00A63DA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III</w:t>
            </w:r>
          </w:p>
        </w:tc>
        <w:tc>
          <w:tcPr>
            <w:tcW w:w="2202" w:type="dxa"/>
          </w:tcPr>
          <w:p w:rsidR="00B0287C" w:rsidRPr="007F1643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0287C" w:rsidRPr="007F1643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0" w:type="dxa"/>
          </w:tcPr>
          <w:p w:rsidR="00B0287C" w:rsidRPr="007F1643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B0287C" w:rsidRPr="007F1643" w:rsidTr="00D772E7">
        <w:trPr>
          <w:jc w:val="center"/>
        </w:trPr>
        <w:tc>
          <w:tcPr>
            <w:tcW w:w="2204" w:type="dxa"/>
          </w:tcPr>
          <w:p w:rsidR="00B0287C" w:rsidRPr="007F1643" w:rsidRDefault="00B0287C" w:rsidP="00A63DA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IV</w:t>
            </w:r>
          </w:p>
        </w:tc>
        <w:tc>
          <w:tcPr>
            <w:tcW w:w="2202" w:type="dxa"/>
          </w:tcPr>
          <w:p w:rsidR="00B0287C" w:rsidRPr="007F1643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0287C" w:rsidRPr="007F1643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0" w:type="dxa"/>
          </w:tcPr>
          <w:p w:rsidR="00B0287C" w:rsidRPr="007F1643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B0287C" w:rsidRPr="007F1643" w:rsidTr="00D772E7">
        <w:trPr>
          <w:jc w:val="center"/>
        </w:trPr>
        <w:tc>
          <w:tcPr>
            <w:tcW w:w="2204" w:type="dxa"/>
          </w:tcPr>
          <w:p w:rsidR="00B0287C" w:rsidRPr="007F1643" w:rsidRDefault="00B0287C" w:rsidP="00A63DA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V</w:t>
            </w:r>
          </w:p>
        </w:tc>
        <w:tc>
          <w:tcPr>
            <w:tcW w:w="2202" w:type="dxa"/>
          </w:tcPr>
          <w:p w:rsidR="00B0287C" w:rsidRPr="007F1643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0287C" w:rsidRPr="007F1643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0" w:type="dxa"/>
          </w:tcPr>
          <w:p w:rsidR="00B0287C" w:rsidRPr="007F1643" w:rsidRDefault="00B0287C" w:rsidP="004E01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C2CAF" w:rsidRPr="007F1643" w:rsidRDefault="00AC2CAF" w:rsidP="00F92A3D">
      <w:pPr>
        <w:pStyle w:val="Nagwek4"/>
        <w:numPr>
          <w:ilvl w:val="0"/>
          <w:numId w:val="35"/>
        </w:numPr>
        <w:tabs>
          <w:tab w:val="right" w:leader="dot" w:pos="9072"/>
        </w:tabs>
        <w:spacing w:before="120" w:line="360" w:lineRule="auto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planowana liczba uczniów szkoły policealnej, którzy uzyskają dyplom zawodowy: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AC2CAF" w:rsidRPr="007F1643" w:rsidRDefault="00AC2CAF" w:rsidP="00AC2CAF">
      <w:pPr>
        <w:pStyle w:val="Nagwek3"/>
        <w:numPr>
          <w:ilvl w:val="0"/>
          <w:numId w:val="22"/>
        </w:numPr>
        <w:tabs>
          <w:tab w:val="right" w:leader="dot" w:pos="9072"/>
        </w:tabs>
        <w:spacing w:line="360" w:lineRule="auto"/>
        <w:rPr>
          <w:rFonts w:ascii="Verdana" w:hAnsi="Verdana"/>
          <w:i w:val="0"/>
          <w:sz w:val="22"/>
          <w:szCs w:val="22"/>
        </w:rPr>
      </w:pPr>
      <w:r w:rsidRPr="007F1643">
        <w:rPr>
          <w:rFonts w:ascii="Verdana" w:hAnsi="Verdana"/>
          <w:i w:val="0"/>
          <w:sz w:val="22"/>
          <w:szCs w:val="22"/>
        </w:rPr>
        <w:t>Szkole branżowej II stopnia (nie dotyczy słuchaczy kwalifikacyjnych kursów zawodowych):</w:t>
      </w:r>
      <w:r w:rsidRPr="007F1643">
        <w:rPr>
          <w:rFonts w:ascii="Verdana" w:hAnsi="Verdana"/>
          <w:i w:val="0"/>
          <w:sz w:val="22"/>
          <w:szCs w:val="22"/>
        </w:rPr>
        <w:tab/>
      </w:r>
    </w:p>
    <w:p w:rsidR="00AE395D" w:rsidRPr="007F1643" w:rsidRDefault="00AE395D" w:rsidP="00F92A3D">
      <w:pPr>
        <w:pStyle w:val="Nagwek4"/>
        <w:numPr>
          <w:ilvl w:val="0"/>
          <w:numId w:val="36"/>
        </w:numPr>
        <w:tabs>
          <w:tab w:val="right" w:leader="dot" w:pos="9072"/>
        </w:tabs>
        <w:spacing w:line="360" w:lineRule="auto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w podziale na semestry i formy kształcenia:</w:t>
      </w:r>
    </w:p>
    <w:tbl>
      <w:tblPr>
        <w:tblStyle w:val="Tabela-Siatka"/>
        <w:tblW w:w="4409" w:type="pct"/>
        <w:jc w:val="center"/>
        <w:tblLook w:val="04A0"/>
      </w:tblPr>
      <w:tblGrid>
        <w:gridCol w:w="1646"/>
        <w:gridCol w:w="2523"/>
        <w:gridCol w:w="2523"/>
        <w:gridCol w:w="2197"/>
      </w:tblGrid>
      <w:tr w:rsidR="00A0076C" w:rsidRPr="007F1643" w:rsidTr="00D772E7">
        <w:trPr>
          <w:tblHeader/>
          <w:jc w:val="center"/>
        </w:trPr>
        <w:tc>
          <w:tcPr>
            <w:tcW w:w="926" w:type="pct"/>
          </w:tcPr>
          <w:p w:rsidR="00A0076C" w:rsidRPr="007F1643" w:rsidRDefault="00A0076C" w:rsidP="00AE395D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F1643">
              <w:rPr>
                <w:rFonts w:ascii="Verdana" w:hAnsi="Verdana"/>
                <w:b/>
                <w:sz w:val="22"/>
                <w:szCs w:val="22"/>
              </w:rPr>
              <w:t>Semestr</w:t>
            </w:r>
          </w:p>
        </w:tc>
        <w:tc>
          <w:tcPr>
            <w:tcW w:w="1419" w:type="pct"/>
          </w:tcPr>
          <w:p w:rsidR="00A0076C" w:rsidRPr="007F1643" w:rsidRDefault="00A0076C" w:rsidP="00AE395D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F1643">
              <w:rPr>
                <w:rFonts w:ascii="Verdana" w:hAnsi="Verdana"/>
                <w:b/>
                <w:sz w:val="22"/>
                <w:szCs w:val="22"/>
              </w:rPr>
              <w:t>Forma dzienna</w:t>
            </w:r>
            <w:r w:rsidR="00CC5AF8" w:rsidRPr="007F1643">
              <w:rPr>
                <w:rFonts w:ascii="Verdana" w:hAnsi="Verdana"/>
                <w:b/>
                <w:sz w:val="22"/>
                <w:szCs w:val="22"/>
              </w:rPr>
              <w:t xml:space="preserve"> – Liczba uczniów</w:t>
            </w:r>
          </w:p>
        </w:tc>
        <w:tc>
          <w:tcPr>
            <w:tcW w:w="1419" w:type="pct"/>
          </w:tcPr>
          <w:p w:rsidR="00A0076C" w:rsidRPr="007F1643" w:rsidRDefault="00A0076C" w:rsidP="00AE395D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F1643">
              <w:rPr>
                <w:rFonts w:ascii="Verdana" w:hAnsi="Verdana"/>
                <w:b/>
                <w:sz w:val="22"/>
                <w:szCs w:val="22"/>
              </w:rPr>
              <w:t>Forma stacjonarna</w:t>
            </w:r>
            <w:r w:rsidR="00CC5AF8" w:rsidRPr="007F1643">
              <w:rPr>
                <w:rFonts w:ascii="Verdana" w:hAnsi="Verdana"/>
                <w:b/>
                <w:sz w:val="22"/>
                <w:szCs w:val="22"/>
              </w:rPr>
              <w:t xml:space="preserve"> – Liczba uczniów</w:t>
            </w:r>
          </w:p>
        </w:tc>
        <w:tc>
          <w:tcPr>
            <w:tcW w:w="1237" w:type="pct"/>
          </w:tcPr>
          <w:p w:rsidR="00A0076C" w:rsidRPr="007F1643" w:rsidRDefault="00A0076C" w:rsidP="00AE395D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F1643">
              <w:rPr>
                <w:rFonts w:ascii="Verdana" w:hAnsi="Verdana"/>
                <w:b/>
                <w:sz w:val="22"/>
                <w:szCs w:val="22"/>
              </w:rPr>
              <w:t>Forma zaoczna</w:t>
            </w:r>
            <w:r w:rsidR="00CC5AF8" w:rsidRPr="007F1643">
              <w:rPr>
                <w:rFonts w:ascii="Verdana" w:hAnsi="Verdana"/>
                <w:b/>
                <w:sz w:val="22"/>
                <w:szCs w:val="22"/>
              </w:rPr>
              <w:t xml:space="preserve"> – Liczba uczniów</w:t>
            </w:r>
          </w:p>
        </w:tc>
      </w:tr>
      <w:tr w:rsidR="00A0076C" w:rsidRPr="007F1643" w:rsidTr="00D772E7">
        <w:trPr>
          <w:jc w:val="center"/>
        </w:trPr>
        <w:tc>
          <w:tcPr>
            <w:tcW w:w="926" w:type="pct"/>
          </w:tcPr>
          <w:p w:rsidR="00A0076C" w:rsidRPr="007F1643" w:rsidRDefault="00A0076C" w:rsidP="00A63DA6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1419" w:type="pct"/>
          </w:tcPr>
          <w:p w:rsidR="00A0076C" w:rsidRPr="007F1643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9" w:type="pct"/>
          </w:tcPr>
          <w:p w:rsidR="00A0076C" w:rsidRPr="007F1643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7" w:type="pct"/>
          </w:tcPr>
          <w:p w:rsidR="00A0076C" w:rsidRPr="007F1643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A0076C" w:rsidRPr="007F1643" w:rsidTr="00D772E7">
        <w:trPr>
          <w:jc w:val="center"/>
        </w:trPr>
        <w:tc>
          <w:tcPr>
            <w:tcW w:w="926" w:type="pct"/>
          </w:tcPr>
          <w:p w:rsidR="00A0076C" w:rsidRPr="007F1643" w:rsidRDefault="00A0076C" w:rsidP="00A63DA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II</w:t>
            </w:r>
          </w:p>
        </w:tc>
        <w:tc>
          <w:tcPr>
            <w:tcW w:w="1419" w:type="pct"/>
          </w:tcPr>
          <w:p w:rsidR="00A0076C" w:rsidRPr="007F1643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9" w:type="pct"/>
          </w:tcPr>
          <w:p w:rsidR="00A0076C" w:rsidRPr="007F1643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7" w:type="pct"/>
          </w:tcPr>
          <w:p w:rsidR="00A0076C" w:rsidRPr="007F1643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A0076C" w:rsidRPr="007F1643" w:rsidTr="00D772E7">
        <w:trPr>
          <w:jc w:val="center"/>
        </w:trPr>
        <w:tc>
          <w:tcPr>
            <w:tcW w:w="926" w:type="pct"/>
          </w:tcPr>
          <w:p w:rsidR="00A0076C" w:rsidRPr="007F1643" w:rsidRDefault="00A0076C" w:rsidP="00A63DA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III</w:t>
            </w:r>
          </w:p>
        </w:tc>
        <w:tc>
          <w:tcPr>
            <w:tcW w:w="1419" w:type="pct"/>
          </w:tcPr>
          <w:p w:rsidR="00A0076C" w:rsidRPr="007F1643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9" w:type="pct"/>
          </w:tcPr>
          <w:p w:rsidR="00A0076C" w:rsidRPr="007F1643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7" w:type="pct"/>
          </w:tcPr>
          <w:p w:rsidR="00A0076C" w:rsidRPr="007F1643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A0076C" w:rsidRPr="007F1643" w:rsidTr="00D772E7">
        <w:trPr>
          <w:jc w:val="center"/>
        </w:trPr>
        <w:tc>
          <w:tcPr>
            <w:tcW w:w="926" w:type="pct"/>
          </w:tcPr>
          <w:p w:rsidR="00A0076C" w:rsidRPr="007F1643" w:rsidRDefault="00A0076C" w:rsidP="00A63DA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IV</w:t>
            </w:r>
          </w:p>
        </w:tc>
        <w:tc>
          <w:tcPr>
            <w:tcW w:w="1419" w:type="pct"/>
          </w:tcPr>
          <w:p w:rsidR="00A0076C" w:rsidRPr="007F1643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9" w:type="pct"/>
          </w:tcPr>
          <w:p w:rsidR="00A0076C" w:rsidRPr="007F1643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7" w:type="pct"/>
          </w:tcPr>
          <w:p w:rsidR="00A0076C" w:rsidRPr="007F1643" w:rsidRDefault="00A0076C" w:rsidP="000D4E9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C2CAF" w:rsidRPr="007F1643" w:rsidRDefault="00AC2CAF" w:rsidP="00F92A3D">
      <w:pPr>
        <w:pStyle w:val="Nagwek4"/>
        <w:numPr>
          <w:ilvl w:val="0"/>
          <w:numId w:val="36"/>
        </w:numPr>
        <w:tabs>
          <w:tab w:val="right" w:leader="dot" w:pos="9072"/>
        </w:tabs>
        <w:spacing w:before="240" w:line="360" w:lineRule="auto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 xml:space="preserve">planowana liczba uczniów szkoły </w:t>
      </w:r>
      <w:r w:rsidR="00A0076C" w:rsidRPr="007F1643">
        <w:rPr>
          <w:rFonts w:ascii="Verdana" w:hAnsi="Verdana"/>
          <w:b w:val="0"/>
          <w:i w:val="0"/>
          <w:sz w:val="22"/>
          <w:szCs w:val="22"/>
        </w:rPr>
        <w:t>branżowej II stopnia</w:t>
      </w:r>
      <w:r w:rsidRPr="007F1643">
        <w:rPr>
          <w:rFonts w:ascii="Verdana" w:hAnsi="Verdana"/>
          <w:b w:val="0"/>
          <w:i w:val="0"/>
          <w:sz w:val="22"/>
          <w:szCs w:val="22"/>
        </w:rPr>
        <w:t xml:space="preserve">, którzy uzyskają </w:t>
      </w:r>
      <w:r w:rsidR="00A0076C" w:rsidRPr="007F1643">
        <w:rPr>
          <w:rFonts w:ascii="Verdana" w:hAnsi="Verdana"/>
          <w:b w:val="0"/>
          <w:i w:val="0"/>
          <w:sz w:val="22"/>
          <w:szCs w:val="22"/>
        </w:rPr>
        <w:t>świadectwo dojrzałości</w:t>
      </w:r>
      <w:r w:rsidRPr="007F1643">
        <w:rPr>
          <w:rFonts w:ascii="Verdana" w:hAnsi="Verdana"/>
          <w:b w:val="0"/>
          <w:i w:val="0"/>
          <w:sz w:val="22"/>
          <w:szCs w:val="22"/>
        </w:rPr>
        <w:t>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7657E8" w:rsidRPr="007F1643" w:rsidRDefault="00A0076C" w:rsidP="007657E8">
      <w:pPr>
        <w:pStyle w:val="Nagwek4"/>
        <w:numPr>
          <w:ilvl w:val="0"/>
          <w:numId w:val="36"/>
        </w:numPr>
        <w:tabs>
          <w:tab w:val="right" w:leader="dot" w:pos="9072"/>
        </w:tabs>
        <w:spacing w:line="360" w:lineRule="auto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planowana liczba uczniów szkoły branżowej II stopnia, którzy uzyskają certyfikat kwalifikacji zawodowej z kwalifika</w:t>
      </w:r>
      <w:r w:rsidR="006B50E4">
        <w:rPr>
          <w:rFonts w:ascii="Verdana" w:hAnsi="Verdana"/>
          <w:b w:val="0"/>
          <w:i w:val="0"/>
          <w:sz w:val="22"/>
          <w:szCs w:val="22"/>
        </w:rPr>
        <w:t>cji wyodrębnionej w zawodzie, w </w:t>
      </w:r>
      <w:r w:rsidRPr="007F1643">
        <w:rPr>
          <w:rFonts w:ascii="Verdana" w:hAnsi="Verdana"/>
          <w:b w:val="0"/>
          <w:i w:val="0"/>
          <w:sz w:val="22"/>
          <w:szCs w:val="22"/>
        </w:rPr>
        <w:t>zakresie której kształcenie było prowadzone w branżowej sz</w:t>
      </w:r>
      <w:r w:rsidR="000F40F3" w:rsidRPr="007F1643">
        <w:rPr>
          <w:rFonts w:ascii="Verdana" w:hAnsi="Verdana"/>
          <w:b w:val="0"/>
          <w:i w:val="0"/>
          <w:sz w:val="22"/>
          <w:szCs w:val="22"/>
        </w:rPr>
        <w:t>k</w:t>
      </w:r>
      <w:r w:rsidRPr="007F1643">
        <w:rPr>
          <w:rFonts w:ascii="Verdana" w:hAnsi="Verdana"/>
          <w:b w:val="0"/>
          <w:i w:val="0"/>
          <w:sz w:val="22"/>
          <w:szCs w:val="22"/>
        </w:rPr>
        <w:t>ole II stopnia: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417893" w:rsidRPr="007F1643" w:rsidRDefault="007657E8" w:rsidP="00715954">
      <w:pPr>
        <w:pStyle w:val="Nagwek4"/>
        <w:numPr>
          <w:ilvl w:val="0"/>
          <w:numId w:val="41"/>
        </w:numPr>
        <w:tabs>
          <w:tab w:val="right" w:leader="dot" w:pos="9072"/>
        </w:tabs>
        <w:spacing w:line="360" w:lineRule="auto"/>
        <w:rPr>
          <w:rFonts w:ascii="Verdana" w:hAnsi="Verdana"/>
          <w:b w:val="0"/>
          <w:bCs w:val="0"/>
          <w:i w:val="0"/>
          <w:sz w:val="22"/>
          <w:szCs w:val="22"/>
        </w:rPr>
      </w:pPr>
      <w:r w:rsidRPr="007F1643">
        <w:rPr>
          <w:rFonts w:ascii="Verdana" w:hAnsi="Verdana"/>
          <w:b w:val="0"/>
          <w:bCs w:val="0"/>
          <w:i w:val="0"/>
          <w:sz w:val="22"/>
          <w:szCs w:val="22"/>
        </w:rPr>
        <w:t>Planowana łączna liczba uczniów objętych b</w:t>
      </w:r>
      <w:r w:rsidR="006B50E4">
        <w:rPr>
          <w:rFonts w:ascii="Verdana" w:hAnsi="Verdana"/>
          <w:b w:val="0"/>
          <w:bCs w:val="0"/>
          <w:i w:val="0"/>
          <w:sz w:val="22"/>
          <w:szCs w:val="22"/>
        </w:rPr>
        <w:t>ranżowym szkoleniem zawodowym w </w:t>
      </w:r>
      <w:r w:rsidRPr="007F1643">
        <w:rPr>
          <w:rFonts w:ascii="Verdana" w:hAnsi="Verdana"/>
          <w:b w:val="0"/>
          <w:bCs w:val="0"/>
          <w:i w:val="0"/>
          <w:sz w:val="22"/>
          <w:szCs w:val="22"/>
        </w:rPr>
        <w:t>b</w:t>
      </w:r>
      <w:r w:rsidR="00417893" w:rsidRPr="007F1643">
        <w:rPr>
          <w:rFonts w:ascii="Verdana" w:hAnsi="Verdana"/>
          <w:b w:val="0"/>
          <w:bCs w:val="0"/>
          <w:i w:val="0"/>
          <w:sz w:val="22"/>
          <w:szCs w:val="22"/>
        </w:rPr>
        <w:t xml:space="preserve">ranżowym </w:t>
      </w:r>
      <w:r w:rsidR="00F5643D" w:rsidRPr="007F1643">
        <w:rPr>
          <w:rFonts w:ascii="Verdana" w:hAnsi="Verdana"/>
          <w:b w:val="0"/>
          <w:bCs w:val="0"/>
          <w:i w:val="0"/>
          <w:sz w:val="22"/>
          <w:szCs w:val="22"/>
        </w:rPr>
        <w:t>c</w:t>
      </w:r>
      <w:r w:rsidR="00417893" w:rsidRPr="007F1643">
        <w:rPr>
          <w:rFonts w:ascii="Verdana" w:hAnsi="Verdana"/>
          <w:b w:val="0"/>
          <w:bCs w:val="0"/>
          <w:i w:val="0"/>
          <w:sz w:val="22"/>
          <w:szCs w:val="22"/>
        </w:rPr>
        <w:t xml:space="preserve">entrum </w:t>
      </w:r>
      <w:r w:rsidR="00F5643D" w:rsidRPr="007F1643">
        <w:rPr>
          <w:rFonts w:ascii="Verdana" w:hAnsi="Verdana"/>
          <w:b w:val="0"/>
          <w:bCs w:val="0"/>
          <w:i w:val="0"/>
          <w:sz w:val="22"/>
          <w:szCs w:val="22"/>
        </w:rPr>
        <w:t>u</w:t>
      </w:r>
      <w:r w:rsidR="00417893" w:rsidRPr="007F1643">
        <w:rPr>
          <w:rFonts w:ascii="Verdana" w:hAnsi="Verdana"/>
          <w:b w:val="0"/>
          <w:bCs w:val="0"/>
          <w:i w:val="0"/>
          <w:sz w:val="22"/>
          <w:szCs w:val="22"/>
        </w:rPr>
        <w:t>miejętności</w:t>
      </w:r>
      <w:r w:rsidR="00417893" w:rsidRPr="007F1643">
        <w:rPr>
          <w:rFonts w:ascii="Verdana" w:hAnsi="Verdana"/>
          <w:b w:val="0"/>
          <w:bCs w:val="0"/>
          <w:i w:val="0"/>
          <w:sz w:val="22"/>
          <w:szCs w:val="22"/>
        </w:rPr>
        <w:tab/>
      </w:r>
    </w:p>
    <w:p w:rsidR="00F27CC8" w:rsidRPr="007F1643" w:rsidRDefault="00F27CC8" w:rsidP="007657E8">
      <w:pPr>
        <w:pStyle w:val="Nagwek2"/>
        <w:numPr>
          <w:ilvl w:val="0"/>
          <w:numId w:val="41"/>
        </w:numPr>
        <w:spacing w:line="360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Planowana średnia miesięczna liczba wychowanków w:</w:t>
      </w:r>
    </w:p>
    <w:p w:rsidR="00F27CC8" w:rsidRPr="007F1643" w:rsidRDefault="00F27CC8" w:rsidP="00F27CC8">
      <w:pPr>
        <w:pStyle w:val="Nagwek3"/>
        <w:numPr>
          <w:ilvl w:val="0"/>
          <w:numId w:val="29"/>
        </w:numPr>
        <w:tabs>
          <w:tab w:val="right" w:leader="dot" w:pos="9072"/>
        </w:tabs>
        <w:spacing w:line="360" w:lineRule="auto"/>
        <w:ind w:left="714" w:hanging="357"/>
        <w:rPr>
          <w:rFonts w:ascii="Verdana" w:hAnsi="Verdana"/>
          <w:i w:val="0"/>
          <w:sz w:val="22"/>
          <w:szCs w:val="22"/>
        </w:rPr>
      </w:pPr>
      <w:r w:rsidRPr="007F1643">
        <w:rPr>
          <w:rFonts w:ascii="Verdana" w:hAnsi="Verdana"/>
          <w:i w:val="0"/>
          <w:sz w:val="22"/>
          <w:szCs w:val="22"/>
        </w:rPr>
        <w:t>Młodzieżowym ośrodku wychowawczym/młodzieżowym ośrodku socjoterapii:</w:t>
      </w:r>
      <w:r w:rsidRPr="007F1643">
        <w:rPr>
          <w:rFonts w:ascii="Verdana" w:hAnsi="Verdana"/>
          <w:i w:val="0"/>
          <w:sz w:val="22"/>
          <w:szCs w:val="22"/>
        </w:rPr>
        <w:tab/>
      </w:r>
    </w:p>
    <w:p w:rsidR="00F27CC8" w:rsidRPr="007F1643" w:rsidRDefault="00F27CC8" w:rsidP="00F92A3D">
      <w:pPr>
        <w:pStyle w:val="Nagwek4"/>
        <w:numPr>
          <w:ilvl w:val="0"/>
          <w:numId w:val="37"/>
        </w:numPr>
        <w:tabs>
          <w:tab w:val="right" w:leader="dot" w:pos="9072"/>
        </w:tabs>
        <w:spacing w:line="360" w:lineRule="auto"/>
        <w:rPr>
          <w:rFonts w:ascii="Verdana" w:hAnsi="Verdana"/>
          <w:b w:val="0"/>
          <w:i w:val="0"/>
          <w:sz w:val="22"/>
          <w:szCs w:val="22"/>
        </w:rPr>
      </w:pPr>
      <w:r w:rsidRPr="007F1643">
        <w:rPr>
          <w:rFonts w:ascii="Verdana" w:hAnsi="Verdana"/>
          <w:b w:val="0"/>
          <w:i w:val="0"/>
          <w:sz w:val="22"/>
          <w:szCs w:val="22"/>
        </w:rPr>
        <w:t>w tym niedoprowadzonych :</w:t>
      </w:r>
      <w:r w:rsidRPr="007F1643">
        <w:rPr>
          <w:rFonts w:ascii="Verdana" w:hAnsi="Verdana"/>
          <w:b w:val="0"/>
          <w:i w:val="0"/>
          <w:sz w:val="22"/>
          <w:szCs w:val="22"/>
        </w:rPr>
        <w:tab/>
      </w:r>
    </w:p>
    <w:p w:rsidR="00F27CC8" w:rsidRPr="007F1643" w:rsidRDefault="00F27CC8" w:rsidP="00F27CC8">
      <w:pPr>
        <w:pStyle w:val="Nagwek3"/>
        <w:numPr>
          <w:ilvl w:val="0"/>
          <w:numId w:val="29"/>
        </w:numPr>
        <w:tabs>
          <w:tab w:val="right" w:leader="dot" w:pos="9072"/>
        </w:tabs>
        <w:spacing w:line="360" w:lineRule="auto"/>
        <w:ind w:left="714" w:hanging="357"/>
        <w:rPr>
          <w:rFonts w:ascii="Verdana" w:hAnsi="Verdana"/>
          <w:i w:val="0"/>
          <w:sz w:val="22"/>
          <w:szCs w:val="22"/>
        </w:rPr>
      </w:pPr>
      <w:r w:rsidRPr="007F1643">
        <w:rPr>
          <w:rFonts w:ascii="Verdana" w:hAnsi="Verdana"/>
          <w:i w:val="0"/>
          <w:sz w:val="22"/>
          <w:szCs w:val="22"/>
        </w:rPr>
        <w:t>Specjalnym ośrodku szkolno-wychowawczym/specjalnym ośrodku wychowawczym:</w:t>
      </w:r>
      <w:r w:rsidRPr="007F1643">
        <w:rPr>
          <w:rFonts w:ascii="Verdana" w:hAnsi="Verdana"/>
          <w:i w:val="0"/>
          <w:sz w:val="22"/>
          <w:szCs w:val="22"/>
        </w:rPr>
        <w:tab/>
      </w:r>
    </w:p>
    <w:p w:rsidR="00F27CC8" w:rsidRPr="007F1643" w:rsidRDefault="00F27CC8" w:rsidP="00F27CC8">
      <w:pPr>
        <w:pStyle w:val="Nagwek3"/>
        <w:numPr>
          <w:ilvl w:val="0"/>
          <w:numId w:val="29"/>
        </w:numPr>
        <w:tabs>
          <w:tab w:val="right" w:leader="dot" w:pos="9072"/>
        </w:tabs>
        <w:spacing w:line="360" w:lineRule="auto"/>
        <w:ind w:left="714" w:hanging="357"/>
        <w:rPr>
          <w:rFonts w:ascii="Verdana" w:hAnsi="Verdana"/>
          <w:i w:val="0"/>
          <w:sz w:val="22"/>
          <w:szCs w:val="22"/>
        </w:rPr>
      </w:pPr>
      <w:r w:rsidRPr="007F1643">
        <w:rPr>
          <w:rFonts w:ascii="Verdana" w:hAnsi="Verdana"/>
          <w:i w:val="0"/>
          <w:sz w:val="22"/>
          <w:szCs w:val="22"/>
        </w:rPr>
        <w:lastRenderedPageBreak/>
        <w:t>Ośrodku rewalidacyjno-wychowawczym:</w:t>
      </w:r>
      <w:r w:rsidRPr="007F1643">
        <w:rPr>
          <w:rFonts w:ascii="Verdana" w:hAnsi="Verdana"/>
          <w:i w:val="0"/>
          <w:sz w:val="22"/>
          <w:szCs w:val="22"/>
        </w:rPr>
        <w:tab/>
      </w:r>
    </w:p>
    <w:p w:rsidR="00F27CC8" w:rsidRPr="007F1643" w:rsidRDefault="00F27CC8" w:rsidP="00F27CC8">
      <w:pPr>
        <w:pStyle w:val="Nagwek3"/>
        <w:numPr>
          <w:ilvl w:val="0"/>
          <w:numId w:val="29"/>
        </w:numPr>
        <w:tabs>
          <w:tab w:val="right" w:leader="dot" w:pos="9072"/>
        </w:tabs>
        <w:spacing w:line="360" w:lineRule="auto"/>
        <w:ind w:left="714" w:hanging="357"/>
        <w:rPr>
          <w:rFonts w:ascii="Verdana" w:hAnsi="Verdana"/>
          <w:i w:val="0"/>
          <w:sz w:val="22"/>
          <w:szCs w:val="22"/>
        </w:rPr>
      </w:pPr>
      <w:r w:rsidRPr="007F1643">
        <w:rPr>
          <w:rFonts w:ascii="Verdana" w:hAnsi="Verdana"/>
          <w:i w:val="0"/>
          <w:sz w:val="22"/>
          <w:szCs w:val="22"/>
        </w:rPr>
        <w:t>Bursie lub internacie:</w:t>
      </w:r>
      <w:r w:rsidRPr="007F1643">
        <w:rPr>
          <w:rFonts w:ascii="Verdana" w:hAnsi="Verdana"/>
          <w:i w:val="0"/>
          <w:sz w:val="22"/>
          <w:szCs w:val="22"/>
        </w:rPr>
        <w:tab/>
      </w:r>
    </w:p>
    <w:p w:rsidR="00F27CC8" w:rsidRPr="007F1643" w:rsidRDefault="00F27CC8" w:rsidP="007657E8">
      <w:pPr>
        <w:pStyle w:val="Nagwek2"/>
        <w:numPr>
          <w:ilvl w:val="0"/>
          <w:numId w:val="41"/>
        </w:numPr>
        <w:tabs>
          <w:tab w:val="right" w:leader="dot" w:pos="9072"/>
        </w:tabs>
        <w:spacing w:line="360" w:lineRule="auto"/>
        <w:ind w:left="357" w:hanging="357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 xml:space="preserve">Planowana średnia miesięczna liczba dzieci objętych wczesnym wspomaganiem rozwoju, posiadających opinię o </w:t>
      </w:r>
      <w:r w:rsidR="002C51B4" w:rsidRPr="007F1643">
        <w:rPr>
          <w:rFonts w:ascii="Verdana" w:hAnsi="Verdana"/>
          <w:sz w:val="22"/>
          <w:szCs w:val="22"/>
        </w:rPr>
        <w:t>potrzebie wczesnego wspomagania rozwoju dziecka, o której mowa w art. 127 ust. 10 ustawy – Prawo oświatowe</w:t>
      </w:r>
      <w:r w:rsidRPr="007F1643">
        <w:rPr>
          <w:rFonts w:ascii="Verdana" w:hAnsi="Verdana"/>
          <w:sz w:val="22"/>
          <w:szCs w:val="22"/>
        </w:rPr>
        <w:t>:</w:t>
      </w:r>
      <w:r w:rsidR="002C51B4" w:rsidRPr="007F1643">
        <w:rPr>
          <w:rFonts w:ascii="Verdana" w:hAnsi="Verdana"/>
          <w:sz w:val="22"/>
          <w:szCs w:val="22"/>
        </w:rPr>
        <w:tab/>
      </w:r>
    </w:p>
    <w:p w:rsidR="00E6533D" w:rsidRPr="007F1643" w:rsidRDefault="00E6533D" w:rsidP="00715954">
      <w:pPr>
        <w:pStyle w:val="Nagwek2"/>
        <w:numPr>
          <w:ilvl w:val="0"/>
          <w:numId w:val="41"/>
        </w:numPr>
        <w:spacing w:after="240" w:line="360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Liczba uczniów w podziale na poszczególne niepełnosprawności, którym przysługują dodatkowe wagi</w:t>
      </w:r>
      <w:r w:rsidR="00141B1E" w:rsidRPr="007F1643">
        <w:rPr>
          <w:rFonts w:ascii="Verdana" w:hAnsi="Verdana"/>
          <w:sz w:val="22"/>
          <w:szCs w:val="22"/>
        </w:rPr>
        <w:t xml:space="preserve"> (</w:t>
      </w:r>
      <w:r w:rsidR="00141B1E" w:rsidRPr="007F1643">
        <w:rPr>
          <w:rFonts w:ascii="Verdana" w:hAnsi="Verdana"/>
          <w:bCs/>
          <w:sz w:val="22"/>
          <w:szCs w:val="22"/>
        </w:rPr>
        <w:t>Dotyczy uczniów posiadających orzeczenie o potrzebie kształcenia specjalnego lub zajęć rewalidacyjno-wychowawczych, o których mowa w art. 71b ust. 3 ustawy z dnia 7 września 1991 r. o systemie oświaty (wydanych przed 1 września 2017 r.) oraz w art. 127 ust. 10 ustawy z dnia 14 grudnia 2016 r. – Prawo oświatowe</w:t>
      </w:r>
      <w:r w:rsidR="00141B1E" w:rsidRPr="005441C7">
        <w:rPr>
          <w:rFonts w:ascii="Verdana" w:hAnsi="Verdana"/>
          <w:bCs/>
          <w:sz w:val="22"/>
          <w:szCs w:val="22"/>
        </w:rPr>
        <w:t>)</w:t>
      </w:r>
      <w:r w:rsidRPr="007F1643">
        <w:rPr>
          <w:rFonts w:ascii="Verdana" w:hAnsi="Verdana"/>
          <w:sz w:val="22"/>
          <w:szCs w:val="22"/>
        </w:rPr>
        <w:t>:</w:t>
      </w:r>
    </w:p>
    <w:tbl>
      <w:tblPr>
        <w:tblStyle w:val="Tabela-Siatka"/>
        <w:tblW w:w="4429" w:type="pct"/>
        <w:tblInd w:w="534" w:type="dxa"/>
        <w:tblLook w:val="04A0"/>
      </w:tblPr>
      <w:tblGrid>
        <w:gridCol w:w="4506"/>
        <w:gridCol w:w="4423"/>
      </w:tblGrid>
      <w:tr w:rsidR="0072128D" w:rsidRPr="007F1643" w:rsidTr="00D772E7">
        <w:trPr>
          <w:tblHeader/>
        </w:trPr>
        <w:tc>
          <w:tcPr>
            <w:tcW w:w="2523" w:type="pct"/>
          </w:tcPr>
          <w:p w:rsidR="0072128D" w:rsidRPr="007F1643" w:rsidRDefault="0072128D" w:rsidP="0072128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F1643">
              <w:rPr>
                <w:rFonts w:ascii="Verdana" w:hAnsi="Verdana"/>
                <w:b/>
                <w:sz w:val="22"/>
                <w:szCs w:val="22"/>
              </w:rPr>
              <w:t>Wyszczególnienie</w:t>
            </w:r>
          </w:p>
        </w:tc>
        <w:tc>
          <w:tcPr>
            <w:tcW w:w="2477" w:type="pct"/>
          </w:tcPr>
          <w:p w:rsidR="0072128D" w:rsidRPr="007F1643" w:rsidRDefault="0072128D" w:rsidP="0072128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F1643">
              <w:rPr>
                <w:rFonts w:ascii="Verdana" w:hAnsi="Verdana"/>
                <w:b/>
                <w:sz w:val="22"/>
                <w:szCs w:val="22"/>
              </w:rPr>
              <w:t>Liczba uczniów</w:t>
            </w:r>
          </w:p>
        </w:tc>
      </w:tr>
      <w:tr w:rsidR="0072128D" w:rsidRPr="007F1643" w:rsidTr="00BA36C5">
        <w:trPr>
          <w:trHeight w:val="454"/>
        </w:trPr>
        <w:tc>
          <w:tcPr>
            <w:tcW w:w="2523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niepełnosprawni w oddziałach integracyjnych</w:t>
            </w:r>
          </w:p>
        </w:tc>
        <w:tc>
          <w:tcPr>
            <w:tcW w:w="2477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7F1643" w:rsidTr="00BA36C5">
        <w:trPr>
          <w:trHeight w:val="454"/>
        </w:trPr>
        <w:tc>
          <w:tcPr>
            <w:tcW w:w="2523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niepełnosprawność intelektualna w stopniu lekkim</w:t>
            </w:r>
          </w:p>
        </w:tc>
        <w:tc>
          <w:tcPr>
            <w:tcW w:w="2477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7F1643" w:rsidTr="00BA36C5">
        <w:trPr>
          <w:trHeight w:val="454"/>
        </w:trPr>
        <w:tc>
          <w:tcPr>
            <w:tcW w:w="2523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niedostosowani społecznie</w:t>
            </w:r>
          </w:p>
        </w:tc>
        <w:tc>
          <w:tcPr>
            <w:tcW w:w="2477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7F1643" w:rsidTr="00BA36C5">
        <w:trPr>
          <w:trHeight w:val="454"/>
        </w:trPr>
        <w:tc>
          <w:tcPr>
            <w:tcW w:w="2523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zagrożeni niedostosowaniem społecznym</w:t>
            </w:r>
          </w:p>
        </w:tc>
        <w:tc>
          <w:tcPr>
            <w:tcW w:w="2477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7F1643" w:rsidTr="00BA36C5">
        <w:trPr>
          <w:trHeight w:val="454"/>
        </w:trPr>
        <w:tc>
          <w:tcPr>
            <w:tcW w:w="2523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niewidomi</w:t>
            </w:r>
          </w:p>
        </w:tc>
        <w:tc>
          <w:tcPr>
            <w:tcW w:w="2477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7F1643" w:rsidTr="00BA36C5">
        <w:trPr>
          <w:trHeight w:val="454"/>
        </w:trPr>
        <w:tc>
          <w:tcPr>
            <w:tcW w:w="2523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F1643">
              <w:rPr>
                <w:rFonts w:ascii="Verdana" w:hAnsi="Verdana"/>
                <w:sz w:val="22"/>
                <w:szCs w:val="22"/>
              </w:rPr>
              <w:t>słabowidzący</w:t>
            </w:r>
            <w:proofErr w:type="spellEnd"/>
          </w:p>
        </w:tc>
        <w:tc>
          <w:tcPr>
            <w:tcW w:w="2477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7F1643" w:rsidTr="00BA36C5">
        <w:trPr>
          <w:trHeight w:val="454"/>
        </w:trPr>
        <w:tc>
          <w:tcPr>
            <w:tcW w:w="2523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niepełnosprawność ruchowa, w tym afazja</w:t>
            </w:r>
          </w:p>
        </w:tc>
        <w:tc>
          <w:tcPr>
            <w:tcW w:w="2477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7F1643" w:rsidTr="00BA36C5">
        <w:trPr>
          <w:trHeight w:val="454"/>
        </w:trPr>
        <w:tc>
          <w:tcPr>
            <w:tcW w:w="2523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niesłyszący</w:t>
            </w:r>
          </w:p>
        </w:tc>
        <w:tc>
          <w:tcPr>
            <w:tcW w:w="2477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7F1643" w:rsidTr="00BA36C5">
        <w:trPr>
          <w:trHeight w:val="454"/>
        </w:trPr>
        <w:tc>
          <w:tcPr>
            <w:tcW w:w="2523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F1643">
              <w:rPr>
                <w:rFonts w:ascii="Verdana" w:hAnsi="Verdana"/>
                <w:sz w:val="22"/>
                <w:szCs w:val="22"/>
              </w:rPr>
              <w:t>słabosłyszący</w:t>
            </w:r>
            <w:proofErr w:type="spellEnd"/>
          </w:p>
        </w:tc>
        <w:tc>
          <w:tcPr>
            <w:tcW w:w="2477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7F1643" w:rsidTr="00BA36C5">
        <w:trPr>
          <w:trHeight w:val="454"/>
        </w:trPr>
        <w:tc>
          <w:tcPr>
            <w:tcW w:w="2523" w:type="pct"/>
            <w:vAlign w:val="center"/>
          </w:tcPr>
          <w:p w:rsidR="0072128D" w:rsidRPr="007F1643" w:rsidRDefault="002D3C1F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n</w:t>
            </w:r>
            <w:r w:rsidR="0072128D" w:rsidRPr="007F1643">
              <w:rPr>
                <w:rFonts w:ascii="Verdana" w:hAnsi="Verdana"/>
                <w:sz w:val="22"/>
                <w:szCs w:val="22"/>
              </w:rPr>
              <w:t>iepełnosprawność intelektualna w stopniu</w:t>
            </w:r>
            <w:r w:rsidRPr="007F1643">
              <w:rPr>
                <w:rFonts w:ascii="Verdana" w:hAnsi="Verdana"/>
                <w:sz w:val="22"/>
                <w:szCs w:val="22"/>
              </w:rPr>
              <w:t xml:space="preserve"> umiarkowanym lub znacznym</w:t>
            </w:r>
          </w:p>
        </w:tc>
        <w:tc>
          <w:tcPr>
            <w:tcW w:w="2477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7F1643" w:rsidTr="00BA36C5">
        <w:trPr>
          <w:trHeight w:val="454"/>
        </w:trPr>
        <w:tc>
          <w:tcPr>
            <w:tcW w:w="2523" w:type="pct"/>
            <w:vAlign w:val="center"/>
          </w:tcPr>
          <w:p w:rsidR="0072128D" w:rsidRPr="007F1643" w:rsidRDefault="002D3C1F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niepełnosprawność intelektualna w stopniu głębokim, objęci zajęciami rewalidacyjno-wychowawczymi</w:t>
            </w:r>
          </w:p>
        </w:tc>
        <w:tc>
          <w:tcPr>
            <w:tcW w:w="2477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7F1643" w:rsidTr="00BA36C5">
        <w:trPr>
          <w:trHeight w:val="454"/>
        </w:trPr>
        <w:tc>
          <w:tcPr>
            <w:tcW w:w="2523" w:type="pct"/>
            <w:vAlign w:val="center"/>
          </w:tcPr>
          <w:p w:rsidR="0072128D" w:rsidRPr="007F1643" w:rsidRDefault="002D3C1F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niepełnosprawność sprzężona</w:t>
            </w:r>
          </w:p>
        </w:tc>
        <w:tc>
          <w:tcPr>
            <w:tcW w:w="2477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72128D" w:rsidRPr="007F1643" w:rsidTr="00BA36C5">
        <w:trPr>
          <w:trHeight w:val="454"/>
        </w:trPr>
        <w:tc>
          <w:tcPr>
            <w:tcW w:w="2523" w:type="pct"/>
            <w:vAlign w:val="center"/>
          </w:tcPr>
          <w:p w:rsidR="0072128D" w:rsidRPr="007F1643" w:rsidRDefault="00E94FF9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F1643">
              <w:rPr>
                <w:rFonts w:ascii="Verdana" w:hAnsi="Verdana"/>
                <w:sz w:val="22"/>
                <w:szCs w:val="22"/>
              </w:rPr>
              <w:t>autyzm</w:t>
            </w:r>
            <w:r w:rsidR="002D3C1F" w:rsidRPr="007F1643">
              <w:rPr>
                <w:rFonts w:ascii="Verdana" w:hAnsi="Verdana"/>
                <w:sz w:val="22"/>
                <w:szCs w:val="22"/>
              </w:rPr>
              <w:t>,</w:t>
            </w:r>
            <w:r w:rsidRPr="007F164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D3C1F" w:rsidRPr="007F1643">
              <w:rPr>
                <w:rFonts w:ascii="Verdana" w:hAnsi="Verdana"/>
                <w:sz w:val="22"/>
                <w:szCs w:val="22"/>
              </w:rPr>
              <w:t xml:space="preserve">w tym zespół </w:t>
            </w:r>
            <w:proofErr w:type="spellStart"/>
            <w:r w:rsidR="002D3C1F" w:rsidRPr="007F1643">
              <w:rPr>
                <w:rFonts w:ascii="Verdana" w:hAnsi="Verdana"/>
                <w:sz w:val="22"/>
                <w:szCs w:val="22"/>
              </w:rPr>
              <w:t>Aspergera</w:t>
            </w:r>
            <w:proofErr w:type="spellEnd"/>
          </w:p>
        </w:tc>
        <w:tc>
          <w:tcPr>
            <w:tcW w:w="2477" w:type="pct"/>
            <w:vAlign w:val="center"/>
          </w:tcPr>
          <w:p w:rsidR="0072128D" w:rsidRPr="007F1643" w:rsidRDefault="0072128D" w:rsidP="00BA36C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7407D2" w:rsidRPr="007F1643" w:rsidRDefault="007407D2" w:rsidP="007407D2">
      <w:pPr>
        <w:tabs>
          <w:tab w:val="left" w:pos="9746"/>
          <w:tab w:val="left" w:pos="9781"/>
        </w:tabs>
        <w:spacing w:before="240" w:line="360" w:lineRule="auto"/>
        <w:ind w:right="52"/>
        <w:jc w:val="center"/>
        <w:rPr>
          <w:rFonts w:ascii="Verdana" w:hAnsi="Verdana"/>
          <w:b/>
          <w:sz w:val="22"/>
          <w:szCs w:val="22"/>
        </w:rPr>
      </w:pPr>
      <w:r w:rsidRPr="007F1643">
        <w:rPr>
          <w:rFonts w:ascii="Verdana" w:hAnsi="Verdana"/>
          <w:b/>
          <w:sz w:val="22"/>
          <w:szCs w:val="22"/>
        </w:rPr>
        <w:t>INFORMACJE DOTYCZĄCE PRZETWARZANIA TWOICH DANYCH OSOBOWYCH</w:t>
      </w:r>
    </w:p>
    <w:p w:rsidR="007407D2" w:rsidRPr="007F1643" w:rsidRDefault="007407D2" w:rsidP="007407D2">
      <w:pPr>
        <w:pStyle w:val="Tekstpodstawowy3"/>
        <w:spacing w:line="288" w:lineRule="auto"/>
        <w:rPr>
          <w:rFonts w:cs="Times New Roman"/>
        </w:rPr>
      </w:pPr>
      <w:r w:rsidRPr="007F1643">
        <w:rPr>
          <w:rFonts w:cs="Times New Roman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7407D2" w:rsidRPr="007F1643" w:rsidRDefault="007407D2" w:rsidP="007407D2">
      <w:pPr>
        <w:pStyle w:val="Tekstpodstawowy3"/>
        <w:spacing w:line="288" w:lineRule="auto"/>
        <w:rPr>
          <w:rFonts w:cs="Times New Roman"/>
          <w:b/>
        </w:rPr>
      </w:pPr>
      <w:r w:rsidRPr="007F1643">
        <w:rPr>
          <w:rFonts w:cs="Times New Roman"/>
          <w:b/>
        </w:rPr>
        <w:lastRenderedPageBreak/>
        <w:t>Administrator danych</w:t>
      </w:r>
    </w:p>
    <w:p w:rsidR="007407D2" w:rsidRPr="007F1643" w:rsidRDefault="007407D2" w:rsidP="007407D2">
      <w:pPr>
        <w:spacing w:line="288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Administratorem Pani/Pana danych osobowych jest P</w:t>
      </w:r>
      <w:r w:rsidR="00DB5AEC">
        <w:rPr>
          <w:rFonts w:ascii="Verdana" w:hAnsi="Verdana"/>
          <w:sz w:val="22"/>
          <w:szCs w:val="22"/>
        </w:rPr>
        <w:t>rezydent Wrocławia. Można się z </w:t>
      </w:r>
      <w:r w:rsidRPr="007F1643">
        <w:rPr>
          <w:rFonts w:ascii="Verdana" w:hAnsi="Verdana"/>
          <w:sz w:val="22"/>
          <w:szCs w:val="22"/>
        </w:rPr>
        <w:t>nami skontaktować w następujący sposób:</w:t>
      </w:r>
    </w:p>
    <w:p w:rsidR="007407D2" w:rsidRPr="007F1643" w:rsidRDefault="007407D2" w:rsidP="007407D2">
      <w:pPr>
        <w:pStyle w:val="Akapitzlist"/>
        <w:numPr>
          <w:ilvl w:val="0"/>
          <w:numId w:val="38"/>
        </w:numPr>
        <w:spacing w:line="288" w:lineRule="auto"/>
        <w:ind w:left="426"/>
        <w:rPr>
          <w:rStyle w:val="st"/>
          <w:rFonts w:ascii="Verdana" w:hAnsi="Verdana" w:cs="Times New Roman"/>
        </w:rPr>
      </w:pPr>
      <w:r w:rsidRPr="007F1643">
        <w:rPr>
          <w:rFonts w:ascii="Verdana" w:hAnsi="Verdana" w:cs="Times New Roman"/>
        </w:rPr>
        <w:t>listownie na adres: Prezydent Wrocławia, Urząd Miejski Wrocławia, pl. Nowy Targ 1-8, 50-141 Wrocław,</w:t>
      </w:r>
    </w:p>
    <w:p w:rsidR="007407D2" w:rsidRPr="007F1643" w:rsidRDefault="007407D2" w:rsidP="007407D2">
      <w:pPr>
        <w:pStyle w:val="Akapitzlist"/>
        <w:numPr>
          <w:ilvl w:val="0"/>
          <w:numId w:val="38"/>
        </w:numPr>
        <w:spacing w:line="288" w:lineRule="auto"/>
        <w:ind w:left="426"/>
        <w:rPr>
          <w:rStyle w:val="st"/>
          <w:rFonts w:ascii="Verdana" w:hAnsi="Verdana" w:cs="Times New Roman"/>
        </w:rPr>
      </w:pPr>
      <w:r w:rsidRPr="007F1643">
        <w:rPr>
          <w:rStyle w:val="st"/>
          <w:rFonts w:ascii="Verdana" w:hAnsi="Verdana" w:cs="Times New Roman"/>
        </w:rPr>
        <w:t>przez e-mail: wfi@um.wroc.pl,</w:t>
      </w:r>
    </w:p>
    <w:p w:rsidR="007407D2" w:rsidRPr="007F1643" w:rsidRDefault="007407D2" w:rsidP="007407D2">
      <w:pPr>
        <w:pStyle w:val="Tekstpodstawowy3"/>
        <w:numPr>
          <w:ilvl w:val="0"/>
          <w:numId w:val="38"/>
        </w:numPr>
        <w:spacing w:line="288" w:lineRule="auto"/>
        <w:ind w:left="426"/>
        <w:rPr>
          <w:rStyle w:val="st"/>
          <w:rFonts w:cs="Times New Roman"/>
        </w:rPr>
      </w:pPr>
      <w:r w:rsidRPr="007F1643">
        <w:rPr>
          <w:rStyle w:val="st"/>
          <w:rFonts w:cs="Times New Roman"/>
        </w:rPr>
        <w:t>telefonicznie: +48 71 777 77 06.</w:t>
      </w:r>
    </w:p>
    <w:p w:rsidR="007407D2" w:rsidRPr="007F1643" w:rsidRDefault="007407D2" w:rsidP="007407D2">
      <w:pPr>
        <w:pStyle w:val="Tekstpodstawowy3"/>
        <w:spacing w:line="288" w:lineRule="auto"/>
        <w:rPr>
          <w:rFonts w:cs="Times New Roman"/>
          <w:b/>
        </w:rPr>
      </w:pPr>
      <w:r w:rsidRPr="007F1643">
        <w:rPr>
          <w:rFonts w:cs="Times New Roman"/>
          <w:b/>
        </w:rPr>
        <w:t>Cele przetwarzania danych</w:t>
      </w:r>
    </w:p>
    <w:p w:rsidR="007407D2" w:rsidRPr="007F1643" w:rsidRDefault="007407D2" w:rsidP="007407D2">
      <w:pPr>
        <w:spacing w:line="288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Będziemy przetwarzać Pani/Pana dane w celu załatwienia sprawy: prowadzenia procesu  udzielania i zwrotu dotacji po spełnieniu odpowiednich wymagań i kontroli prawidłowości ich pobrania i wykorzystania.</w:t>
      </w:r>
    </w:p>
    <w:p w:rsidR="007407D2" w:rsidRPr="007F1643" w:rsidRDefault="007407D2" w:rsidP="007407D2">
      <w:pPr>
        <w:pStyle w:val="Tekstpodstawowy3"/>
        <w:spacing w:line="288" w:lineRule="auto"/>
        <w:rPr>
          <w:rFonts w:cs="Times New Roman"/>
          <w:b/>
        </w:rPr>
      </w:pPr>
      <w:r w:rsidRPr="007F1643">
        <w:rPr>
          <w:rFonts w:cs="Times New Roman"/>
          <w:b/>
        </w:rPr>
        <w:t>Podstawy prawne przetwarzania</w:t>
      </w:r>
    </w:p>
    <w:p w:rsidR="007407D2" w:rsidRPr="007F1643" w:rsidRDefault="007407D2" w:rsidP="007407D2">
      <w:pPr>
        <w:spacing w:line="288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 xml:space="preserve">Będziemy przetwarzać Pani/Pana dane osobowe na podstawie przepisów </w:t>
      </w:r>
      <w:r w:rsidRPr="007F1643">
        <w:rPr>
          <w:rFonts w:ascii="Verdana" w:eastAsiaTheme="minorHAnsi" w:hAnsi="Verdana"/>
          <w:sz w:val="22"/>
          <w:szCs w:val="22"/>
        </w:rPr>
        <w:t xml:space="preserve">ustawy z dnia 27 października 2017 r. o finansowaniu zadań oświatowych  i </w:t>
      </w:r>
      <w:r w:rsidRPr="007F1643">
        <w:rPr>
          <w:rFonts w:ascii="Verdana" w:hAnsi="Verdana"/>
          <w:sz w:val="22"/>
          <w:szCs w:val="22"/>
        </w:rPr>
        <w:t>ustawy z dnia 14 czerwca 1960 r. Kodeks Postępowania Administracyjnego.</w:t>
      </w:r>
    </w:p>
    <w:p w:rsidR="007407D2" w:rsidRPr="007F1643" w:rsidRDefault="007407D2" w:rsidP="007407D2">
      <w:pPr>
        <w:pStyle w:val="Tekstpodstawowy3"/>
        <w:spacing w:line="288" w:lineRule="auto"/>
        <w:rPr>
          <w:rFonts w:cs="Times New Roman"/>
          <w:b/>
        </w:rPr>
      </w:pPr>
      <w:r w:rsidRPr="007F1643">
        <w:rPr>
          <w:rFonts w:cs="Times New Roman"/>
          <w:b/>
        </w:rPr>
        <w:t>Obligatoryjność / fakultatywność podania danych osobowych</w:t>
      </w:r>
    </w:p>
    <w:p w:rsidR="007407D2" w:rsidRPr="007F1643" w:rsidRDefault="007407D2" w:rsidP="007407D2">
      <w:pPr>
        <w:pStyle w:val="Tekstpodstawowy3"/>
        <w:spacing w:line="288" w:lineRule="auto"/>
        <w:rPr>
          <w:rFonts w:cs="Times New Roman"/>
          <w:bCs/>
        </w:rPr>
      </w:pPr>
      <w:r w:rsidRPr="007F1643">
        <w:rPr>
          <w:rFonts w:cs="Times New Roman"/>
          <w:bCs/>
        </w:rPr>
        <w:t xml:space="preserve">Podanie przez </w:t>
      </w:r>
      <w:r w:rsidRPr="007F1643">
        <w:rPr>
          <w:rFonts w:cs="Times New Roman"/>
        </w:rPr>
        <w:t>Panią/Pana</w:t>
      </w:r>
      <w:r w:rsidRPr="007F1643">
        <w:rPr>
          <w:rFonts w:cs="Times New Roman"/>
          <w:bCs/>
        </w:rPr>
        <w:t xml:space="preserve"> danych osobowych jest wymogiem ustawowym. Jest </w:t>
      </w:r>
      <w:r w:rsidRPr="007F1643">
        <w:rPr>
          <w:rFonts w:cs="Times New Roman"/>
        </w:rPr>
        <w:t>Pani/Pan</w:t>
      </w:r>
      <w:r w:rsidRPr="007F1643">
        <w:rPr>
          <w:rFonts w:cs="Times New Roman"/>
          <w:bCs/>
        </w:rPr>
        <w:t xml:space="preserve"> zobowiązany do ich podania, a ich niepodanie będzie skutkować brakiem rozpatrzenia niniejszego wniosku.</w:t>
      </w:r>
    </w:p>
    <w:p w:rsidR="007407D2" w:rsidRPr="007F1643" w:rsidRDefault="007407D2" w:rsidP="007407D2">
      <w:pPr>
        <w:pStyle w:val="Tekstpodstawowy3"/>
        <w:spacing w:line="288" w:lineRule="auto"/>
        <w:rPr>
          <w:rFonts w:cs="Times New Roman"/>
          <w:b/>
        </w:rPr>
      </w:pPr>
      <w:r w:rsidRPr="007F1643">
        <w:rPr>
          <w:rFonts w:cs="Times New Roman"/>
          <w:b/>
        </w:rPr>
        <w:t>Okres przechowywania danych</w:t>
      </w:r>
    </w:p>
    <w:p w:rsidR="007407D2" w:rsidRPr="007F1643" w:rsidRDefault="007407D2" w:rsidP="007407D2">
      <w:pPr>
        <w:spacing w:line="288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Dane będą przetwarzane 10 lat lub wieczyście w zależności od wyniku ekspertyzy Archiwum Państwowego.</w:t>
      </w:r>
    </w:p>
    <w:p w:rsidR="007407D2" w:rsidRPr="007F1643" w:rsidRDefault="007407D2" w:rsidP="007407D2">
      <w:pPr>
        <w:pStyle w:val="Tekstpodstawowy3"/>
        <w:spacing w:line="288" w:lineRule="auto"/>
        <w:rPr>
          <w:rFonts w:cs="Times New Roman"/>
          <w:b/>
        </w:rPr>
      </w:pPr>
      <w:r w:rsidRPr="007F1643">
        <w:rPr>
          <w:rFonts w:cs="Times New Roman"/>
          <w:b/>
        </w:rPr>
        <w:t>Odbiorcy danych</w:t>
      </w:r>
    </w:p>
    <w:p w:rsidR="007407D2" w:rsidRPr="007F1643" w:rsidRDefault="007407D2" w:rsidP="007407D2">
      <w:pPr>
        <w:spacing w:line="288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Będziemy przekazywać Pani/Pana dane osobowe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:rsidR="007407D2" w:rsidRPr="007F1643" w:rsidRDefault="007407D2" w:rsidP="007407D2">
      <w:pPr>
        <w:pStyle w:val="Tekstkomentarza"/>
        <w:spacing w:line="288" w:lineRule="auto"/>
        <w:rPr>
          <w:rFonts w:ascii="Verdana" w:hAnsi="Verdana"/>
          <w:i/>
          <w:iCs/>
          <w:sz w:val="22"/>
          <w:szCs w:val="22"/>
        </w:rPr>
      </w:pPr>
      <w:r w:rsidRPr="007F1643">
        <w:rPr>
          <w:rFonts w:ascii="Verdana" w:hAnsi="Verdana"/>
          <w:b/>
          <w:sz w:val="22"/>
          <w:szCs w:val="22"/>
        </w:rPr>
        <w:t>Prawa związane z przetwarzaniem danych osobowych</w:t>
      </w:r>
    </w:p>
    <w:p w:rsidR="007407D2" w:rsidRPr="007F1643" w:rsidRDefault="007407D2" w:rsidP="007407D2">
      <w:pPr>
        <w:spacing w:line="288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Przysługują Pani/Panu następujące prawa związane z przetwarzaniem danych osobowych:</w:t>
      </w:r>
    </w:p>
    <w:p w:rsidR="007407D2" w:rsidRPr="007F1643" w:rsidRDefault="007407D2" w:rsidP="007407D2">
      <w:pPr>
        <w:pStyle w:val="Akapitzlist"/>
        <w:numPr>
          <w:ilvl w:val="0"/>
          <w:numId w:val="39"/>
        </w:numPr>
        <w:spacing w:line="288" w:lineRule="auto"/>
        <w:ind w:left="426"/>
        <w:rPr>
          <w:rFonts w:ascii="Verdana" w:hAnsi="Verdana" w:cs="Times New Roman"/>
        </w:rPr>
      </w:pPr>
      <w:r w:rsidRPr="007F1643">
        <w:rPr>
          <w:rFonts w:ascii="Verdana" w:hAnsi="Verdana" w:cs="Times New Roman"/>
        </w:rPr>
        <w:t>prawo dostępu do Pani/Pana danych osobowych,</w:t>
      </w:r>
    </w:p>
    <w:p w:rsidR="007407D2" w:rsidRPr="007F1643" w:rsidRDefault="007407D2" w:rsidP="007407D2">
      <w:pPr>
        <w:pStyle w:val="Akapitzlist"/>
        <w:numPr>
          <w:ilvl w:val="0"/>
          <w:numId w:val="39"/>
        </w:numPr>
        <w:spacing w:line="288" w:lineRule="auto"/>
        <w:ind w:left="426"/>
        <w:rPr>
          <w:rFonts w:ascii="Verdana" w:hAnsi="Verdana" w:cs="Times New Roman"/>
        </w:rPr>
      </w:pPr>
      <w:r w:rsidRPr="007F1643">
        <w:rPr>
          <w:rFonts w:ascii="Verdana" w:hAnsi="Verdana" w:cs="Times New Roman"/>
        </w:rPr>
        <w:t>prawo żądania sprostowania Pani/Pana danych osobowych,</w:t>
      </w:r>
    </w:p>
    <w:p w:rsidR="007407D2" w:rsidRPr="007F1643" w:rsidRDefault="007407D2" w:rsidP="007407D2">
      <w:pPr>
        <w:pStyle w:val="Akapitzlist"/>
        <w:numPr>
          <w:ilvl w:val="0"/>
          <w:numId w:val="39"/>
        </w:numPr>
        <w:spacing w:line="288" w:lineRule="auto"/>
        <w:ind w:left="426"/>
        <w:rPr>
          <w:rFonts w:ascii="Verdana" w:hAnsi="Verdana" w:cs="Times New Roman"/>
        </w:rPr>
      </w:pPr>
      <w:r w:rsidRPr="007F1643">
        <w:rPr>
          <w:rFonts w:ascii="Verdana" w:hAnsi="Verdana" w:cs="Times New Roman"/>
        </w:rPr>
        <w:t>prawo żądania ograniczenia przetwarzania Pani/Pana danych osobowych.</w:t>
      </w:r>
    </w:p>
    <w:p w:rsidR="007407D2" w:rsidRPr="007F1643" w:rsidRDefault="007407D2" w:rsidP="007407D2">
      <w:pPr>
        <w:pStyle w:val="Tekstpodstawowy"/>
        <w:spacing w:line="288" w:lineRule="auto"/>
        <w:jc w:val="left"/>
        <w:rPr>
          <w:rFonts w:ascii="Verdana" w:hAnsi="Verdana"/>
          <w:i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Aby skorzystać z powyższych praw, musi Pani/Pan skontaktować się z Administratorem danych (dane kontaktowe powyżej) lub Inspektorem Ochrony Danych (dane kontaktowe poniżej).</w:t>
      </w:r>
    </w:p>
    <w:p w:rsidR="007407D2" w:rsidRPr="007F1643" w:rsidRDefault="007407D2" w:rsidP="007407D2">
      <w:pPr>
        <w:pStyle w:val="Tekstpodstawowy3"/>
        <w:spacing w:line="288" w:lineRule="auto"/>
        <w:rPr>
          <w:rFonts w:cs="Times New Roman"/>
          <w:b/>
        </w:rPr>
      </w:pPr>
      <w:r w:rsidRPr="007F1643">
        <w:rPr>
          <w:rFonts w:cs="Times New Roman"/>
          <w:b/>
        </w:rPr>
        <w:t>Inspektor Ochrony Danych</w:t>
      </w:r>
    </w:p>
    <w:p w:rsidR="007407D2" w:rsidRPr="007F1643" w:rsidRDefault="007407D2" w:rsidP="007407D2">
      <w:pPr>
        <w:spacing w:line="288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W Urzędzie wyznaczony został Inspektor Ochrony Danych –  Sebastian Sobecki. Jest to osoba, z którą można się kontaktować w sprawach dotyczących przetwarzania Pani/Pana danych osobowych oraz korzystania z przysługując</w:t>
      </w:r>
      <w:r w:rsidR="00DB5AEC">
        <w:rPr>
          <w:rFonts w:ascii="Verdana" w:hAnsi="Verdana"/>
          <w:sz w:val="22"/>
          <w:szCs w:val="22"/>
        </w:rPr>
        <w:t>ych Pani/Panu praw związanych z </w:t>
      </w:r>
      <w:r w:rsidRPr="007F1643">
        <w:rPr>
          <w:rFonts w:ascii="Verdana" w:hAnsi="Verdana"/>
          <w:sz w:val="22"/>
          <w:szCs w:val="22"/>
        </w:rPr>
        <w:t>przetwarzaniem danych.</w:t>
      </w:r>
    </w:p>
    <w:p w:rsidR="007407D2" w:rsidRPr="007F1643" w:rsidRDefault="007407D2" w:rsidP="007407D2">
      <w:pPr>
        <w:spacing w:line="288" w:lineRule="auto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>Z Inspektorem można kontaktować się w następujący sposób:</w:t>
      </w:r>
    </w:p>
    <w:p w:rsidR="007407D2" w:rsidRPr="007F1643" w:rsidRDefault="007407D2" w:rsidP="007407D2">
      <w:pPr>
        <w:pStyle w:val="Akapitzlist"/>
        <w:numPr>
          <w:ilvl w:val="0"/>
          <w:numId w:val="40"/>
        </w:numPr>
        <w:spacing w:line="288" w:lineRule="auto"/>
        <w:ind w:left="426"/>
        <w:rPr>
          <w:rFonts w:ascii="Verdana" w:hAnsi="Verdana" w:cs="Times New Roman"/>
        </w:rPr>
      </w:pPr>
      <w:r w:rsidRPr="007F1643">
        <w:rPr>
          <w:rFonts w:ascii="Verdana" w:hAnsi="Verdana" w:cs="Times New Roman"/>
        </w:rPr>
        <w:t xml:space="preserve">listownie na adres: al. Marcina Kromera 44, 51-163 Wrocław, </w:t>
      </w:r>
    </w:p>
    <w:p w:rsidR="007407D2" w:rsidRPr="007F1643" w:rsidRDefault="007407D2" w:rsidP="007407D2">
      <w:pPr>
        <w:pStyle w:val="Akapitzlist"/>
        <w:numPr>
          <w:ilvl w:val="0"/>
          <w:numId w:val="40"/>
        </w:numPr>
        <w:spacing w:line="288" w:lineRule="auto"/>
        <w:ind w:left="426"/>
        <w:rPr>
          <w:rFonts w:ascii="Verdana" w:hAnsi="Verdana" w:cs="Times New Roman"/>
        </w:rPr>
      </w:pPr>
      <w:r w:rsidRPr="007F1643">
        <w:rPr>
          <w:rFonts w:ascii="Verdana" w:hAnsi="Verdana" w:cs="Times New Roman"/>
        </w:rPr>
        <w:t>przez e-mail: iod@um.wroc.pl</w:t>
      </w:r>
    </w:p>
    <w:p w:rsidR="007407D2" w:rsidRPr="007F1643" w:rsidRDefault="007407D2" w:rsidP="007407D2">
      <w:pPr>
        <w:pStyle w:val="Tekstpodstawowy3"/>
        <w:numPr>
          <w:ilvl w:val="0"/>
          <w:numId w:val="40"/>
        </w:numPr>
        <w:spacing w:line="288" w:lineRule="auto"/>
        <w:ind w:left="426"/>
        <w:rPr>
          <w:rFonts w:cs="Times New Roman"/>
        </w:rPr>
      </w:pPr>
      <w:r w:rsidRPr="007F1643">
        <w:rPr>
          <w:rFonts w:cs="Times New Roman"/>
        </w:rPr>
        <w:lastRenderedPageBreak/>
        <w:t>telefonicznie: 71 777 77 24.</w:t>
      </w:r>
    </w:p>
    <w:p w:rsidR="007407D2" w:rsidRPr="007F1643" w:rsidRDefault="007407D2" w:rsidP="007407D2">
      <w:pPr>
        <w:pStyle w:val="Tekstpodstawowy3"/>
        <w:spacing w:line="288" w:lineRule="auto"/>
        <w:rPr>
          <w:rFonts w:cs="Times New Roman"/>
          <w:b/>
        </w:rPr>
      </w:pPr>
      <w:r w:rsidRPr="007F1643">
        <w:rPr>
          <w:rFonts w:cs="Times New Roman"/>
          <w:b/>
        </w:rPr>
        <w:t>Prawo wniesienia skargi do organu</w:t>
      </w:r>
    </w:p>
    <w:p w:rsidR="007407D2" w:rsidRPr="007F1643" w:rsidRDefault="007407D2" w:rsidP="007407D2">
      <w:pPr>
        <w:pStyle w:val="Tekstpodstawowy3"/>
        <w:spacing w:line="288" w:lineRule="auto"/>
        <w:rPr>
          <w:rFonts w:cs="Times New Roman"/>
        </w:rPr>
      </w:pPr>
      <w:r w:rsidRPr="007F1643">
        <w:rPr>
          <w:rFonts w:cs="Times New Roman"/>
        </w:rPr>
        <w:t>Przysługuje Pani/Panu także prawo wniesienia skargi do organu nadzorczego zajmującego się ochroną danych osobowych, tj. Prezesa Urzędu Ochrony Danych Osobowych.</w:t>
      </w:r>
    </w:p>
    <w:p w:rsidR="00DA7BD5" w:rsidRPr="007F1643" w:rsidRDefault="00EB124A" w:rsidP="003E2F9C">
      <w:pPr>
        <w:tabs>
          <w:tab w:val="right" w:leader="dot" w:pos="9072"/>
        </w:tabs>
        <w:spacing w:before="480" w:line="360" w:lineRule="auto"/>
        <w:ind w:left="5670" w:right="51"/>
        <w:rPr>
          <w:rFonts w:ascii="Verdana" w:hAnsi="Verdana"/>
          <w:sz w:val="22"/>
          <w:szCs w:val="22"/>
        </w:rPr>
      </w:pPr>
      <w:r w:rsidRPr="007F1643">
        <w:rPr>
          <w:rFonts w:ascii="Verdana" w:hAnsi="Verdana"/>
          <w:sz w:val="22"/>
          <w:szCs w:val="22"/>
        </w:rPr>
        <w:tab/>
      </w:r>
    </w:p>
    <w:p w:rsidR="00D200ED" w:rsidRPr="007F1643" w:rsidRDefault="00511386" w:rsidP="00511386">
      <w:pPr>
        <w:tabs>
          <w:tab w:val="center" w:pos="7371"/>
        </w:tabs>
        <w:spacing w:line="276" w:lineRule="auto"/>
        <w:ind w:right="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EB124A" w:rsidRPr="007F1643">
        <w:rPr>
          <w:rFonts w:ascii="Verdana" w:hAnsi="Verdana"/>
          <w:sz w:val="22"/>
          <w:szCs w:val="22"/>
        </w:rPr>
        <w:t xml:space="preserve">(czytelny podpis i pieczątka </w:t>
      </w:r>
    </w:p>
    <w:p w:rsidR="00EB124A" w:rsidRPr="007F1643" w:rsidRDefault="00511386" w:rsidP="00511386">
      <w:pPr>
        <w:tabs>
          <w:tab w:val="center" w:pos="7371"/>
        </w:tabs>
        <w:spacing w:line="276" w:lineRule="auto"/>
        <w:ind w:right="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EB124A" w:rsidRPr="007F1643">
        <w:rPr>
          <w:rFonts w:ascii="Verdana" w:hAnsi="Verdana"/>
          <w:sz w:val="22"/>
          <w:szCs w:val="22"/>
        </w:rPr>
        <w:t>osoby prowadzącej)</w:t>
      </w:r>
    </w:p>
    <w:p w:rsidR="002D3C1F" w:rsidRPr="007F1643" w:rsidRDefault="002D3C1F" w:rsidP="00EB124A">
      <w:pPr>
        <w:pStyle w:val="Tekstpodstawowy2"/>
        <w:spacing w:before="240"/>
        <w:ind w:right="52"/>
        <w:rPr>
          <w:rFonts w:cs="Times New Roman"/>
          <w:sz w:val="22"/>
          <w:szCs w:val="22"/>
        </w:rPr>
      </w:pPr>
      <w:r w:rsidRPr="007F1643">
        <w:rPr>
          <w:rFonts w:cs="Times New Roman"/>
          <w:b/>
          <w:bCs/>
          <w:sz w:val="22"/>
          <w:szCs w:val="22"/>
        </w:rPr>
        <w:t>Uwagi - wypełnia Departament Edukacji Urzędu Miejskiego Wrocławia:</w:t>
      </w:r>
    </w:p>
    <w:sectPr w:rsidR="002D3C1F" w:rsidRPr="007F1643" w:rsidSect="00E07E99">
      <w:footerReference w:type="default" r:id="rId8"/>
      <w:pgSz w:w="11906" w:h="16838"/>
      <w:pgMar w:top="1418" w:right="1021" w:bottom="992" w:left="1021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386" w:rsidRDefault="00511386">
      <w:r>
        <w:separator/>
      </w:r>
    </w:p>
  </w:endnote>
  <w:endnote w:type="continuationSeparator" w:id="0">
    <w:p w:rsidR="00511386" w:rsidRDefault="00511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3023"/>
      <w:docPartObj>
        <w:docPartGallery w:val="Page Numbers (Bottom of Page)"/>
        <w:docPartUnique/>
      </w:docPartObj>
    </w:sdtPr>
    <w:sdtContent>
      <w:p w:rsidR="00511386" w:rsidRDefault="00511386">
        <w:pPr>
          <w:pStyle w:val="Stopka"/>
          <w:jc w:val="right"/>
        </w:pPr>
      </w:p>
    </w:sdtContent>
  </w:sdt>
  <w:p w:rsidR="00511386" w:rsidRDefault="00511386" w:rsidP="00CE4E21">
    <w:pPr>
      <w:pStyle w:val="Stopk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386" w:rsidRDefault="00511386">
      <w:r>
        <w:separator/>
      </w:r>
    </w:p>
  </w:footnote>
  <w:footnote w:type="continuationSeparator" w:id="0">
    <w:p w:rsidR="00511386" w:rsidRDefault="00511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5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7EF049F"/>
    <w:multiLevelType w:val="hybridMultilevel"/>
    <w:tmpl w:val="8670F158"/>
    <w:lvl w:ilvl="0" w:tplc="6E52C12C">
      <w:start w:val="1"/>
      <w:numFmt w:val="lowerLetter"/>
      <w:lvlText w:val="%1)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F06261"/>
    <w:multiLevelType w:val="hybridMultilevel"/>
    <w:tmpl w:val="AE14C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43FFD"/>
    <w:multiLevelType w:val="hybridMultilevel"/>
    <w:tmpl w:val="DA9E951C"/>
    <w:lvl w:ilvl="0" w:tplc="041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900D3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15CC7293"/>
    <w:multiLevelType w:val="hybridMultilevel"/>
    <w:tmpl w:val="25DCD56A"/>
    <w:lvl w:ilvl="0" w:tplc="16D4447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D7BC0"/>
    <w:multiLevelType w:val="hybridMultilevel"/>
    <w:tmpl w:val="6B702B72"/>
    <w:lvl w:ilvl="0" w:tplc="5BB8FEA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16FC9"/>
    <w:multiLevelType w:val="hybridMultilevel"/>
    <w:tmpl w:val="9B20A21A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32EF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C7B2707"/>
    <w:multiLevelType w:val="hybridMultilevel"/>
    <w:tmpl w:val="8DEE45A2"/>
    <w:lvl w:ilvl="0" w:tplc="9278707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>
    <w:nsid w:val="37BC6F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38C47B4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3A80789A"/>
    <w:multiLevelType w:val="hybridMultilevel"/>
    <w:tmpl w:val="9850A87A"/>
    <w:lvl w:ilvl="0" w:tplc="83A002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B1048E"/>
    <w:multiLevelType w:val="hybridMultilevel"/>
    <w:tmpl w:val="79DEB3DA"/>
    <w:lvl w:ilvl="0" w:tplc="D8FAAF66">
      <w:start w:val="4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>
    <w:nsid w:val="40C206B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4675890"/>
    <w:multiLevelType w:val="hybridMultilevel"/>
    <w:tmpl w:val="F6AE1AE2"/>
    <w:lvl w:ilvl="0" w:tplc="D9ECDC2A">
      <w:start w:val="7"/>
      <w:numFmt w:val="decimal"/>
      <w:lvlText w:val="%1."/>
      <w:lvlJc w:val="left"/>
      <w:pPr>
        <w:ind w:left="340" w:hanging="34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92F79"/>
    <w:multiLevelType w:val="hybridMultilevel"/>
    <w:tmpl w:val="B21EAF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1F31967"/>
    <w:multiLevelType w:val="hybridMultilevel"/>
    <w:tmpl w:val="598EF00E"/>
    <w:lvl w:ilvl="0" w:tplc="CB1EE3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3411D3E"/>
    <w:multiLevelType w:val="hybridMultilevel"/>
    <w:tmpl w:val="3828CC3A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E39FB"/>
    <w:multiLevelType w:val="hybridMultilevel"/>
    <w:tmpl w:val="9D6E2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BF2B09"/>
    <w:multiLevelType w:val="hybridMultilevel"/>
    <w:tmpl w:val="7076BC14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2658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>
    <w:nsid w:val="5C4769EE"/>
    <w:multiLevelType w:val="hybridMultilevel"/>
    <w:tmpl w:val="288A8BAA"/>
    <w:lvl w:ilvl="0" w:tplc="015EBA7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3578F"/>
    <w:multiLevelType w:val="hybridMultilevel"/>
    <w:tmpl w:val="DBE6973A"/>
    <w:lvl w:ilvl="0" w:tplc="2D1AB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1E7107"/>
    <w:multiLevelType w:val="singleLevel"/>
    <w:tmpl w:val="0415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65BB1"/>
    <w:multiLevelType w:val="hybridMultilevel"/>
    <w:tmpl w:val="23549458"/>
    <w:lvl w:ilvl="0" w:tplc="041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025125"/>
    <w:multiLevelType w:val="hybridMultilevel"/>
    <w:tmpl w:val="68BA05AE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F19DA"/>
    <w:multiLevelType w:val="hybridMultilevel"/>
    <w:tmpl w:val="61C2E36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A7D1770"/>
    <w:multiLevelType w:val="hybridMultilevel"/>
    <w:tmpl w:val="A31AB3F6"/>
    <w:lvl w:ilvl="0" w:tplc="0E901A7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212805"/>
    <w:multiLevelType w:val="hybridMultilevel"/>
    <w:tmpl w:val="D298B366"/>
    <w:lvl w:ilvl="0" w:tplc="041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F1320B"/>
    <w:multiLevelType w:val="singleLevel"/>
    <w:tmpl w:val="0800688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15F0968"/>
    <w:multiLevelType w:val="hybridMultilevel"/>
    <w:tmpl w:val="FBDA5FC2"/>
    <w:lvl w:ilvl="0" w:tplc="2D9C2A1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B1C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7">
    <w:nsid w:val="7A2479F4"/>
    <w:multiLevelType w:val="hybridMultilevel"/>
    <w:tmpl w:val="EA2C5D18"/>
    <w:lvl w:ilvl="0" w:tplc="19A63E1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A501838"/>
    <w:multiLevelType w:val="hybridMultilevel"/>
    <w:tmpl w:val="9850A87A"/>
    <w:lvl w:ilvl="0" w:tplc="83A002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72DB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DCF4051"/>
    <w:multiLevelType w:val="hybridMultilevel"/>
    <w:tmpl w:val="60A8A0B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B4B9A"/>
    <w:multiLevelType w:val="hybridMultilevel"/>
    <w:tmpl w:val="1714C15E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6"/>
  </w:num>
  <w:num w:numId="3">
    <w:abstractNumId w:val="11"/>
  </w:num>
  <w:num w:numId="4">
    <w:abstractNumId w:val="39"/>
  </w:num>
  <w:num w:numId="5">
    <w:abstractNumId w:val="36"/>
  </w:num>
  <w:num w:numId="6">
    <w:abstractNumId w:val="12"/>
  </w:num>
  <w:num w:numId="7">
    <w:abstractNumId w:val="9"/>
  </w:num>
  <w:num w:numId="8">
    <w:abstractNumId w:val="5"/>
  </w:num>
  <w:num w:numId="9">
    <w:abstractNumId w:val="0"/>
  </w:num>
  <w:num w:numId="10">
    <w:abstractNumId w:val="23"/>
  </w:num>
  <w:num w:numId="11">
    <w:abstractNumId w:val="26"/>
  </w:num>
  <w:num w:numId="12">
    <w:abstractNumId w:val="4"/>
  </w:num>
  <w:num w:numId="13">
    <w:abstractNumId w:val="33"/>
  </w:num>
  <w:num w:numId="14">
    <w:abstractNumId w:val="28"/>
  </w:num>
  <w:num w:numId="15">
    <w:abstractNumId w:val="15"/>
  </w:num>
  <w:num w:numId="16">
    <w:abstractNumId w:val="10"/>
  </w:num>
  <w:num w:numId="17">
    <w:abstractNumId w:val="25"/>
  </w:num>
  <w:num w:numId="18">
    <w:abstractNumId w:val="27"/>
  </w:num>
  <w:num w:numId="19">
    <w:abstractNumId w:val="3"/>
  </w:num>
  <w:num w:numId="20">
    <w:abstractNumId w:val="30"/>
  </w:num>
  <w:num w:numId="21">
    <w:abstractNumId w:val="37"/>
  </w:num>
  <w:num w:numId="22">
    <w:abstractNumId w:val="40"/>
  </w:num>
  <w:num w:numId="23">
    <w:abstractNumId w:val="22"/>
  </w:num>
  <w:num w:numId="24">
    <w:abstractNumId w:val="31"/>
  </w:num>
  <w:num w:numId="25">
    <w:abstractNumId w:val="29"/>
  </w:num>
  <w:num w:numId="26">
    <w:abstractNumId w:val="19"/>
  </w:num>
  <w:num w:numId="27">
    <w:abstractNumId w:val="2"/>
  </w:num>
  <w:num w:numId="28">
    <w:abstractNumId w:val="18"/>
  </w:num>
  <w:num w:numId="29">
    <w:abstractNumId w:val="21"/>
  </w:num>
  <w:num w:numId="30">
    <w:abstractNumId w:val="14"/>
  </w:num>
  <w:num w:numId="31">
    <w:abstractNumId w:val="32"/>
  </w:num>
  <w:num w:numId="32">
    <w:abstractNumId w:val="6"/>
  </w:num>
  <w:num w:numId="33">
    <w:abstractNumId w:val="13"/>
  </w:num>
  <w:num w:numId="34">
    <w:abstractNumId w:val="1"/>
  </w:num>
  <w:num w:numId="35">
    <w:abstractNumId w:val="24"/>
  </w:num>
  <w:num w:numId="36">
    <w:abstractNumId w:val="35"/>
  </w:num>
  <w:num w:numId="37">
    <w:abstractNumId w:val="7"/>
  </w:num>
  <w:num w:numId="38">
    <w:abstractNumId w:val="8"/>
  </w:num>
  <w:num w:numId="39">
    <w:abstractNumId w:val="20"/>
  </w:num>
  <w:num w:numId="40">
    <w:abstractNumId w:val="41"/>
  </w:num>
  <w:num w:numId="41">
    <w:abstractNumId w:val="17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0303"/>
    <w:rsid w:val="000004A2"/>
    <w:rsid w:val="000102EC"/>
    <w:rsid w:val="00013BE8"/>
    <w:rsid w:val="00017C33"/>
    <w:rsid w:val="00024ADC"/>
    <w:rsid w:val="00046D3C"/>
    <w:rsid w:val="000620DC"/>
    <w:rsid w:val="00074F7E"/>
    <w:rsid w:val="00076128"/>
    <w:rsid w:val="00081945"/>
    <w:rsid w:val="00081B30"/>
    <w:rsid w:val="000959B4"/>
    <w:rsid w:val="000960DA"/>
    <w:rsid w:val="000A3496"/>
    <w:rsid w:val="000B5559"/>
    <w:rsid w:val="000C57A4"/>
    <w:rsid w:val="000D4E9C"/>
    <w:rsid w:val="000D6E36"/>
    <w:rsid w:val="000D79C7"/>
    <w:rsid w:val="000F40F3"/>
    <w:rsid w:val="00103A69"/>
    <w:rsid w:val="001200A8"/>
    <w:rsid w:val="001377B4"/>
    <w:rsid w:val="00141B1E"/>
    <w:rsid w:val="0014603D"/>
    <w:rsid w:val="00156BCE"/>
    <w:rsid w:val="00165656"/>
    <w:rsid w:val="00167987"/>
    <w:rsid w:val="00167E6A"/>
    <w:rsid w:val="00172E9F"/>
    <w:rsid w:val="0018714A"/>
    <w:rsid w:val="001B4CAD"/>
    <w:rsid w:val="001B515F"/>
    <w:rsid w:val="001E2A74"/>
    <w:rsid w:val="0020197C"/>
    <w:rsid w:val="00213A0F"/>
    <w:rsid w:val="00225ECD"/>
    <w:rsid w:val="00232A94"/>
    <w:rsid w:val="00233E0D"/>
    <w:rsid w:val="00250302"/>
    <w:rsid w:val="002610CC"/>
    <w:rsid w:val="002613EE"/>
    <w:rsid w:val="0026178E"/>
    <w:rsid w:val="00261D4F"/>
    <w:rsid w:val="00271374"/>
    <w:rsid w:val="00287B0A"/>
    <w:rsid w:val="00296541"/>
    <w:rsid w:val="00296E23"/>
    <w:rsid w:val="002A0479"/>
    <w:rsid w:val="002A1C07"/>
    <w:rsid w:val="002A24A4"/>
    <w:rsid w:val="002A5AF8"/>
    <w:rsid w:val="002B03CB"/>
    <w:rsid w:val="002B3E63"/>
    <w:rsid w:val="002B41B6"/>
    <w:rsid w:val="002B654A"/>
    <w:rsid w:val="002C3BF7"/>
    <w:rsid w:val="002C51B4"/>
    <w:rsid w:val="002C53E5"/>
    <w:rsid w:val="002D1DE5"/>
    <w:rsid w:val="002D3C1F"/>
    <w:rsid w:val="002F6856"/>
    <w:rsid w:val="00305F8D"/>
    <w:rsid w:val="00315A94"/>
    <w:rsid w:val="003210C6"/>
    <w:rsid w:val="003330C0"/>
    <w:rsid w:val="00340BE6"/>
    <w:rsid w:val="003535AC"/>
    <w:rsid w:val="003678DA"/>
    <w:rsid w:val="00371DB7"/>
    <w:rsid w:val="00372B6C"/>
    <w:rsid w:val="003961B4"/>
    <w:rsid w:val="003A31F7"/>
    <w:rsid w:val="003A5945"/>
    <w:rsid w:val="003B03AB"/>
    <w:rsid w:val="003B7169"/>
    <w:rsid w:val="003D1C03"/>
    <w:rsid w:val="003E2F9C"/>
    <w:rsid w:val="003E6C9A"/>
    <w:rsid w:val="003E759C"/>
    <w:rsid w:val="003F6364"/>
    <w:rsid w:val="0040302C"/>
    <w:rsid w:val="00417893"/>
    <w:rsid w:val="004269F0"/>
    <w:rsid w:val="00447C06"/>
    <w:rsid w:val="004646A5"/>
    <w:rsid w:val="00464F97"/>
    <w:rsid w:val="0046565B"/>
    <w:rsid w:val="0047437A"/>
    <w:rsid w:val="00492BE6"/>
    <w:rsid w:val="004B1715"/>
    <w:rsid w:val="004B611A"/>
    <w:rsid w:val="004D76C7"/>
    <w:rsid w:val="004E0159"/>
    <w:rsid w:val="004E141F"/>
    <w:rsid w:val="004E1751"/>
    <w:rsid w:val="004E7AB9"/>
    <w:rsid w:val="004F02F6"/>
    <w:rsid w:val="004F0BA1"/>
    <w:rsid w:val="004F3A7F"/>
    <w:rsid w:val="00507BE9"/>
    <w:rsid w:val="00511386"/>
    <w:rsid w:val="00517127"/>
    <w:rsid w:val="00520370"/>
    <w:rsid w:val="00524C89"/>
    <w:rsid w:val="00536978"/>
    <w:rsid w:val="005431AA"/>
    <w:rsid w:val="0054391A"/>
    <w:rsid w:val="005441C7"/>
    <w:rsid w:val="00547470"/>
    <w:rsid w:val="005649FA"/>
    <w:rsid w:val="00573479"/>
    <w:rsid w:val="005B1710"/>
    <w:rsid w:val="005B3481"/>
    <w:rsid w:val="005B6407"/>
    <w:rsid w:val="005C13F6"/>
    <w:rsid w:val="005C22AA"/>
    <w:rsid w:val="005C4B31"/>
    <w:rsid w:val="005C7982"/>
    <w:rsid w:val="005D31BC"/>
    <w:rsid w:val="005D6A3D"/>
    <w:rsid w:val="005E7D2F"/>
    <w:rsid w:val="005F688C"/>
    <w:rsid w:val="00600882"/>
    <w:rsid w:val="006014AF"/>
    <w:rsid w:val="0061127A"/>
    <w:rsid w:val="006214E0"/>
    <w:rsid w:val="00625F5E"/>
    <w:rsid w:val="0065249C"/>
    <w:rsid w:val="0066427F"/>
    <w:rsid w:val="00680E4D"/>
    <w:rsid w:val="006857E1"/>
    <w:rsid w:val="006A2831"/>
    <w:rsid w:val="006A6C19"/>
    <w:rsid w:val="006B4933"/>
    <w:rsid w:val="006B50E4"/>
    <w:rsid w:val="006D0356"/>
    <w:rsid w:val="006D22FF"/>
    <w:rsid w:val="006E7A79"/>
    <w:rsid w:val="006E7C5C"/>
    <w:rsid w:val="006F4511"/>
    <w:rsid w:val="006F759D"/>
    <w:rsid w:val="007019CF"/>
    <w:rsid w:val="00715954"/>
    <w:rsid w:val="0072128D"/>
    <w:rsid w:val="00722F8D"/>
    <w:rsid w:val="00730510"/>
    <w:rsid w:val="00733751"/>
    <w:rsid w:val="007407D2"/>
    <w:rsid w:val="00741078"/>
    <w:rsid w:val="00743E2D"/>
    <w:rsid w:val="00746AE1"/>
    <w:rsid w:val="0074775D"/>
    <w:rsid w:val="00756DCB"/>
    <w:rsid w:val="007657E8"/>
    <w:rsid w:val="00784DEC"/>
    <w:rsid w:val="007C28B0"/>
    <w:rsid w:val="007C43C4"/>
    <w:rsid w:val="007C74A3"/>
    <w:rsid w:val="007C7DA2"/>
    <w:rsid w:val="007E0972"/>
    <w:rsid w:val="007E121F"/>
    <w:rsid w:val="007F1643"/>
    <w:rsid w:val="007F2A88"/>
    <w:rsid w:val="008000AA"/>
    <w:rsid w:val="00817C29"/>
    <w:rsid w:val="00830403"/>
    <w:rsid w:val="0083502D"/>
    <w:rsid w:val="00836B6E"/>
    <w:rsid w:val="00844519"/>
    <w:rsid w:val="00860646"/>
    <w:rsid w:val="008757B7"/>
    <w:rsid w:val="00881EE1"/>
    <w:rsid w:val="00883452"/>
    <w:rsid w:val="0089421D"/>
    <w:rsid w:val="008A30BB"/>
    <w:rsid w:val="008A4141"/>
    <w:rsid w:val="008A45E0"/>
    <w:rsid w:val="008B14AE"/>
    <w:rsid w:val="008D5351"/>
    <w:rsid w:val="008F1431"/>
    <w:rsid w:val="00901067"/>
    <w:rsid w:val="009030AA"/>
    <w:rsid w:val="00906ECE"/>
    <w:rsid w:val="00931EE3"/>
    <w:rsid w:val="00943A0B"/>
    <w:rsid w:val="00957B51"/>
    <w:rsid w:val="0096153E"/>
    <w:rsid w:val="0096595E"/>
    <w:rsid w:val="0098345A"/>
    <w:rsid w:val="0099210A"/>
    <w:rsid w:val="00993C58"/>
    <w:rsid w:val="009A1CD9"/>
    <w:rsid w:val="009A388B"/>
    <w:rsid w:val="009A39BD"/>
    <w:rsid w:val="009C2EC9"/>
    <w:rsid w:val="009C3E07"/>
    <w:rsid w:val="009C5504"/>
    <w:rsid w:val="009D0BBE"/>
    <w:rsid w:val="009F2694"/>
    <w:rsid w:val="009F5CA4"/>
    <w:rsid w:val="00A0076C"/>
    <w:rsid w:val="00A06427"/>
    <w:rsid w:val="00A207C1"/>
    <w:rsid w:val="00A3357B"/>
    <w:rsid w:val="00A450F1"/>
    <w:rsid w:val="00A50273"/>
    <w:rsid w:val="00A563E5"/>
    <w:rsid w:val="00A56D7B"/>
    <w:rsid w:val="00A63DA6"/>
    <w:rsid w:val="00A642A1"/>
    <w:rsid w:val="00A72C29"/>
    <w:rsid w:val="00A733C4"/>
    <w:rsid w:val="00A75632"/>
    <w:rsid w:val="00A872E3"/>
    <w:rsid w:val="00AA5B79"/>
    <w:rsid w:val="00AB1A98"/>
    <w:rsid w:val="00AC043B"/>
    <w:rsid w:val="00AC2CAF"/>
    <w:rsid w:val="00AC52AD"/>
    <w:rsid w:val="00AD4ADD"/>
    <w:rsid w:val="00AE0488"/>
    <w:rsid w:val="00AE395D"/>
    <w:rsid w:val="00AE6A95"/>
    <w:rsid w:val="00B0287C"/>
    <w:rsid w:val="00B0468B"/>
    <w:rsid w:val="00B1222D"/>
    <w:rsid w:val="00B12945"/>
    <w:rsid w:val="00B129B3"/>
    <w:rsid w:val="00B21C17"/>
    <w:rsid w:val="00B23C21"/>
    <w:rsid w:val="00B352A2"/>
    <w:rsid w:val="00B37A58"/>
    <w:rsid w:val="00B4154A"/>
    <w:rsid w:val="00B57F36"/>
    <w:rsid w:val="00B619AC"/>
    <w:rsid w:val="00B77F59"/>
    <w:rsid w:val="00B85E56"/>
    <w:rsid w:val="00B91EB4"/>
    <w:rsid w:val="00B93C8F"/>
    <w:rsid w:val="00B962B8"/>
    <w:rsid w:val="00B97FE0"/>
    <w:rsid w:val="00BA09C3"/>
    <w:rsid w:val="00BA36C5"/>
    <w:rsid w:val="00BA5636"/>
    <w:rsid w:val="00BB000D"/>
    <w:rsid w:val="00BB01A4"/>
    <w:rsid w:val="00BB7471"/>
    <w:rsid w:val="00BF4247"/>
    <w:rsid w:val="00BF7364"/>
    <w:rsid w:val="00BF7E8A"/>
    <w:rsid w:val="00C1354B"/>
    <w:rsid w:val="00C37D50"/>
    <w:rsid w:val="00C61E58"/>
    <w:rsid w:val="00C71EB2"/>
    <w:rsid w:val="00C804B7"/>
    <w:rsid w:val="00C813AA"/>
    <w:rsid w:val="00C838F8"/>
    <w:rsid w:val="00C86D70"/>
    <w:rsid w:val="00C90FF1"/>
    <w:rsid w:val="00C9645F"/>
    <w:rsid w:val="00CA53E5"/>
    <w:rsid w:val="00CA731E"/>
    <w:rsid w:val="00CB1655"/>
    <w:rsid w:val="00CB3812"/>
    <w:rsid w:val="00CB5DEA"/>
    <w:rsid w:val="00CC0FE5"/>
    <w:rsid w:val="00CC5AF8"/>
    <w:rsid w:val="00CE4E21"/>
    <w:rsid w:val="00D05986"/>
    <w:rsid w:val="00D1402D"/>
    <w:rsid w:val="00D200ED"/>
    <w:rsid w:val="00D35140"/>
    <w:rsid w:val="00D410F5"/>
    <w:rsid w:val="00D55DFC"/>
    <w:rsid w:val="00D57A5F"/>
    <w:rsid w:val="00D74DCB"/>
    <w:rsid w:val="00D772E7"/>
    <w:rsid w:val="00D92EDF"/>
    <w:rsid w:val="00D92F4C"/>
    <w:rsid w:val="00DA7BD5"/>
    <w:rsid w:val="00DB1756"/>
    <w:rsid w:val="00DB5AEC"/>
    <w:rsid w:val="00DC7AD0"/>
    <w:rsid w:val="00DD127E"/>
    <w:rsid w:val="00DE4056"/>
    <w:rsid w:val="00DE5FA1"/>
    <w:rsid w:val="00DE69B9"/>
    <w:rsid w:val="00E07CF8"/>
    <w:rsid w:val="00E07E99"/>
    <w:rsid w:val="00E12957"/>
    <w:rsid w:val="00E20303"/>
    <w:rsid w:val="00E42395"/>
    <w:rsid w:val="00E6268D"/>
    <w:rsid w:val="00E640E2"/>
    <w:rsid w:val="00E6533D"/>
    <w:rsid w:val="00E706B5"/>
    <w:rsid w:val="00E82C76"/>
    <w:rsid w:val="00E90367"/>
    <w:rsid w:val="00E91018"/>
    <w:rsid w:val="00E92877"/>
    <w:rsid w:val="00E93542"/>
    <w:rsid w:val="00E94FF9"/>
    <w:rsid w:val="00EA3724"/>
    <w:rsid w:val="00EA5CAC"/>
    <w:rsid w:val="00EB124A"/>
    <w:rsid w:val="00EC01F9"/>
    <w:rsid w:val="00EC5D5E"/>
    <w:rsid w:val="00EC64EC"/>
    <w:rsid w:val="00EE36EB"/>
    <w:rsid w:val="00EE3B5D"/>
    <w:rsid w:val="00EF61EF"/>
    <w:rsid w:val="00EF6D7C"/>
    <w:rsid w:val="00F03E84"/>
    <w:rsid w:val="00F106F6"/>
    <w:rsid w:val="00F27CC8"/>
    <w:rsid w:val="00F40A59"/>
    <w:rsid w:val="00F50402"/>
    <w:rsid w:val="00F52AD2"/>
    <w:rsid w:val="00F5643D"/>
    <w:rsid w:val="00F607C3"/>
    <w:rsid w:val="00F61AF7"/>
    <w:rsid w:val="00F72629"/>
    <w:rsid w:val="00F7681F"/>
    <w:rsid w:val="00F8004C"/>
    <w:rsid w:val="00F84BD7"/>
    <w:rsid w:val="00F92A3D"/>
    <w:rsid w:val="00FA004A"/>
    <w:rsid w:val="00FB47E1"/>
    <w:rsid w:val="00FC277A"/>
    <w:rsid w:val="00FC799E"/>
    <w:rsid w:val="00FE48DB"/>
    <w:rsid w:val="00FF2E7E"/>
    <w:rsid w:val="00FF4B1D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DE5"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D1DE5"/>
    <w:pPr>
      <w:keepNext/>
      <w:ind w:left="2268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E2F9C"/>
    <w:pPr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E2F9C"/>
    <w:pPr>
      <w:outlineLvl w:val="2"/>
    </w:pPr>
    <w:rPr>
      <w:i/>
      <w:iCs/>
      <w:sz w:val="16"/>
      <w:szCs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E2F9C"/>
    <w:pPr>
      <w:ind w:left="4394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D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3E2F9C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rsid w:val="003E2F9C"/>
    <w:rPr>
      <w:i/>
      <w:iCs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9"/>
    <w:rsid w:val="003E2F9C"/>
    <w:rPr>
      <w:b/>
      <w:bCs/>
      <w:i/>
      <w:i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D1DE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D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D1DE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2D1DE5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1DE5"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2D1DE5"/>
    <w:pPr>
      <w:jc w:val="both"/>
    </w:pPr>
    <w:rPr>
      <w:rFonts w:ascii="Verdana" w:hAnsi="Verdana" w:cs="Verdana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1DE5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D1DE5"/>
    <w:pPr>
      <w:ind w:left="5245"/>
      <w:jc w:val="center"/>
    </w:pPr>
    <w:rPr>
      <w:rFonts w:ascii="Verdana" w:hAnsi="Verdana" w:cs="Verdana"/>
      <w:b/>
      <w:bCs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1DE5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2D1DE5"/>
    <w:pPr>
      <w:spacing w:line="360" w:lineRule="auto"/>
    </w:pPr>
    <w:rPr>
      <w:rFonts w:ascii="Verdana" w:hAnsi="Verdana" w:cs="Verdana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1DE5"/>
    <w:rPr>
      <w:sz w:val="16"/>
      <w:szCs w:val="16"/>
    </w:rPr>
  </w:style>
  <w:style w:type="paragraph" w:customStyle="1" w:styleId="xl24">
    <w:name w:val="xl24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1">
    <w:name w:val="xl31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ny"/>
    <w:uiPriority w:val="99"/>
    <w:rsid w:val="002D1D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ny"/>
    <w:uiPriority w:val="99"/>
    <w:rsid w:val="002D1D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ny"/>
    <w:uiPriority w:val="99"/>
    <w:rsid w:val="002D1DE5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ny"/>
    <w:uiPriority w:val="99"/>
    <w:rsid w:val="002D1DE5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ny"/>
    <w:uiPriority w:val="99"/>
    <w:rsid w:val="002D1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9">
    <w:name w:val="xl39"/>
    <w:basedOn w:val="Normalny"/>
    <w:uiPriority w:val="99"/>
    <w:rsid w:val="002D1D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ny"/>
    <w:uiPriority w:val="99"/>
    <w:rsid w:val="002D1DE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ny"/>
    <w:uiPriority w:val="99"/>
    <w:rsid w:val="002D1DE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ny"/>
    <w:uiPriority w:val="99"/>
    <w:rsid w:val="002D1D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43">
    <w:name w:val="xl43"/>
    <w:basedOn w:val="Normalny"/>
    <w:uiPriority w:val="99"/>
    <w:rsid w:val="009A39B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E4E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DE5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CE4E21"/>
  </w:style>
  <w:style w:type="paragraph" w:styleId="Nagwek">
    <w:name w:val="header"/>
    <w:basedOn w:val="Normalny"/>
    <w:link w:val="NagwekZnak"/>
    <w:uiPriority w:val="99"/>
    <w:rsid w:val="00CE4E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1DE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F0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0BA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D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0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D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F0B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D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A731E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CA731E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character" w:customStyle="1" w:styleId="st">
    <w:name w:val="st"/>
    <w:basedOn w:val="Domylnaczcionkaakapitu"/>
    <w:rsid w:val="00CA731E"/>
  </w:style>
  <w:style w:type="table" w:styleId="Tabela-Siatka">
    <w:name w:val="Table Grid"/>
    <w:basedOn w:val="Standardowy"/>
    <w:uiPriority w:val="59"/>
    <w:rsid w:val="00B12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5C22AA"/>
    <w:rPr>
      <w:color w:val="0000FF"/>
      <w:u w:val="single"/>
    </w:rPr>
  </w:style>
  <w:style w:type="paragraph" w:customStyle="1" w:styleId="Akapitzlist1">
    <w:name w:val="Akapit z listą1"/>
    <w:basedOn w:val="Normalny"/>
    <w:rsid w:val="00DA7BD5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TekstkomentarzaZnak1">
    <w:name w:val="Tekst komentarza Znak1"/>
    <w:basedOn w:val="Domylnaczcionkaakapitu"/>
    <w:semiHidden/>
    <w:rsid w:val="00547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9A298-116C-4AB4-A4F4-C3C8758B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1319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dotacji</vt:lpstr>
    </vt:vector>
  </TitlesOfParts>
  <Company>UM Wroclawia</Company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dotacji</dc:title>
  <dc:subject>Dotacja podmiotowa</dc:subject>
  <dc:creator>Wydział Finansów Oświatowych</dc:creator>
  <cp:keywords>wniosek, edukacja, oświata, dotacja</cp:keywords>
  <dc:description>Wniosek obowiązujący od 5 sierpnia 2025 r. </dc:description>
  <cp:lastModifiedBy>ummakr09</cp:lastModifiedBy>
  <cp:revision>7</cp:revision>
  <cp:lastPrinted>2025-08-06T08:57:00Z</cp:lastPrinted>
  <dcterms:created xsi:type="dcterms:W3CDTF">2025-08-06T06:05:00Z</dcterms:created>
  <dcterms:modified xsi:type="dcterms:W3CDTF">2025-08-06T09:34:00Z</dcterms:modified>
  <cp:category>Dotacja</cp:category>
</cp:coreProperties>
</file>