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992D4" w14:textId="0B7A39CD" w:rsidR="003A77D4" w:rsidRDefault="003A77D4" w:rsidP="00B3753D">
      <w:pPr>
        <w:jc w:val="right"/>
        <w:rPr>
          <w:rFonts w:asciiTheme="minorHAnsi" w:hAnsiTheme="minorHAnsi" w:cstheme="minorHAnsi"/>
        </w:rPr>
      </w:pPr>
      <w:bookmarkStart w:id="0" w:name="_Hlk97015633"/>
      <w:bookmarkStart w:id="1" w:name="_GoBack"/>
      <w:bookmarkEnd w:id="1"/>
      <w:r w:rsidRPr="003A77D4">
        <w:rPr>
          <w:rFonts w:asciiTheme="minorHAnsi" w:hAnsiTheme="minorHAnsi" w:cstheme="minorHAnsi"/>
        </w:rPr>
        <w:t>Załącznik nr 1 do zarządzenia nr 7520/22</w:t>
      </w:r>
    </w:p>
    <w:p w14:paraId="139D408C" w14:textId="3365BBFC" w:rsidR="003A77D4" w:rsidRDefault="003A77D4" w:rsidP="003A77D4">
      <w:pPr>
        <w:ind w:left="2832" w:firstLine="708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Prezydenta Wrocławia</w:t>
      </w:r>
    </w:p>
    <w:p w14:paraId="636D832A" w14:textId="7BB2B883" w:rsidR="00625A2C" w:rsidRPr="00B3753D" w:rsidRDefault="003A77D4" w:rsidP="003A77D4">
      <w:pPr>
        <w:ind w:left="3540"/>
        <w:jc w:val="center"/>
        <w:rPr>
          <w:rFonts w:asciiTheme="minorHAnsi" w:hAnsiTheme="minorHAnsi" w:cstheme="minorHAnsi"/>
        </w:rPr>
      </w:pPr>
      <w:r w:rsidRPr="003A77D4">
        <w:rPr>
          <w:rFonts w:asciiTheme="minorHAnsi" w:hAnsiTheme="minorHAnsi" w:cstheme="minorHAnsi"/>
        </w:rPr>
        <w:t>z dnia 14 kwietnia 2022 r.</w:t>
      </w:r>
    </w:p>
    <w:bookmarkEnd w:id="0"/>
    <w:p w14:paraId="0B4D9A4A" w14:textId="0D604FD2" w:rsidR="00B3753D" w:rsidRPr="00B3753D" w:rsidRDefault="00B3753D" w:rsidP="00B3753D">
      <w:pPr>
        <w:pStyle w:val="Nagwek1"/>
        <w:jc w:val="center"/>
        <w:rPr>
          <w:color w:val="auto"/>
          <w:sz w:val="28"/>
          <w:szCs w:val="28"/>
        </w:rPr>
      </w:pPr>
      <w:r w:rsidRPr="00B3753D">
        <w:rPr>
          <w:color w:val="auto"/>
          <w:sz w:val="28"/>
          <w:szCs w:val="28"/>
        </w:rPr>
        <w:t>OFERTA REALIZACJI ZADANIA PUBLICZNEGO</w:t>
      </w:r>
    </w:p>
    <w:p w14:paraId="39032D87" w14:textId="3FEE5C9F" w:rsidR="00B3753D" w:rsidRPr="00773C53" w:rsidRDefault="00B15E7C" w:rsidP="00773C53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B15E7C">
        <w:rPr>
          <w:rFonts w:asciiTheme="minorHAnsi" w:hAnsiTheme="minorHAnsi" w:cstheme="minorHAnsi"/>
          <w:color w:val="000000" w:themeColor="text1"/>
          <w:sz w:val="28"/>
          <w:szCs w:val="28"/>
        </w:rPr>
        <w:t>w zakresie pomocy określonej uchwałą Rady Miejskiej Wrocławia nr LI/1324/22 z dnia 24 marca 2022 r. w sprawie zakresu pomocy obywatelom Ukrainy, którzy w związku z działaniami wojennymi prowadzonymi na terytorium tego państwa przybyli na terytorium Rzeczypospolitej Polskiej i przebywają na terenie Wrocławia, z pominięciem otwartego konkursu ofert</w:t>
      </w:r>
    </w:p>
    <w:p w14:paraId="75FE25FE" w14:textId="3909F335" w:rsidR="00B3753D" w:rsidRPr="00A52C52" w:rsidRDefault="00B3753D" w:rsidP="00B3753D">
      <w:pPr>
        <w:widowControl w:val="0"/>
        <w:spacing w:before="240" w:line="276" w:lineRule="auto"/>
        <w:ind w:left="284" w:hanging="284"/>
        <w:rPr>
          <w:rFonts w:asciiTheme="minorHAnsi" w:hAnsiTheme="minorHAnsi" w:cstheme="minorHAnsi"/>
          <w:noProof w:val="0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Pouczenie co do sposobu wypełniania oferty</w:t>
      </w:r>
      <w:r w:rsidRPr="00A52C52">
        <w:rPr>
          <w:rFonts w:asciiTheme="minorHAnsi" w:hAnsiTheme="minorHAnsi" w:cstheme="minorHAnsi"/>
          <w:b/>
          <w:bCs/>
          <w:noProof w:val="0"/>
          <w:color w:val="000000"/>
          <w:shd w:val="clear" w:color="auto" w:fill="FFFFFF"/>
          <w:lang w:eastAsia="en-US"/>
        </w:rPr>
        <w:t>:</w:t>
      </w:r>
    </w:p>
    <w:p w14:paraId="320466BA" w14:textId="77777777" w:rsidR="00B3753D" w:rsidRPr="00A52C52" w:rsidRDefault="00B3753D" w:rsidP="00B3753D">
      <w:pPr>
        <w:widowControl w:val="0"/>
        <w:spacing w:line="276" w:lineRule="auto"/>
        <w:ind w:right="674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0"/>
          <w:shd w:val="clear" w:color="auto" w:fill="FFFFFF"/>
          <w:lang w:eastAsia="en-US"/>
        </w:rPr>
        <w:t xml:space="preserve">Ofertę należy wypełnić wyłącznie w białych pustych polach, zgodnie z instrukcjami umieszczonymi przy poszczególnych polach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oraz w przypisach.</w:t>
      </w:r>
    </w:p>
    <w:p w14:paraId="6DE5C54F" w14:textId="44DA39CC" w:rsidR="00B3753D" w:rsidRPr="00A52C52" w:rsidRDefault="00B3753D" w:rsidP="00B3753D">
      <w:pPr>
        <w:widowControl w:val="0"/>
        <w:spacing w:line="276" w:lineRule="auto"/>
        <w:ind w:right="674" w:hanging="12"/>
        <w:jc w:val="both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 xml:space="preserve">Zaznaczenie gwiazdką, np.: „pobieranie*/niepobieranie*” oznacza, że należy skreślić niewłaściwą odpowiedź, pozostawiając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prawidłową. Przykład: „</w:t>
      </w:r>
      <w:r w:rsidRPr="00A52C52">
        <w:rPr>
          <w:rFonts w:asciiTheme="minorHAnsi" w:hAnsiTheme="minorHAnsi" w:cstheme="minorHAnsi"/>
          <w:strike/>
          <w:noProof w:val="0"/>
          <w:color w:val="000000"/>
          <w:shd w:val="clear" w:color="auto" w:fill="FFFFFF"/>
          <w:lang w:eastAsia="en-US"/>
        </w:rPr>
        <w:t>pobieranie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*/niepobieranie</w:t>
      </w:r>
      <w:r w:rsidRPr="00A52C52">
        <w:rPr>
          <w:rFonts w:asciiTheme="minorHAnsi" w:hAnsiTheme="minorHAnsi" w:cstheme="minorHAnsi"/>
          <w:noProof w:val="0"/>
          <w:color w:val="000000"/>
          <w:spacing w:val="-12"/>
          <w:shd w:val="clear" w:color="auto" w:fill="FFFFFF"/>
          <w:lang w:eastAsia="en-US"/>
        </w:rPr>
        <w:t>*”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.</w:t>
      </w:r>
    </w:p>
    <w:p w14:paraId="51CAA067" w14:textId="67518D68" w:rsidR="00B3753D" w:rsidRDefault="00B3753D" w:rsidP="00B3753D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b/>
          <w:bCs/>
          <w:noProof w:val="0"/>
          <w:color w:val="000000"/>
          <w:sz w:val="24"/>
          <w:szCs w:val="24"/>
          <w:shd w:val="clear" w:color="auto" w:fill="FFFFFF"/>
          <w:lang w:eastAsia="en-US"/>
        </w:rPr>
        <w:t>Podstawowe informacje o złożonej ofercie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75272E2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5AFF8A7" w14:textId="26C6C415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Organ administracji publicznej, do którego adresowana jest oferta</w:t>
            </w:r>
          </w:p>
        </w:tc>
        <w:tc>
          <w:tcPr>
            <w:tcW w:w="4531" w:type="dxa"/>
          </w:tcPr>
          <w:p w14:paraId="7AE31846" w14:textId="2064FCB9" w:rsidR="00B3753D" w:rsidRDefault="00B3753D" w:rsidP="00B3753D">
            <w:pPr>
              <w:rPr>
                <w:lang w:eastAsia="en-US"/>
              </w:rPr>
            </w:pPr>
            <w:r w:rsidRPr="00A52C52">
              <w:rPr>
                <w:rFonts w:asciiTheme="minorHAnsi" w:hAnsiTheme="minorHAnsi" w:cstheme="minorHAnsi"/>
                <w:noProof w:val="0"/>
                <w:lang w:eastAsia="en-US"/>
              </w:rPr>
              <w:t>Prezydent Wrocławia</w:t>
            </w:r>
          </w:p>
        </w:tc>
      </w:tr>
      <w:tr w:rsidR="00B3753D" w14:paraId="32D7CD53" w14:textId="77777777" w:rsidTr="00B3753D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21E687" w14:textId="2D11604E" w:rsidR="00B3753D" w:rsidRPr="00B3753D" w:rsidRDefault="00B3753D" w:rsidP="00B3753D">
            <w:pPr>
              <w:pStyle w:val="Akapitzlist"/>
              <w:numPr>
                <w:ilvl w:val="0"/>
                <w:numId w:val="3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Rodzaj zadania publicznego</w:t>
            </w:r>
          </w:p>
        </w:tc>
        <w:tc>
          <w:tcPr>
            <w:tcW w:w="4531" w:type="dxa"/>
          </w:tcPr>
          <w:p w14:paraId="5E95C5F2" w14:textId="62E7D080" w:rsidR="006F4B93" w:rsidRPr="00D82205" w:rsidRDefault="003A77D4" w:rsidP="002E1249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A77D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§ 1 pkt ……..1) uchwały Rady Miejskiej Wrocławia z dnia 24 marca 2022 r. w sprawie zakresu pomocy obywatelom Ukrainy, którzy w związku z działaniami wojennymi prowadzonymi na terytorium tego państwa przybyli na terytorium Rzeczypospolitej Polskiej i przebywają na terenie Wrocławia</w:t>
            </w:r>
          </w:p>
        </w:tc>
      </w:tr>
    </w:tbl>
    <w:p w14:paraId="1754E85F" w14:textId="3EAE22CA" w:rsidR="00B3753D" w:rsidRDefault="00B3753D" w:rsidP="00B3753D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Dane oferenta(-</w:t>
      </w:r>
      <w:proofErr w:type="spellStart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tów</w:t>
      </w:r>
      <w:proofErr w:type="spellEnd"/>
      <w:r w:rsidRPr="00B3753D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753D" w14:paraId="635DEA0C" w14:textId="77777777" w:rsidTr="00B3753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00C4FCB" w14:textId="73CE437C" w:rsidR="00B3753D" w:rsidRPr="00B3753D" w:rsidRDefault="00B3753D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Nazwa oferenta(-</w:t>
            </w:r>
            <w:proofErr w:type="spellStart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tów</w:t>
            </w:r>
            <w:proofErr w:type="spellEnd"/>
            <w:r w:rsidRPr="00B3753D">
              <w:rPr>
                <w:rFonts w:asciiTheme="minorHAnsi" w:hAnsiTheme="minorHAnsi" w:cstheme="minorHAnsi"/>
                <w:b/>
                <w:noProof w:val="0"/>
                <w:lang w:eastAsia="en-US"/>
              </w:rPr>
              <w:t>), forma prawna, numer w Krajowym Rejestrze Sądowym lub innej ewidencji, adres siedziby, strona www, adres do korespondencji, adres e-mail, numer telefonu, nr rachunku bankowego</w:t>
            </w:r>
          </w:p>
        </w:tc>
      </w:tr>
      <w:tr w:rsidR="00B3753D" w14:paraId="0FB139DD" w14:textId="77777777" w:rsidTr="00B3753D">
        <w:tc>
          <w:tcPr>
            <w:tcW w:w="9062" w:type="dxa"/>
            <w:gridSpan w:val="2"/>
          </w:tcPr>
          <w:p w14:paraId="24E8BD41" w14:textId="77777777" w:rsidR="00B3753D" w:rsidRDefault="00B3753D" w:rsidP="005A31E4">
            <w:pPr>
              <w:spacing w:before="240" w:line="720" w:lineRule="auto"/>
              <w:rPr>
                <w:lang w:eastAsia="en-US"/>
              </w:rPr>
            </w:pPr>
          </w:p>
        </w:tc>
      </w:tr>
      <w:tr w:rsidR="005A31E4" w14:paraId="15E8805F" w14:textId="77777777" w:rsidTr="005A31E4">
        <w:trPr>
          <w:trHeight w:val="1428"/>
        </w:trPr>
        <w:tc>
          <w:tcPr>
            <w:tcW w:w="4531" w:type="dxa"/>
            <w:shd w:val="clear" w:color="auto" w:fill="F2F2F2" w:themeFill="background1" w:themeFillShade="F2"/>
          </w:tcPr>
          <w:p w14:paraId="0F22A4DC" w14:textId="5FCEC2D9" w:rsidR="005A31E4" w:rsidRPr="005A31E4" w:rsidRDefault="005A31E4" w:rsidP="005A31E4">
            <w:pPr>
              <w:pStyle w:val="Akapitzlist"/>
              <w:numPr>
                <w:ilvl w:val="0"/>
                <w:numId w:val="6"/>
              </w:numPr>
              <w:rPr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 xml:space="preserve">Dane osoby upoważnionej do składania wyjaśnień dotyczących oferty </w:t>
            </w:r>
            <w:r w:rsidRPr="005A31E4">
              <w:rPr>
                <w:rFonts w:asciiTheme="minorHAnsi" w:hAnsiTheme="minorHAnsi" w:cstheme="minorHAnsi"/>
                <w:noProof w:val="0"/>
                <w:lang w:eastAsia="en-US"/>
              </w:rPr>
              <w:t>(np. imię i nazwisko, numer telefonu, adres poczty elektronicznej)</w:t>
            </w:r>
          </w:p>
        </w:tc>
        <w:tc>
          <w:tcPr>
            <w:tcW w:w="4531" w:type="dxa"/>
          </w:tcPr>
          <w:p w14:paraId="3F1B5068" w14:textId="77777777" w:rsidR="005A31E4" w:rsidRDefault="005A31E4" w:rsidP="005A31E4">
            <w:pPr>
              <w:spacing w:before="240" w:line="276" w:lineRule="auto"/>
              <w:ind w:left="360"/>
              <w:rPr>
                <w:lang w:eastAsia="en-US"/>
              </w:rPr>
            </w:pPr>
          </w:p>
        </w:tc>
      </w:tr>
    </w:tbl>
    <w:p w14:paraId="05CEC21F" w14:textId="5D32D9DE" w:rsidR="00B3753D" w:rsidRDefault="005A31E4" w:rsidP="005A31E4">
      <w:pPr>
        <w:pStyle w:val="Nagwek2"/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</w:pPr>
      <w:r w:rsidRPr="005A31E4">
        <w:rPr>
          <w:rFonts w:asciiTheme="minorHAnsi" w:hAnsiTheme="minorHAnsi" w:cstheme="minorHAnsi"/>
          <w:b/>
          <w:bCs/>
          <w:noProof w:val="0"/>
          <w:color w:val="auto"/>
          <w:sz w:val="24"/>
          <w:szCs w:val="24"/>
          <w:shd w:val="clear" w:color="auto" w:fill="FFFFFF"/>
          <w:lang w:eastAsia="en-US"/>
        </w:rPr>
        <w:lastRenderedPageBreak/>
        <w:t>Zakres rzeczowy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31E4" w:rsidRPr="005A31E4" w14:paraId="73F02B17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24EF26BC" w14:textId="6AD6F9F4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lang w:eastAsia="en-US"/>
              </w:rPr>
            </w:pPr>
            <w:r w:rsidRPr="005A31E4">
              <w:rPr>
                <w:rFonts w:asciiTheme="minorHAnsi" w:hAnsiTheme="minorHAnsi" w:cstheme="minorHAnsi"/>
                <w:b/>
                <w:noProof w:val="0"/>
                <w:lang w:eastAsia="en-US"/>
              </w:rPr>
              <w:t>Tytuł zadania publicznego</w:t>
            </w:r>
          </w:p>
        </w:tc>
        <w:tc>
          <w:tcPr>
            <w:tcW w:w="4531" w:type="dxa"/>
          </w:tcPr>
          <w:p w14:paraId="05ADB472" w14:textId="77777777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5A31E4" w:rsidRPr="005A31E4" w14:paraId="545CC3DC" w14:textId="77777777" w:rsidTr="005A31E4">
        <w:tc>
          <w:tcPr>
            <w:tcW w:w="4531" w:type="dxa"/>
            <w:shd w:val="clear" w:color="auto" w:fill="F2F2F2" w:themeFill="background1" w:themeFillShade="F2"/>
          </w:tcPr>
          <w:p w14:paraId="1E9BBE4D" w14:textId="28DAAB01" w:rsidR="005A31E4" w:rsidRPr="005A31E4" w:rsidRDefault="005A31E4" w:rsidP="005A31E4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noProof w:val="0"/>
                <w:lang w:eastAsia="en-US"/>
              </w:rPr>
            </w:pPr>
            <w:r w:rsidRPr="00A52C52">
              <w:rPr>
                <w:rFonts w:asciiTheme="minorHAnsi" w:hAnsiTheme="minorHAnsi" w:cstheme="minorHAnsi"/>
                <w:b/>
                <w:noProof w:val="0"/>
                <w:lang w:eastAsia="en-US"/>
              </w:rPr>
              <w:t>Termin realizacji zadania publicznego</w:t>
            </w:r>
          </w:p>
        </w:tc>
        <w:tc>
          <w:tcPr>
            <w:tcW w:w="4531" w:type="dxa"/>
          </w:tcPr>
          <w:p w14:paraId="14D18412" w14:textId="77777777" w:rsid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rozpoczęcia:</w:t>
            </w:r>
          </w:p>
          <w:p w14:paraId="57E05654" w14:textId="3444E84A" w:rsidR="005A31E4" w:rsidRPr="005A31E4" w:rsidRDefault="005A31E4" w:rsidP="005A31E4">
            <w:pPr>
              <w:spacing w:line="72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Data zakończenia:</w:t>
            </w:r>
          </w:p>
        </w:tc>
      </w:tr>
      <w:tr w:rsidR="00F3161D" w14:paraId="640252A5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9F3AB61" w14:textId="7DDDE07D" w:rsidR="00F3161D" w:rsidRPr="00FC7272" w:rsidRDefault="0069726A" w:rsidP="00F3161D">
            <w:pPr>
              <w:pStyle w:val="Akapitzlist"/>
              <w:numPr>
                <w:ilvl w:val="0"/>
                <w:numId w:val="5"/>
              </w:numPr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O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shd w:val="clear" w:color="auto" w:fill="F2F2F2" w:themeFill="background1" w:themeFillShade="F2"/>
                <w:lang w:eastAsia="en-US"/>
              </w:rPr>
              <w:t>pis zadania publicznego (wraz ze wskazaniem miejsca jego realizacji</w:t>
            </w:r>
            <w:r w:rsidR="00F3161D" w:rsidRPr="00FC7272">
              <w:rPr>
                <w:rFonts w:asciiTheme="minorHAnsi" w:hAnsiTheme="minorHAnsi" w:cstheme="minorHAnsi"/>
                <w:b/>
                <w:noProof w:val="0"/>
                <w:lang w:eastAsia="en-US"/>
              </w:rPr>
              <w:t>)</w:t>
            </w:r>
          </w:p>
        </w:tc>
      </w:tr>
      <w:tr w:rsidR="00F3161D" w14:paraId="7AA59DC9" w14:textId="77777777" w:rsidTr="005A31E4">
        <w:tc>
          <w:tcPr>
            <w:tcW w:w="9062" w:type="dxa"/>
            <w:gridSpan w:val="2"/>
          </w:tcPr>
          <w:p w14:paraId="48297CCD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  <w:tr w:rsidR="00F3161D" w14:paraId="2F9008A7" w14:textId="77777777" w:rsidTr="00F3161D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0E4409F" w14:textId="49409F05" w:rsidR="00F3161D" w:rsidRPr="00961064" w:rsidRDefault="00F3161D" w:rsidP="00F3161D">
            <w:pPr>
              <w:pStyle w:val="Akapitzlist"/>
              <w:numPr>
                <w:ilvl w:val="0"/>
                <w:numId w:val="5"/>
              </w:numPr>
              <w:spacing w:before="240" w:after="240" w:line="276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961064">
              <w:rPr>
                <w:rFonts w:asciiTheme="minorHAnsi" w:hAnsiTheme="minorHAnsi" w:cstheme="minorHAnsi"/>
                <w:b/>
                <w:lang w:eastAsia="en-US"/>
              </w:rPr>
              <w:t>Inne informacje, w tym krótka charakterystyka Oferenta, jego doświadczenia w realizacji działań planowanych w ofercie oraz zasobów, które będą wykorzystane w realizacji zadania publicznego</w:t>
            </w:r>
          </w:p>
        </w:tc>
      </w:tr>
      <w:tr w:rsidR="00F3161D" w14:paraId="6A2848CE" w14:textId="77777777" w:rsidTr="005A31E4">
        <w:tc>
          <w:tcPr>
            <w:tcW w:w="9062" w:type="dxa"/>
            <w:gridSpan w:val="2"/>
          </w:tcPr>
          <w:p w14:paraId="39721F51" w14:textId="77777777" w:rsidR="00F3161D" w:rsidRDefault="00F3161D" w:rsidP="00F3161D">
            <w:pPr>
              <w:spacing w:before="240" w:after="240" w:line="720" w:lineRule="auto"/>
              <w:rPr>
                <w:lang w:eastAsia="en-US"/>
              </w:rPr>
            </w:pPr>
          </w:p>
        </w:tc>
      </w:tr>
    </w:tbl>
    <w:p w14:paraId="6CFDE415" w14:textId="53BF49D0" w:rsidR="00F3161D" w:rsidRPr="00F3161D" w:rsidRDefault="00F3161D" w:rsidP="008A248E">
      <w:pPr>
        <w:pStyle w:val="Nagwek2"/>
        <w:numPr>
          <w:ilvl w:val="0"/>
          <w:numId w:val="12"/>
        </w:numPr>
        <w:spacing w:line="276" w:lineRule="auto"/>
        <w:rPr>
          <w:b/>
          <w:color w:val="auto"/>
          <w:sz w:val="24"/>
          <w:szCs w:val="24"/>
          <w:lang w:eastAsia="en-US"/>
        </w:rPr>
      </w:pPr>
      <w:r w:rsidRPr="00F3161D">
        <w:rPr>
          <w:b/>
          <w:color w:val="auto"/>
          <w:sz w:val="24"/>
          <w:szCs w:val="24"/>
          <w:shd w:val="clear" w:color="auto" w:fill="FFFFFF"/>
          <w:lang w:eastAsia="en-US"/>
        </w:rPr>
        <w:t>Szacunkowa kalkulacja kosztów realizacji zadania publicznego</w:t>
      </w:r>
      <w:r w:rsidR="00D04CE0">
        <w:rPr>
          <w:b/>
          <w:color w:val="auto"/>
          <w:sz w:val="24"/>
          <w:szCs w:val="24"/>
          <w:shd w:val="clear" w:color="auto" w:fill="FFFFFF"/>
          <w:lang w:eastAsia="en-US"/>
        </w:rPr>
        <w:t xml:space="preserve"> </w:t>
      </w:r>
      <w:r w:rsidR="00D04CE0" w:rsidRPr="001521AB">
        <w:rPr>
          <w:color w:val="auto"/>
        </w:rPr>
        <w:t xml:space="preserve">(w przypadku wiekszej liczby </w:t>
      </w:r>
      <w:r w:rsidR="008F74DE">
        <w:rPr>
          <w:color w:val="auto"/>
        </w:rPr>
        <w:t>rodzaju kosztów</w:t>
      </w:r>
      <w:r w:rsidR="00D04CE0" w:rsidRPr="001521AB">
        <w:rPr>
          <w:color w:val="auto"/>
        </w:rPr>
        <w:t xml:space="preserve"> istnieje możliwość dodania kolejnych wierszy)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93"/>
        <w:gridCol w:w="3180"/>
        <w:gridCol w:w="1276"/>
        <w:gridCol w:w="1559"/>
        <w:gridCol w:w="1559"/>
      </w:tblGrid>
      <w:tr w:rsidR="00EF092F" w:rsidRPr="00EF092F" w14:paraId="53CDA69D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D7FCDF5" w14:textId="545BB33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Liczba porządkowa</w:t>
            </w:r>
          </w:p>
        </w:tc>
        <w:tc>
          <w:tcPr>
            <w:tcW w:w="3180" w:type="dxa"/>
            <w:shd w:val="clear" w:color="auto" w:fill="F2F2F2" w:themeFill="background1" w:themeFillShade="F2"/>
          </w:tcPr>
          <w:p w14:paraId="4B0CFAB5" w14:textId="7F8090A9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Rodzaj kosztu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ACF44" w14:textId="1CD3BFBE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Wartość w PLN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EE318D" w14:textId="5DA091A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dotacji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EFE3DD" w14:textId="1FEAFC04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 w:rsidRPr="00EF092F">
              <w:rPr>
                <w:rFonts w:asciiTheme="minorHAnsi" w:hAnsiTheme="minorHAnsi" w:cstheme="minorHAnsi"/>
                <w:lang w:eastAsia="en-US"/>
              </w:rPr>
              <w:t>Z innych źródeł</w:t>
            </w:r>
          </w:p>
        </w:tc>
      </w:tr>
      <w:tr w:rsidR="00EF092F" w:rsidRPr="00EF092F" w14:paraId="01EFA477" w14:textId="77777777" w:rsidTr="007D2DE3">
        <w:tc>
          <w:tcPr>
            <w:tcW w:w="1493" w:type="dxa"/>
          </w:tcPr>
          <w:p w14:paraId="137DB2EC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5845D210" w14:textId="02473FC6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9890D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CF990ED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39A18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0EC74629" w14:textId="77777777" w:rsidTr="007D2DE3">
        <w:tc>
          <w:tcPr>
            <w:tcW w:w="1493" w:type="dxa"/>
          </w:tcPr>
          <w:p w14:paraId="61851FA0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4B1B3862" w14:textId="25E67A4A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E4EF0B9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75E357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9F5D70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70C4E517" w14:textId="77777777" w:rsidTr="007D2DE3">
        <w:tc>
          <w:tcPr>
            <w:tcW w:w="1493" w:type="dxa"/>
          </w:tcPr>
          <w:p w14:paraId="0DDB57AF" w14:textId="77777777" w:rsidR="00EF092F" w:rsidRPr="00EF092F" w:rsidRDefault="00EF092F" w:rsidP="00EF092F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</w:tcPr>
          <w:p w14:paraId="32BF7E4F" w14:textId="6BFBEAFD" w:rsidR="002E1249" w:rsidRPr="00EF092F" w:rsidRDefault="002E1249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75D7D34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899324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2B5193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F092F" w:rsidRPr="00EF092F" w14:paraId="2CF0CC0F" w14:textId="77777777" w:rsidTr="007D2DE3">
        <w:tc>
          <w:tcPr>
            <w:tcW w:w="1493" w:type="dxa"/>
            <w:shd w:val="clear" w:color="auto" w:fill="F2F2F2" w:themeFill="background1" w:themeFillShade="F2"/>
          </w:tcPr>
          <w:p w14:paraId="178EF5D8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180" w:type="dxa"/>
            <w:shd w:val="clear" w:color="auto" w:fill="F2F2F2" w:themeFill="background1" w:themeFillShade="F2"/>
          </w:tcPr>
          <w:p w14:paraId="627A1D95" w14:textId="070B1B1A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Suma</w:t>
            </w:r>
          </w:p>
        </w:tc>
        <w:tc>
          <w:tcPr>
            <w:tcW w:w="1276" w:type="dxa"/>
          </w:tcPr>
          <w:p w14:paraId="01CDCD3A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F46D35B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B27271F" w14:textId="77777777" w:rsidR="00EF092F" w:rsidRPr="00EF092F" w:rsidRDefault="00EF092F" w:rsidP="005A31E4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C2B154B" w14:textId="41D15D3F" w:rsidR="005A31E4" w:rsidRPr="006128A2" w:rsidRDefault="00054F91" w:rsidP="006128A2">
      <w:pPr>
        <w:pStyle w:val="Nagwek2"/>
        <w:numPr>
          <w:ilvl w:val="0"/>
          <w:numId w:val="18"/>
        </w:numPr>
        <w:rPr>
          <w:b/>
          <w:color w:val="auto"/>
          <w:lang w:eastAsia="en-US"/>
        </w:rPr>
      </w:pPr>
      <w:r w:rsidRPr="006128A2">
        <w:rPr>
          <w:b/>
          <w:color w:val="auto"/>
          <w:lang w:eastAsia="en-US"/>
        </w:rPr>
        <w:t>Oświadczenia</w:t>
      </w:r>
    </w:p>
    <w:p w14:paraId="56C4ACBA" w14:textId="77777777" w:rsidR="00054F91" w:rsidRPr="00A52C52" w:rsidRDefault="00054F91" w:rsidP="00054F91">
      <w:pPr>
        <w:widowControl w:val="0"/>
        <w:spacing w:after="240"/>
        <w:ind w:firstLine="812"/>
        <w:rPr>
          <w:rFonts w:asciiTheme="minorHAnsi" w:hAnsiTheme="minorHAnsi" w:cstheme="minorHAnsi"/>
          <w:noProof w:val="0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Oświadczam(-my), że:</w:t>
      </w:r>
    </w:p>
    <w:p w14:paraId="5223497D" w14:textId="100AAAA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2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proponowane zadanie publiczne będzie realizowane </w:t>
      </w:r>
      <w:r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w zakresie </w:t>
      </w:r>
      <w:r w:rsidR="008C66F5" w:rsidRPr="00717A1B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nieodpłatnej </w:t>
      </w:r>
      <w:r w:rsidR="00AB729E">
        <w:rPr>
          <w:rFonts w:asciiTheme="minorHAnsi" w:hAnsiTheme="minorHAnsi" w:cstheme="minorHAnsi"/>
          <w:b/>
          <w:noProof w:val="0"/>
          <w:shd w:val="clear" w:color="auto" w:fill="FFFFFF"/>
          <w:lang w:eastAsia="en-US"/>
        </w:rPr>
        <w:t xml:space="preserve">/ odpłatnej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działalności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pożytku publicznego oferenta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</w:t>
      </w:r>
      <w:proofErr w:type="spellStart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tów</w:t>
      </w:r>
      <w:proofErr w:type="spellEnd"/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);</w:t>
      </w:r>
    </w:p>
    <w:p w14:paraId="29F5DC04" w14:textId="35EA9554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269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(-ją)* / zalega(-ją)* z opłacaniem należności z tytułu zobowiązań podatkowych;</w:t>
      </w:r>
    </w:p>
    <w:p w14:paraId="580644FE" w14:textId="036F84EC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oferent* / oferenci* składający niniejszą ofertę nie zalega</w:t>
      </w:r>
      <w:r w:rsidR="00D935B5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(-ją)* / zalega(-ją)*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lastRenderedPageBreak/>
        <w:t>z opłacaniem należności z tytułu składek na ubezpieczenia społeczne;</w:t>
      </w:r>
    </w:p>
    <w:p w14:paraId="03919F51" w14:textId="175275A3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dane zawarte w części II niniejszej oferty są zgodne z Krajowym 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R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ejestrem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Sądowym*/inną właściwą ewidencją *;</w:t>
      </w:r>
    </w:p>
    <w:p w14:paraId="04998E24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wszystkie informacje podane w ofercie oraz załącznikach są zgodne z aktualnym stanem prawnym i faktycznym;</w:t>
      </w:r>
    </w:p>
    <w:p w14:paraId="11EEB8E6" w14:textId="77777777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w zakresie związanym ze składaniem ofert, w tym z gromadzeniem, przetwarzaniem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 xml:space="preserve">przekazywaniem danych osobowych, a także wprowadzaniem ich do systemów informatycznych, osoby, których dotyczą te dane, złożyły stosowne oświadczenia zgodnie z przepisami o ochronie danych osobowych. </w:t>
      </w:r>
    </w:p>
    <w:p w14:paraId="0E37FD6A" w14:textId="6046CDCF" w:rsidR="00054F91" w:rsidRPr="00A52C52" w:rsidRDefault="00054F91" w:rsidP="00054F91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574"/>
          <w:tab w:val="left" w:pos="1136"/>
        </w:tabs>
        <w:spacing w:line="276" w:lineRule="auto"/>
        <w:rPr>
          <w:rFonts w:asciiTheme="minorHAnsi" w:hAnsiTheme="minorHAnsi" w:cstheme="minorHAnsi"/>
          <w:noProof w:val="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przedstawiona oferta została sporządzona zgodnie z zasadami uczciwej konkurencji, gwarantuje wykonanie zadania publicznego w sposób efektywny, oszczędny i</w:t>
      </w:r>
      <w:r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 </w:t>
      </w:r>
      <w:r w:rsidRPr="00A52C52">
        <w:rPr>
          <w:rFonts w:asciiTheme="minorHAnsi" w:hAnsiTheme="minorHAnsi" w:cstheme="minorHAnsi"/>
          <w:noProof w:val="0"/>
          <w:shd w:val="clear" w:color="auto" w:fill="FFFFFF"/>
          <w:lang w:eastAsia="en-US"/>
        </w:rPr>
        <w:t>terminowy.</w:t>
      </w:r>
    </w:p>
    <w:p w14:paraId="69ECA42F" w14:textId="2935E76E" w:rsidR="00054F91" w:rsidRDefault="00054F91" w:rsidP="00054F91">
      <w:pPr>
        <w:spacing w:before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bookmarkStart w:id="2" w:name="_Hlk97017461"/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Data:</w:t>
      </w:r>
    </w:p>
    <w:p w14:paraId="04C85AEB" w14:textId="4E51D586" w:rsidR="00054F91" w:rsidRPr="00054F91" w:rsidRDefault="00054F91" w:rsidP="00054F91">
      <w:pPr>
        <w:spacing w:before="1440" w:after="1440" w:line="276" w:lineRule="auto"/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</w:pP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(podpis osoby upoważnionej lub podpisy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osób upoważnionych do składania oświadczeń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 xml:space="preserve"> </w:t>
      </w:r>
      <w:r w:rsidRPr="00A52C52"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woli w imieniu oferentów)</w:t>
      </w:r>
      <w:r>
        <w:rPr>
          <w:rFonts w:asciiTheme="minorHAnsi" w:hAnsiTheme="minorHAnsi" w:cstheme="minorHAnsi"/>
          <w:noProof w:val="0"/>
          <w:color w:val="000000"/>
          <w:shd w:val="clear" w:color="auto" w:fill="FFFFFF"/>
          <w:lang w:eastAsia="en-US"/>
        </w:rPr>
        <w:t>:</w:t>
      </w:r>
      <w:bookmarkEnd w:id="2"/>
    </w:p>
    <w:sectPr w:rsidR="00054F91" w:rsidRPr="00054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4F05E" w14:textId="77777777" w:rsidR="00F97DBC" w:rsidRDefault="00F97DBC" w:rsidP="00EF092F">
      <w:r>
        <w:separator/>
      </w:r>
    </w:p>
  </w:endnote>
  <w:endnote w:type="continuationSeparator" w:id="0">
    <w:p w14:paraId="6A9394F0" w14:textId="77777777" w:rsidR="00F97DBC" w:rsidRDefault="00F97DBC" w:rsidP="00EF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1C34" w14:textId="77777777" w:rsidR="009F27C0" w:rsidRDefault="009F27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64007" w14:textId="78E2C91E" w:rsidR="009F27C0" w:rsidRDefault="009F27C0">
    <w:pPr>
      <w:pStyle w:val="Stopka"/>
    </w:pPr>
    <w:r>
      <w:drawing>
        <wp:inline distT="0" distB="0" distL="0" distR="0" wp14:anchorId="443BAA7A" wp14:editId="4007DA1F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B30621" w14:textId="77777777" w:rsidR="009F27C0" w:rsidRDefault="009F27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25080" w14:textId="77777777" w:rsidR="009F27C0" w:rsidRDefault="009F2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93316" w14:textId="77777777" w:rsidR="00F97DBC" w:rsidRDefault="00F97DBC" w:rsidP="00EF092F">
      <w:r>
        <w:separator/>
      </w:r>
    </w:p>
  </w:footnote>
  <w:footnote w:type="continuationSeparator" w:id="0">
    <w:p w14:paraId="6EC44577" w14:textId="77777777" w:rsidR="00F97DBC" w:rsidRDefault="00F97DBC" w:rsidP="00EF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4EC9" w14:textId="77777777" w:rsidR="009F27C0" w:rsidRDefault="009F27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0515E" w14:textId="77777777" w:rsidR="009F27C0" w:rsidRDefault="009F27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77767" w14:textId="77777777" w:rsidR="009F27C0" w:rsidRDefault="009F27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6F39"/>
    <w:multiLevelType w:val="hybridMultilevel"/>
    <w:tmpl w:val="5E24F1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B4CB1"/>
    <w:multiLevelType w:val="hybridMultilevel"/>
    <w:tmpl w:val="DC0A1072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FB8"/>
    <w:multiLevelType w:val="hybridMultilevel"/>
    <w:tmpl w:val="1AF237A8"/>
    <w:lvl w:ilvl="0" w:tplc="132CC8E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3CB"/>
    <w:multiLevelType w:val="hybridMultilevel"/>
    <w:tmpl w:val="1812C5A0"/>
    <w:lvl w:ilvl="0" w:tplc="8482129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44B"/>
    <w:multiLevelType w:val="hybridMultilevel"/>
    <w:tmpl w:val="AB461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2A38"/>
    <w:multiLevelType w:val="hybridMultilevel"/>
    <w:tmpl w:val="E21AC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260"/>
    <w:multiLevelType w:val="hybridMultilevel"/>
    <w:tmpl w:val="AFBEB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3A42"/>
    <w:multiLevelType w:val="hybridMultilevel"/>
    <w:tmpl w:val="5DE82688"/>
    <w:lvl w:ilvl="0" w:tplc="ED7EB0A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53ABF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803FE"/>
    <w:multiLevelType w:val="hybridMultilevel"/>
    <w:tmpl w:val="C7188C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66508"/>
    <w:multiLevelType w:val="hybridMultilevel"/>
    <w:tmpl w:val="86C47784"/>
    <w:lvl w:ilvl="0" w:tplc="2CB8FF3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91871"/>
    <w:multiLevelType w:val="hybridMultilevel"/>
    <w:tmpl w:val="D778C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436CA"/>
    <w:multiLevelType w:val="hybridMultilevel"/>
    <w:tmpl w:val="1F62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D3103"/>
    <w:multiLevelType w:val="hybridMultilevel"/>
    <w:tmpl w:val="BAF0173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97128"/>
    <w:multiLevelType w:val="hybridMultilevel"/>
    <w:tmpl w:val="1362D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A1A65"/>
    <w:multiLevelType w:val="hybridMultilevel"/>
    <w:tmpl w:val="2A50CD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673A"/>
    <w:multiLevelType w:val="hybridMultilevel"/>
    <w:tmpl w:val="E98E7B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8B56CD"/>
    <w:multiLevelType w:val="hybridMultilevel"/>
    <w:tmpl w:val="610695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A2B83"/>
    <w:multiLevelType w:val="hybridMultilevel"/>
    <w:tmpl w:val="DAF48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6"/>
  </w:num>
  <w:num w:numId="8">
    <w:abstractNumId w:val="11"/>
  </w:num>
  <w:num w:numId="9">
    <w:abstractNumId w:val="18"/>
  </w:num>
  <w:num w:numId="10">
    <w:abstractNumId w:val="17"/>
  </w:num>
  <w:num w:numId="11">
    <w:abstractNumId w:val="1"/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2"/>
  </w:num>
  <w:num w:numId="17">
    <w:abstractNumId w:val="0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EF"/>
    <w:rsid w:val="0001583A"/>
    <w:rsid w:val="00054F91"/>
    <w:rsid w:val="00055964"/>
    <w:rsid w:val="000E7795"/>
    <w:rsid w:val="0012293E"/>
    <w:rsid w:val="0013000A"/>
    <w:rsid w:val="001516DF"/>
    <w:rsid w:val="00160C49"/>
    <w:rsid w:val="00171E3D"/>
    <w:rsid w:val="00184770"/>
    <w:rsid w:val="002A1682"/>
    <w:rsid w:val="002E1249"/>
    <w:rsid w:val="002F71CD"/>
    <w:rsid w:val="003A77D4"/>
    <w:rsid w:val="003C3013"/>
    <w:rsid w:val="00422DCB"/>
    <w:rsid w:val="004C73EF"/>
    <w:rsid w:val="004E48D2"/>
    <w:rsid w:val="00584549"/>
    <w:rsid w:val="005A31E4"/>
    <w:rsid w:val="006128A2"/>
    <w:rsid w:val="00620B6E"/>
    <w:rsid w:val="00625A2C"/>
    <w:rsid w:val="0069726A"/>
    <w:rsid w:val="006E6679"/>
    <w:rsid w:val="006F4B93"/>
    <w:rsid w:val="00717A1B"/>
    <w:rsid w:val="00773C53"/>
    <w:rsid w:val="007C7252"/>
    <w:rsid w:val="007D2DE3"/>
    <w:rsid w:val="00803E7A"/>
    <w:rsid w:val="00864C71"/>
    <w:rsid w:val="00885A63"/>
    <w:rsid w:val="008A248E"/>
    <w:rsid w:val="008C66F5"/>
    <w:rsid w:val="008F74DE"/>
    <w:rsid w:val="0094429D"/>
    <w:rsid w:val="00961064"/>
    <w:rsid w:val="009D4406"/>
    <w:rsid w:val="009E1FA6"/>
    <w:rsid w:val="009F27C0"/>
    <w:rsid w:val="00A930A7"/>
    <w:rsid w:val="00AA418C"/>
    <w:rsid w:val="00AB729E"/>
    <w:rsid w:val="00B15E7C"/>
    <w:rsid w:val="00B3753D"/>
    <w:rsid w:val="00B80EAF"/>
    <w:rsid w:val="00C46D51"/>
    <w:rsid w:val="00D04CE0"/>
    <w:rsid w:val="00D66001"/>
    <w:rsid w:val="00D82205"/>
    <w:rsid w:val="00D935B5"/>
    <w:rsid w:val="00EB4272"/>
    <w:rsid w:val="00ED47DD"/>
    <w:rsid w:val="00EF092F"/>
    <w:rsid w:val="00EF1DC1"/>
    <w:rsid w:val="00F3161D"/>
    <w:rsid w:val="00F97DBC"/>
    <w:rsid w:val="00F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4281"/>
  <w15:chartTrackingRefBased/>
  <w15:docId w15:val="{D59D3BCB-9466-4345-9E15-5B01B4B8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53D"/>
    <w:pPr>
      <w:spacing w:after="0" w:line="240" w:lineRule="auto"/>
    </w:pPr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5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753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B3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53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9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92F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92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B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B93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679"/>
    <w:rPr>
      <w:rFonts w:ascii="Cambria" w:eastAsia="Times New Roman" w:hAnsi="Cambria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6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2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7C0"/>
    <w:rPr>
      <w:rFonts w:ascii="Cambria" w:eastAsia="Times New Roman" w:hAnsi="Cambria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2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7C0"/>
    <w:rPr>
      <w:rFonts w:ascii="Cambria" w:eastAsia="Times New Roman" w:hAnsi="Cambria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4F36-22E8-4F55-9F41-5C98F6A8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Przystajko Marta</cp:lastModifiedBy>
  <cp:revision>2</cp:revision>
  <cp:lastPrinted>2022-03-21T10:53:00Z</cp:lastPrinted>
  <dcterms:created xsi:type="dcterms:W3CDTF">2022-08-23T11:28:00Z</dcterms:created>
  <dcterms:modified xsi:type="dcterms:W3CDTF">2022-08-23T11:28:00Z</dcterms:modified>
</cp:coreProperties>
</file>