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88588D" w:rsidRDefault="00521F87" w:rsidP="0088588D">
      <w:pPr>
        <w:suppressAutoHyphens/>
        <w:snapToGrid w:val="0"/>
        <w:spacing w:before="36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Pan</w:t>
      </w:r>
      <w:r w:rsidR="004E4AF3" w:rsidRPr="0088588D">
        <w:rPr>
          <w:rFonts w:ascii="Verdana" w:hAnsi="Verdana"/>
          <w:bCs/>
          <w:sz w:val="22"/>
          <w:szCs w:val="22"/>
        </w:rPr>
        <w:t>i</w:t>
      </w:r>
    </w:p>
    <w:p w:rsidR="00521F87" w:rsidRPr="0088588D" w:rsidRDefault="00CD48C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Izabela Antoszewska</w:t>
      </w:r>
    </w:p>
    <w:p w:rsidR="00CD48C4" w:rsidRPr="0088588D" w:rsidRDefault="00CD48C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IZABELA ANTOSZEWSKA "SZKOŁA JAZDY IZA"</w:t>
      </w:r>
    </w:p>
    <w:p w:rsidR="00CD48C4" w:rsidRPr="0088588D" w:rsidRDefault="00CD48C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 xml:space="preserve">ul. Grabiszyńska 279 </w:t>
      </w:r>
    </w:p>
    <w:p w:rsidR="00521F87" w:rsidRPr="0088588D" w:rsidRDefault="00CD48C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53-234 Wrocław</w:t>
      </w:r>
    </w:p>
    <w:p w:rsidR="002F700F" w:rsidRPr="0088588D" w:rsidRDefault="002F700F" w:rsidP="0088588D">
      <w:pPr>
        <w:suppressAutoHyphens/>
        <w:snapToGrid w:val="0"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 xml:space="preserve">Wrocław, dnia </w:t>
      </w:r>
      <w:r w:rsidR="00E30063" w:rsidRPr="0088588D">
        <w:rPr>
          <w:rFonts w:ascii="Verdana" w:hAnsi="Verdana"/>
          <w:bCs/>
          <w:sz w:val="22"/>
          <w:szCs w:val="22"/>
        </w:rPr>
        <w:t>1</w:t>
      </w:r>
      <w:r w:rsidR="00CD48C4" w:rsidRPr="0088588D">
        <w:rPr>
          <w:rFonts w:ascii="Verdana" w:hAnsi="Verdana"/>
          <w:bCs/>
          <w:sz w:val="22"/>
          <w:szCs w:val="22"/>
        </w:rPr>
        <w:t>0 maja</w:t>
      </w:r>
      <w:r w:rsidRPr="0088588D">
        <w:rPr>
          <w:rFonts w:ascii="Verdana" w:hAnsi="Verdana"/>
          <w:bCs/>
          <w:sz w:val="22"/>
          <w:szCs w:val="22"/>
        </w:rPr>
        <w:t xml:space="preserve"> 201</w:t>
      </w:r>
      <w:r w:rsidR="00CD48C4" w:rsidRPr="0088588D">
        <w:rPr>
          <w:rFonts w:ascii="Verdana" w:hAnsi="Verdana"/>
          <w:bCs/>
          <w:sz w:val="22"/>
          <w:szCs w:val="22"/>
        </w:rPr>
        <w:t>9</w:t>
      </w:r>
      <w:r w:rsidRPr="0088588D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88588D" w:rsidRDefault="00BB4ABD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WKN-KSO.5440.1.</w:t>
      </w:r>
      <w:r w:rsidR="00CD48C4" w:rsidRPr="0088588D">
        <w:rPr>
          <w:rFonts w:ascii="Verdana" w:hAnsi="Verdana"/>
          <w:bCs/>
          <w:sz w:val="22"/>
          <w:szCs w:val="22"/>
        </w:rPr>
        <w:t>14</w:t>
      </w:r>
      <w:r w:rsidR="00891299" w:rsidRPr="0088588D">
        <w:rPr>
          <w:rFonts w:ascii="Verdana" w:hAnsi="Verdana"/>
          <w:bCs/>
          <w:sz w:val="22"/>
          <w:szCs w:val="22"/>
        </w:rPr>
        <w:t>.201</w:t>
      </w:r>
      <w:r w:rsidR="00CD48C4" w:rsidRPr="0088588D">
        <w:rPr>
          <w:rFonts w:ascii="Verdana" w:hAnsi="Verdana"/>
          <w:bCs/>
          <w:sz w:val="22"/>
          <w:szCs w:val="22"/>
        </w:rPr>
        <w:t>9</w:t>
      </w:r>
    </w:p>
    <w:p w:rsidR="00891299" w:rsidRPr="0088588D" w:rsidRDefault="00157F2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000</w:t>
      </w:r>
      <w:r w:rsidR="00A67920" w:rsidRPr="0088588D">
        <w:rPr>
          <w:rFonts w:ascii="Verdana" w:hAnsi="Verdana"/>
          <w:bCs/>
          <w:sz w:val="22"/>
          <w:szCs w:val="22"/>
        </w:rPr>
        <w:t>51870</w:t>
      </w:r>
      <w:r w:rsidRPr="0088588D">
        <w:rPr>
          <w:rFonts w:ascii="Verdana" w:hAnsi="Verdana"/>
          <w:bCs/>
          <w:sz w:val="22"/>
          <w:szCs w:val="22"/>
        </w:rPr>
        <w:t>/201</w:t>
      </w:r>
      <w:r w:rsidR="00CD48C4" w:rsidRPr="0088588D">
        <w:rPr>
          <w:rFonts w:ascii="Verdana" w:hAnsi="Verdana"/>
          <w:bCs/>
          <w:sz w:val="22"/>
          <w:szCs w:val="22"/>
        </w:rPr>
        <w:t>9</w:t>
      </w:r>
      <w:r w:rsidRPr="0088588D">
        <w:rPr>
          <w:rFonts w:ascii="Verdana" w:hAnsi="Verdana"/>
          <w:bCs/>
          <w:sz w:val="22"/>
          <w:szCs w:val="22"/>
        </w:rPr>
        <w:t>/W</w:t>
      </w:r>
    </w:p>
    <w:p w:rsidR="00891299" w:rsidRPr="0088588D" w:rsidRDefault="00891299" w:rsidP="0088588D">
      <w:pPr>
        <w:suppressAutoHyphens/>
        <w:snapToGrid w:val="0"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ZALECENIA POKONTROLNE</w:t>
      </w:r>
    </w:p>
    <w:p w:rsidR="00891299" w:rsidRPr="0088588D" w:rsidRDefault="00891299" w:rsidP="0088588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CD48C4" w:rsidRPr="0088588D">
        <w:rPr>
          <w:rFonts w:ascii="Verdana" w:hAnsi="Verdana"/>
          <w:bCs/>
          <w:sz w:val="22"/>
          <w:szCs w:val="22"/>
        </w:rPr>
        <w:t>IZABELA ANTOSZEWSKA "SZKOŁA JAZDY IZA"</w:t>
      </w:r>
      <w:r w:rsidRPr="0088588D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88588D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88588D">
        <w:rPr>
          <w:rFonts w:ascii="Verdana" w:hAnsi="Verdana"/>
          <w:bCs/>
          <w:sz w:val="22"/>
          <w:szCs w:val="22"/>
        </w:rPr>
        <w:t>pod nr ewidencyjnym 0</w:t>
      </w:r>
      <w:r w:rsidR="00CD48C4" w:rsidRPr="0088588D">
        <w:rPr>
          <w:rFonts w:ascii="Verdana" w:hAnsi="Verdana"/>
          <w:bCs/>
          <w:sz w:val="22"/>
          <w:szCs w:val="22"/>
        </w:rPr>
        <w:t>242</w:t>
      </w:r>
      <w:r w:rsidR="001C4BEB" w:rsidRPr="0088588D">
        <w:rPr>
          <w:rFonts w:ascii="Verdana" w:hAnsi="Verdana"/>
          <w:bCs/>
          <w:sz w:val="22"/>
          <w:szCs w:val="22"/>
        </w:rPr>
        <w:t>0</w:t>
      </w:r>
      <w:r w:rsidRPr="0088588D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88588D">
        <w:rPr>
          <w:rFonts w:ascii="Verdana" w:hAnsi="Verdana"/>
          <w:bCs/>
          <w:sz w:val="22"/>
          <w:szCs w:val="22"/>
        </w:rPr>
        <w:t xml:space="preserve">przy </w:t>
      </w:r>
      <w:r w:rsidR="00CD48C4" w:rsidRPr="0088588D">
        <w:rPr>
          <w:rFonts w:ascii="Verdana" w:hAnsi="Verdana"/>
          <w:bCs/>
          <w:sz w:val="22"/>
          <w:szCs w:val="22"/>
        </w:rPr>
        <w:t>ul. Grabiszyńsk</w:t>
      </w:r>
      <w:r w:rsidR="00A20ED8" w:rsidRPr="0088588D">
        <w:rPr>
          <w:rFonts w:ascii="Verdana" w:hAnsi="Verdana"/>
          <w:bCs/>
          <w:sz w:val="22"/>
          <w:szCs w:val="22"/>
        </w:rPr>
        <w:t>iej</w:t>
      </w:r>
      <w:r w:rsidR="00CD48C4" w:rsidRPr="0088588D">
        <w:rPr>
          <w:rFonts w:ascii="Verdana" w:hAnsi="Verdana"/>
          <w:bCs/>
          <w:sz w:val="22"/>
          <w:szCs w:val="22"/>
        </w:rPr>
        <w:t xml:space="preserve"> 279, 53-234 Wrocław</w:t>
      </w:r>
      <w:r w:rsidRPr="0088588D">
        <w:rPr>
          <w:rFonts w:ascii="Verdana" w:hAnsi="Verdana"/>
          <w:bCs/>
          <w:sz w:val="22"/>
          <w:szCs w:val="22"/>
        </w:rPr>
        <w:t>.</w:t>
      </w:r>
    </w:p>
    <w:p w:rsidR="00521F87" w:rsidRPr="0088588D" w:rsidRDefault="00891299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88588D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CD48C4" w:rsidRPr="0088588D">
        <w:rPr>
          <w:rFonts w:ascii="Verdana" w:hAnsi="Verdana"/>
          <w:bCs/>
          <w:sz w:val="22"/>
          <w:szCs w:val="22"/>
        </w:rPr>
        <w:t>8</w:t>
      </w:r>
      <w:r w:rsidR="00521F87" w:rsidRPr="0088588D">
        <w:rPr>
          <w:rFonts w:ascii="Verdana" w:hAnsi="Verdana"/>
          <w:bCs/>
          <w:sz w:val="22"/>
          <w:szCs w:val="22"/>
        </w:rPr>
        <w:t>.</w:t>
      </w:r>
      <w:r w:rsidR="00722470" w:rsidRPr="0088588D">
        <w:rPr>
          <w:rFonts w:ascii="Verdana" w:hAnsi="Verdana"/>
          <w:bCs/>
          <w:sz w:val="22"/>
          <w:szCs w:val="22"/>
        </w:rPr>
        <w:t>09</w:t>
      </w:r>
      <w:r w:rsidR="00521F87" w:rsidRPr="0088588D">
        <w:rPr>
          <w:rFonts w:ascii="Verdana" w:hAnsi="Verdana"/>
          <w:bCs/>
          <w:sz w:val="22"/>
          <w:szCs w:val="22"/>
        </w:rPr>
        <w:t>.201</w:t>
      </w:r>
      <w:r w:rsidR="00CD48C4" w:rsidRPr="0088588D">
        <w:rPr>
          <w:rFonts w:ascii="Verdana" w:hAnsi="Verdana"/>
          <w:bCs/>
          <w:sz w:val="22"/>
          <w:szCs w:val="22"/>
        </w:rPr>
        <w:t>8</w:t>
      </w:r>
      <w:r w:rsidR="00521F87" w:rsidRPr="0088588D">
        <w:rPr>
          <w:rFonts w:ascii="Verdana" w:hAnsi="Verdana"/>
          <w:bCs/>
          <w:sz w:val="22"/>
          <w:szCs w:val="22"/>
        </w:rPr>
        <w:t xml:space="preserve"> r. do dnia </w:t>
      </w:r>
      <w:r w:rsidR="00CD48C4" w:rsidRPr="0088588D">
        <w:rPr>
          <w:rFonts w:ascii="Verdana" w:hAnsi="Verdana"/>
          <w:bCs/>
          <w:sz w:val="22"/>
          <w:szCs w:val="22"/>
        </w:rPr>
        <w:t>9</w:t>
      </w:r>
      <w:r w:rsidR="00521F87" w:rsidRPr="0088588D">
        <w:rPr>
          <w:rFonts w:ascii="Verdana" w:hAnsi="Verdana"/>
          <w:bCs/>
          <w:sz w:val="22"/>
          <w:szCs w:val="22"/>
        </w:rPr>
        <w:t>.0</w:t>
      </w:r>
      <w:r w:rsidR="00CD48C4" w:rsidRPr="0088588D">
        <w:rPr>
          <w:rFonts w:ascii="Verdana" w:hAnsi="Verdana"/>
          <w:bCs/>
          <w:sz w:val="22"/>
          <w:szCs w:val="22"/>
        </w:rPr>
        <w:t>4</w:t>
      </w:r>
      <w:r w:rsidR="00521F87" w:rsidRPr="0088588D">
        <w:rPr>
          <w:rFonts w:ascii="Verdana" w:hAnsi="Verdana"/>
          <w:bCs/>
          <w:sz w:val="22"/>
          <w:szCs w:val="22"/>
        </w:rPr>
        <w:t>.201</w:t>
      </w:r>
      <w:r w:rsidR="00CD48C4" w:rsidRPr="0088588D">
        <w:rPr>
          <w:rFonts w:ascii="Verdana" w:hAnsi="Verdana"/>
          <w:bCs/>
          <w:sz w:val="22"/>
          <w:szCs w:val="22"/>
        </w:rPr>
        <w:t>9</w:t>
      </w:r>
      <w:r w:rsidR="00521F87" w:rsidRPr="0088588D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88588D" w:rsidRDefault="00891299" w:rsidP="0088588D">
      <w:pPr>
        <w:pStyle w:val="Tekstpodstawowy"/>
        <w:suppressAutoHyphens/>
        <w:spacing w:line="23" w:lineRule="atLeast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>Zakresem kontroli objęto:</w:t>
      </w:r>
    </w:p>
    <w:p w:rsidR="00891299" w:rsidRPr="0088588D" w:rsidRDefault="00891299" w:rsidP="0088588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88588D">
        <w:rPr>
          <w:rFonts w:ascii="Verdana" w:hAnsi="Verdana"/>
          <w:sz w:val="22"/>
          <w:szCs w:val="22"/>
        </w:rPr>
        <w:t xml:space="preserve"> </w:t>
      </w:r>
      <w:r w:rsidRPr="0088588D">
        <w:rPr>
          <w:rFonts w:ascii="Verdana" w:hAnsi="Verdana"/>
          <w:sz w:val="22"/>
          <w:szCs w:val="22"/>
        </w:rPr>
        <w:t xml:space="preserve">r. </w:t>
      </w:r>
      <w:r w:rsidR="00BE1110" w:rsidRPr="0088588D">
        <w:rPr>
          <w:rFonts w:ascii="Verdana" w:hAnsi="Verdana"/>
          <w:sz w:val="22"/>
          <w:szCs w:val="22"/>
        </w:rPr>
        <w:t>o</w:t>
      </w:r>
      <w:r w:rsidR="0088588D">
        <w:rPr>
          <w:rFonts w:ascii="Verdana" w:hAnsi="Verdana"/>
          <w:sz w:val="22"/>
          <w:szCs w:val="22"/>
        </w:rPr>
        <w:t xml:space="preserve"> </w:t>
      </w:r>
      <w:r w:rsidRPr="0088588D">
        <w:rPr>
          <w:rFonts w:ascii="Verdana" w:hAnsi="Verdana"/>
          <w:sz w:val="22"/>
          <w:szCs w:val="22"/>
        </w:rPr>
        <w:t>kierujących pojazdami (</w:t>
      </w:r>
      <w:r w:rsidR="00BD55B2" w:rsidRPr="0088588D">
        <w:rPr>
          <w:rFonts w:ascii="Verdana" w:hAnsi="Verdana"/>
          <w:sz w:val="22"/>
          <w:szCs w:val="22"/>
        </w:rPr>
        <w:t>t</w:t>
      </w:r>
      <w:r w:rsidR="0088588D">
        <w:rPr>
          <w:rFonts w:ascii="Verdana" w:hAnsi="Verdana"/>
          <w:sz w:val="22"/>
          <w:szCs w:val="22"/>
        </w:rPr>
        <w:t xml:space="preserve">.j. Dz. U. z 2017 r. poz. 978 z </w:t>
      </w:r>
      <w:r w:rsidR="00BD55B2" w:rsidRPr="0088588D">
        <w:rPr>
          <w:rFonts w:ascii="Verdana" w:hAnsi="Verdana"/>
          <w:sz w:val="22"/>
          <w:szCs w:val="22"/>
        </w:rPr>
        <w:t>późn.</w:t>
      </w:r>
      <w:r w:rsidR="0088588D">
        <w:rPr>
          <w:rFonts w:ascii="Verdana" w:hAnsi="Verdana"/>
          <w:sz w:val="22"/>
          <w:szCs w:val="22"/>
        </w:rPr>
        <w:t xml:space="preserve"> </w:t>
      </w:r>
      <w:r w:rsidR="00BD55B2" w:rsidRPr="0088588D">
        <w:rPr>
          <w:rFonts w:ascii="Verdana" w:hAnsi="Verdana"/>
          <w:sz w:val="22"/>
          <w:szCs w:val="22"/>
        </w:rPr>
        <w:t>zm.</w:t>
      </w:r>
      <w:r w:rsidR="00302045" w:rsidRPr="0088588D">
        <w:rPr>
          <w:rFonts w:ascii="Verdana" w:hAnsi="Verdana"/>
          <w:sz w:val="22"/>
          <w:szCs w:val="22"/>
        </w:rPr>
        <w:t>,</w:t>
      </w:r>
      <w:r w:rsidR="00BD55B2" w:rsidRPr="0088588D">
        <w:rPr>
          <w:rFonts w:ascii="Verdana" w:hAnsi="Verdana"/>
          <w:sz w:val="22"/>
          <w:szCs w:val="22"/>
        </w:rPr>
        <w:t xml:space="preserve"> </w:t>
      </w:r>
      <w:r w:rsidR="00843ADE" w:rsidRPr="0088588D">
        <w:rPr>
          <w:rFonts w:ascii="Verdana" w:hAnsi="Verdana"/>
          <w:sz w:val="22"/>
          <w:szCs w:val="22"/>
        </w:rPr>
        <w:t>t.j. Dz. U. z 2019 r. poz. 341</w:t>
      </w:r>
      <w:r w:rsidR="0088588D">
        <w:rPr>
          <w:rFonts w:ascii="Verdana" w:hAnsi="Verdana"/>
          <w:sz w:val="22"/>
          <w:szCs w:val="22"/>
        </w:rPr>
        <w:t xml:space="preserve"> z </w:t>
      </w:r>
      <w:r w:rsidR="008E63FA" w:rsidRPr="0088588D">
        <w:rPr>
          <w:rFonts w:ascii="Verdana" w:hAnsi="Verdana"/>
          <w:sz w:val="22"/>
          <w:szCs w:val="22"/>
        </w:rPr>
        <w:t>póź</w:t>
      </w:r>
      <w:r w:rsidR="00DA1DDF" w:rsidRPr="0088588D">
        <w:rPr>
          <w:rFonts w:ascii="Verdana" w:hAnsi="Verdana"/>
          <w:sz w:val="22"/>
          <w:szCs w:val="22"/>
        </w:rPr>
        <w:t>n</w:t>
      </w:r>
      <w:r w:rsidR="008E63FA" w:rsidRPr="0088588D">
        <w:rPr>
          <w:rFonts w:ascii="Verdana" w:hAnsi="Verdana"/>
          <w:sz w:val="22"/>
          <w:szCs w:val="22"/>
        </w:rPr>
        <w:t>.</w:t>
      </w:r>
      <w:r w:rsidR="0088588D">
        <w:rPr>
          <w:rFonts w:ascii="Verdana" w:hAnsi="Verdana"/>
          <w:sz w:val="22"/>
          <w:szCs w:val="22"/>
        </w:rPr>
        <w:t xml:space="preserve"> </w:t>
      </w:r>
      <w:r w:rsidR="007E22CA" w:rsidRPr="0088588D">
        <w:rPr>
          <w:rFonts w:ascii="Verdana" w:hAnsi="Verdana"/>
          <w:sz w:val="22"/>
          <w:szCs w:val="22"/>
        </w:rPr>
        <w:t>z</w:t>
      </w:r>
      <w:r w:rsidR="008E63FA" w:rsidRPr="0088588D">
        <w:rPr>
          <w:rFonts w:ascii="Verdana" w:hAnsi="Verdana"/>
          <w:sz w:val="22"/>
          <w:szCs w:val="22"/>
        </w:rPr>
        <w:t>m.</w:t>
      </w:r>
      <w:r w:rsidR="00370705" w:rsidRPr="0088588D">
        <w:rPr>
          <w:rFonts w:ascii="Verdana" w:hAnsi="Verdana"/>
          <w:sz w:val="22"/>
          <w:szCs w:val="22"/>
        </w:rPr>
        <w:t>).</w:t>
      </w:r>
    </w:p>
    <w:p w:rsidR="00891299" w:rsidRPr="0088588D" w:rsidRDefault="00891299" w:rsidP="0088588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88588D" w:rsidRDefault="00891299" w:rsidP="0088588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88588D" w:rsidRDefault="00891299" w:rsidP="0088588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88588D">
        <w:rPr>
          <w:rFonts w:ascii="Verdana" w:hAnsi="Verdana"/>
          <w:sz w:val="22"/>
          <w:szCs w:val="22"/>
        </w:rPr>
        <w:t>mowa w art. 27 us</w:t>
      </w:r>
      <w:r w:rsidR="0088588D">
        <w:rPr>
          <w:rFonts w:ascii="Verdana" w:hAnsi="Verdana"/>
          <w:sz w:val="22"/>
          <w:szCs w:val="22"/>
        </w:rPr>
        <w:t xml:space="preserve">t. 1 pkt 1 ww. </w:t>
      </w:r>
      <w:r w:rsidRPr="0088588D">
        <w:rPr>
          <w:rFonts w:ascii="Verdana" w:hAnsi="Verdana"/>
          <w:sz w:val="22"/>
          <w:szCs w:val="22"/>
        </w:rPr>
        <w:t>ustawy,</w:t>
      </w:r>
    </w:p>
    <w:p w:rsidR="00891299" w:rsidRPr="0088588D" w:rsidRDefault="00891299" w:rsidP="0088588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88588D" w:rsidRDefault="00891299" w:rsidP="0088588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rPr>
          <w:rFonts w:ascii="Verdana" w:hAnsi="Verdana"/>
          <w:sz w:val="22"/>
          <w:szCs w:val="22"/>
        </w:rPr>
      </w:pPr>
      <w:r w:rsidRPr="0088588D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8588D" w:rsidRDefault="00891299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88588D">
        <w:rPr>
          <w:rFonts w:ascii="Verdana" w:hAnsi="Verdana"/>
          <w:bCs/>
          <w:sz w:val="22"/>
          <w:szCs w:val="22"/>
        </w:rPr>
        <w:t>WKN-KSO.5440.1.</w:t>
      </w:r>
      <w:r w:rsidR="00843ADE" w:rsidRPr="0088588D">
        <w:rPr>
          <w:rFonts w:ascii="Verdana" w:hAnsi="Verdana"/>
          <w:bCs/>
          <w:sz w:val="22"/>
          <w:szCs w:val="22"/>
        </w:rPr>
        <w:t>14</w:t>
      </w:r>
      <w:r w:rsidR="00010558" w:rsidRPr="0088588D">
        <w:rPr>
          <w:rFonts w:ascii="Verdana" w:hAnsi="Verdana"/>
          <w:bCs/>
          <w:sz w:val="22"/>
          <w:szCs w:val="22"/>
        </w:rPr>
        <w:t>.201</w:t>
      </w:r>
      <w:r w:rsidR="001A18F5" w:rsidRPr="0088588D">
        <w:rPr>
          <w:rFonts w:ascii="Verdana" w:hAnsi="Verdana"/>
          <w:bCs/>
          <w:sz w:val="22"/>
          <w:szCs w:val="22"/>
        </w:rPr>
        <w:t>9</w:t>
      </w:r>
      <w:r w:rsidR="0058783B" w:rsidRPr="0088588D">
        <w:rPr>
          <w:rFonts w:ascii="Verdana" w:hAnsi="Verdana"/>
          <w:bCs/>
          <w:sz w:val="22"/>
          <w:szCs w:val="22"/>
        </w:rPr>
        <w:t xml:space="preserve"> </w:t>
      </w:r>
      <w:r w:rsidR="00010558" w:rsidRPr="0088588D">
        <w:rPr>
          <w:rFonts w:ascii="Verdana" w:hAnsi="Verdana"/>
          <w:bCs/>
          <w:sz w:val="22"/>
          <w:szCs w:val="22"/>
        </w:rPr>
        <w:t xml:space="preserve">z dnia </w:t>
      </w:r>
      <w:r w:rsidR="00843ADE" w:rsidRPr="0088588D">
        <w:rPr>
          <w:rFonts w:ascii="Verdana" w:hAnsi="Verdana"/>
          <w:bCs/>
          <w:sz w:val="22"/>
          <w:szCs w:val="22"/>
        </w:rPr>
        <w:t>6</w:t>
      </w:r>
      <w:r w:rsidRPr="0088588D">
        <w:rPr>
          <w:rFonts w:ascii="Verdana" w:hAnsi="Verdana"/>
          <w:bCs/>
          <w:sz w:val="22"/>
          <w:szCs w:val="22"/>
        </w:rPr>
        <w:t>.</w:t>
      </w:r>
      <w:r w:rsidR="00843ADE" w:rsidRPr="0088588D">
        <w:rPr>
          <w:rFonts w:ascii="Verdana" w:hAnsi="Verdana"/>
          <w:bCs/>
          <w:sz w:val="22"/>
          <w:szCs w:val="22"/>
        </w:rPr>
        <w:t>05</w:t>
      </w:r>
      <w:r w:rsidRPr="0088588D">
        <w:rPr>
          <w:rFonts w:ascii="Verdana" w:hAnsi="Verdana"/>
          <w:bCs/>
          <w:sz w:val="22"/>
          <w:szCs w:val="22"/>
        </w:rPr>
        <w:t>.201</w:t>
      </w:r>
      <w:r w:rsidR="00843ADE" w:rsidRPr="0088588D">
        <w:rPr>
          <w:rFonts w:ascii="Verdana" w:hAnsi="Verdana"/>
          <w:bCs/>
          <w:sz w:val="22"/>
          <w:szCs w:val="22"/>
        </w:rPr>
        <w:t>9</w:t>
      </w:r>
      <w:r w:rsidRPr="0088588D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88588D">
        <w:rPr>
          <w:rFonts w:ascii="Verdana" w:hAnsi="Verdana"/>
          <w:bCs/>
          <w:sz w:val="22"/>
          <w:szCs w:val="22"/>
        </w:rPr>
        <w:t>zastrzeżeń</w:t>
      </w:r>
      <w:r w:rsidRPr="0088588D">
        <w:rPr>
          <w:rFonts w:ascii="Verdana" w:hAnsi="Verdana"/>
          <w:bCs/>
          <w:sz w:val="22"/>
          <w:szCs w:val="22"/>
        </w:rPr>
        <w:t>.</w:t>
      </w:r>
    </w:p>
    <w:p w:rsidR="00175E98" w:rsidRPr="0088588D" w:rsidRDefault="00175E98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</w:t>
      </w:r>
      <w:r w:rsidR="002C45C7" w:rsidRPr="0088588D">
        <w:rPr>
          <w:rFonts w:ascii="Verdana" w:hAnsi="Verdana"/>
          <w:bCs/>
          <w:sz w:val="22"/>
          <w:szCs w:val="22"/>
        </w:rPr>
        <w:t xml:space="preserve"> gospodarczej w zakresie spełnia</w:t>
      </w:r>
      <w:r w:rsidRPr="0088588D">
        <w:rPr>
          <w:rFonts w:ascii="Verdana" w:hAnsi="Verdana"/>
          <w:bCs/>
          <w:sz w:val="22"/>
          <w:szCs w:val="22"/>
        </w:rPr>
        <w:t xml:space="preserve">nia przez przedsiębiorcę wymagań, o których mowa w art. 28 ust. 2 </w:t>
      </w:r>
      <w:r w:rsidR="0088588D">
        <w:rPr>
          <w:rFonts w:ascii="Verdana" w:hAnsi="Verdana"/>
          <w:bCs/>
          <w:sz w:val="22"/>
          <w:szCs w:val="22"/>
        </w:rPr>
        <w:t>ustawy o kierujących pojazdami.</w:t>
      </w:r>
    </w:p>
    <w:p w:rsidR="00175E98" w:rsidRPr="0088588D" w:rsidRDefault="00175E98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 xml:space="preserve">Nie stwierdzono nieprawidłowości w zakresie zgodności prowadzenia kursów </w:t>
      </w:r>
      <w:r w:rsidR="0088588D">
        <w:rPr>
          <w:rFonts w:ascii="Verdana" w:hAnsi="Verdana"/>
          <w:bCs/>
          <w:sz w:val="22"/>
          <w:szCs w:val="22"/>
        </w:rPr>
        <w:t xml:space="preserve">z </w:t>
      </w:r>
      <w:r w:rsidRPr="0088588D">
        <w:rPr>
          <w:rFonts w:ascii="Verdana" w:hAnsi="Verdana"/>
          <w:bCs/>
          <w:sz w:val="22"/>
          <w:szCs w:val="22"/>
        </w:rPr>
        <w:t>informacjami lub danymi, o których mowa w art. 27 ust. 1 pkt 1 ww. ustawy oraz z</w:t>
      </w:r>
      <w:r w:rsidR="0088588D">
        <w:rPr>
          <w:rFonts w:ascii="Verdana" w:hAnsi="Verdana"/>
          <w:bCs/>
          <w:sz w:val="22"/>
          <w:szCs w:val="22"/>
        </w:rPr>
        <w:t xml:space="preserve"> </w:t>
      </w:r>
      <w:r w:rsidRPr="0088588D">
        <w:rPr>
          <w:rFonts w:ascii="Verdana" w:hAnsi="Verdana"/>
          <w:bCs/>
          <w:sz w:val="22"/>
          <w:szCs w:val="22"/>
        </w:rPr>
        <w:t>dokumentami, o których mowa w art. 27 ust. 1 pkt 6 ww. ustawy.</w:t>
      </w:r>
    </w:p>
    <w:p w:rsidR="00EB70D4" w:rsidRPr="0088588D" w:rsidRDefault="00EB70D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Osoby prowadzące szkolenia po</w:t>
      </w:r>
      <w:r w:rsidR="0088588D">
        <w:rPr>
          <w:rFonts w:ascii="Verdana" w:hAnsi="Verdana"/>
          <w:bCs/>
          <w:sz w:val="22"/>
          <w:szCs w:val="22"/>
        </w:rPr>
        <w:t>siadały wymagane kwalifikacje.</w:t>
      </w:r>
    </w:p>
    <w:p w:rsidR="00EB70D4" w:rsidRPr="0088588D" w:rsidRDefault="00EB70D4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 xml:space="preserve">W </w:t>
      </w:r>
      <w:r w:rsidR="00654889" w:rsidRPr="0088588D">
        <w:rPr>
          <w:rFonts w:ascii="Verdana" w:hAnsi="Verdana"/>
          <w:bCs/>
          <w:sz w:val="22"/>
          <w:szCs w:val="22"/>
        </w:rPr>
        <w:t>kontrolowanym okresie</w:t>
      </w:r>
      <w:r w:rsidRPr="0088588D">
        <w:rPr>
          <w:rFonts w:ascii="Verdana" w:hAnsi="Verdana"/>
          <w:bCs/>
          <w:sz w:val="22"/>
          <w:szCs w:val="22"/>
        </w:rPr>
        <w:t xml:space="preserve"> </w:t>
      </w:r>
      <w:r w:rsidR="00843ADE" w:rsidRPr="0088588D">
        <w:rPr>
          <w:rFonts w:ascii="Verdana" w:hAnsi="Verdana"/>
          <w:bCs/>
          <w:sz w:val="22"/>
          <w:szCs w:val="22"/>
        </w:rPr>
        <w:t>16 kandydatów na kierowców</w:t>
      </w:r>
      <w:r w:rsidR="00654889" w:rsidRPr="0088588D">
        <w:rPr>
          <w:rFonts w:ascii="Verdana" w:hAnsi="Verdana"/>
          <w:bCs/>
          <w:sz w:val="22"/>
          <w:szCs w:val="22"/>
        </w:rPr>
        <w:t xml:space="preserve"> rozpoczęło i zakończyło szkolenie podstawowe. W jednym </w:t>
      </w:r>
      <w:r w:rsidRPr="0088588D">
        <w:rPr>
          <w:rFonts w:ascii="Verdana" w:hAnsi="Verdana"/>
          <w:bCs/>
          <w:sz w:val="22"/>
          <w:szCs w:val="22"/>
        </w:rPr>
        <w:t>przypadku spośród 2 skontrolowanych,</w:t>
      </w:r>
      <w:r w:rsidR="00765513" w:rsidRPr="0088588D">
        <w:rPr>
          <w:rFonts w:ascii="Verdana" w:hAnsi="Verdana"/>
          <w:bCs/>
          <w:sz w:val="22"/>
          <w:szCs w:val="22"/>
        </w:rPr>
        <w:t xml:space="preserve"> przedsiębiorca</w:t>
      </w:r>
      <w:r w:rsidRPr="0088588D">
        <w:rPr>
          <w:rFonts w:ascii="Verdana" w:hAnsi="Verdana"/>
          <w:bCs/>
          <w:sz w:val="22"/>
          <w:szCs w:val="22"/>
        </w:rPr>
        <w:t xml:space="preserve"> nie dochował terminu wynikającego z § 6 ust. 2 pkt 2 rozporządzenia Ministra Infrastruktury i Budow</w:t>
      </w:r>
      <w:r w:rsidR="0088588D">
        <w:rPr>
          <w:rFonts w:ascii="Verdana" w:hAnsi="Verdana"/>
          <w:bCs/>
          <w:sz w:val="22"/>
          <w:szCs w:val="22"/>
        </w:rPr>
        <w:t xml:space="preserve">nictwa z dnia 4 marca 2016 r. w </w:t>
      </w:r>
      <w:r w:rsidRPr="0088588D">
        <w:rPr>
          <w:rFonts w:ascii="Verdana" w:hAnsi="Verdana"/>
          <w:bCs/>
          <w:sz w:val="22"/>
          <w:szCs w:val="22"/>
        </w:rPr>
        <w:t>sprawie szkolenia osób ubiegających się o uprawnienia do kierowania pojazdami, instruktorów i wykładowców (</w:t>
      </w:r>
      <w:r w:rsidR="00843ADE" w:rsidRPr="0088588D">
        <w:rPr>
          <w:rFonts w:ascii="Verdana" w:hAnsi="Verdana"/>
          <w:bCs/>
          <w:sz w:val="22"/>
          <w:szCs w:val="22"/>
        </w:rPr>
        <w:t xml:space="preserve">t.j. </w:t>
      </w:r>
      <w:r w:rsidRPr="0088588D">
        <w:rPr>
          <w:rFonts w:ascii="Verdana" w:hAnsi="Verdana"/>
          <w:bCs/>
          <w:sz w:val="22"/>
          <w:szCs w:val="22"/>
        </w:rPr>
        <w:t xml:space="preserve">Dz. U. </w:t>
      </w:r>
      <w:r w:rsidR="00654889" w:rsidRPr="0088588D">
        <w:rPr>
          <w:rFonts w:ascii="Verdana" w:hAnsi="Verdana"/>
          <w:bCs/>
          <w:sz w:val="22"/>
          <w:szCs w:val="22"/>
        </w:rPr>
        <w:t>z 201</w:t>
      </w:r>
      <w:r w:rsidR="00843ADE" w:rsidRPr="0088588D">
        <w:rPr>
          <w:rFonts w:ascii="Verdana" w:hAnsi="Verdana"/>
          <w:bCs/>
          <w:sz w:val="22"/>
          <w:szCs w:val="22"/>
        </w:rPr>
        <w:t>8</w:t>
      </w:r>
      <w:r w:rsidR="00654889" w:rsidRPr="0088588D">
        <w:rPr>
          <w:rFonts w:ascii="Verdana" w:hAnsi="Verdana"/>
          <w:bCs/>
          <w:sz w:val="22"/>
          <w:szCs w:val="22"/>
        </w:rPr>
        <w:t xml:space="preserve"> r. poz. </w:t>
      </w:r>
      <w:r w:rsidR="00843ADE" w:rsidRPr="0088588D">
        <w:rPr>
          <w:rFonts w:ascii="Verdana" w:hAnsi="Verdana"/>
          <w:bCs/>
          <w:sz w:val="22"/>
          <w:szCs w:val="22"/>
        </w:rPr>
        <w:t>1885</w:t>
      </w:r>
      <w:r w:rsidR="00654889" w:rsidRPr="0088588D">
        <w:rPr>
          <w:rFonts w:ascii="Verdana" w:hAnsi="Verdana"/>
          <w:bCs/>
          <w:sz w:val="22"/>
          <w:szCs w:val="22"/>
        </w:rPr>
        <w:t>)</w:t>
      </w:r>
      <w:r w:rsidRPr="0088588D">
        <w:rPr>
          <w:rFonts w:ascii="Verdana" w:hAnsi="Verdana"/>
          <w:bCs/>
          <w:sz w:val="22"/>
          <w:szCs w:val="22"/>
        </w:rPr>
        <w:t>.</w:t>
      </w:r>
    </w:p>
    <w:p w:rsidR="0098389C" w:rsidRPr="0088588D" w:rsidRDefault="00526975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Mając na uwadze powyższe zaleca się prze</w:t>
      </w:r>
      <w:r w:rsidR="0098389C" w:rsidRPr="0088588D">
        <w:rPr>
          <w:rFonts w:ascii="Verdana" w:hAnsi="Verdana"/>
          <w:bCs/>
          <w:sz w:val="22"/>
          <w:szCs w:val="22"/>
        </w:rPr>
        <w:t>strzeganie terminu</w:t>
      </w:r>
      <w:r w:rsidR="00B76683" w:rsidRPr="0088588D">
        <w:rPr>
          <w:rFonts w:ascii="Verdana" w:hAnsi="Verdana"/>
          <w:bCs/>
          <w:sz w:val="22"/>
          <w:szCs w:val="22"/>
        </w:rPr>
        <w:t xml:space="preserve"> pobierania informacji i danych zawartych w profilu kandydata na kierowcę, określonego w</w:t>
      </w:r>
      <w:r w:rsidR="0088588D">
        <w:rPr>
          <w:rFonts w:ascii="Verdana" w:hAnsi="Verdana"/>
          <w:bCs/>
          <w:sz w:val="22"/>
          <w:szCs w:val="22"/>
        </w:rPr>
        <w:t xml:space="preserve"> </w:t>
      </w:r>
      <w:r w:rsidR="00B76683" w:rsidRPr="0088588D">
        <w:rPr>
          <w:rFonts w:ascii="Verdana" w:hAnsi="Verdana"/>
          <w:bCs/>
          <w:sz w:val="22"/>
          <w:szCs w:val="22"/>
        </w:rPr>
        <w:t>obowiązujących przepisach</w:t>
      </w:r>
      <w:r w:rsidR="0088588D">
        <w:rPr>
          <w:rFonts w:ascii="Verdana" w:hAnsi="Verdana"/>
          <w:bCs/>
          <w:sz w:val="22"/>
          <w:szCs w:val="22"/>
        </w:rPr>
        <w:t>.</w:t>
      </w:r>
    </w:p>
    <w:p w:rsidR="00B76683" w:rsidRPr="0088588D" w:rsidRDefault="00B76683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W pozostałym zakresie, stwierdzono zgodność prowadzonych kursów z przepisami określającymi zasady i warunki prowadzenia szkole</w:t>
      </w:r>
      <w:r w:rsidR="00190528" w:rsidRPr="0088588D">
        <w:rPr>
          <w:rFonts w:ascii="Verdana" w:hAnsi="Verdana"/>
          <w:bCs/>
          <w:sz w:val="22"/>
          <w:szCs w:val="22"/>
        </w:rPr>
        <w:t>nia</w:t>
      </w:r>
      <w:r w:rsidR="0088588D">
        <w:rPr>
          <w:rFonts w:ascii="Verdana" w:hAnsi="Verdana"/>
          <w:bCs/>
          <w:sz w:val="22"/>
          <w:szCs w:val="22"/>
        </w:rPr>
        <w:t>.</w:t>
      </w:r>
    </w:p>
    <w:p w:rsidR="00526975" w:rsidRPr="0088588D" w:rsidRDefault="00526975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88588D" w:rsidRPr="0088588D" w:rsidRDefault="0088588D" w:rsidP="0088588D">
      <w:pPr>
        <w:suppressAutoHyphens/>
        <w:snapToGrid w:val="0"/>
        <w:spacing w:before="36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8588D" w:rsidRPr="0088588D" w:rsidRDefault="0088588D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Małgorzata Fronia</w:t>
      </w:r>
    </w:p>
    <w:p w:rsidR="00891299" w:rsidRDefault="0088588D" w:rsidP="0088588D">
      <w:pPr>
        <w:suppressAutoHyphens/>
        <w:snapToGrid w:val="0"/>
        <w:spacing w:after="36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Zast</w:t>
      </w:r>
      <w:r>
        <w:rPr>
          <w:rFonts w:ascii="Verdana" w:hAnsi="Verdana"/>
          <w:bCs/>
          <w:sz w:val="22"/>
          <w:szCs w:val="22"/>
        </w:rPr>
        <w:t>ępca Dyrektora Wydziału Kontroli</w:t>
      </w:r>
    </w:p>
    <w:p w:rsidR="00891299" w:rsidRPr="0088588D" w:rsidRDefault="00891299" w:rsidP="0088588D">
      <w:pPr>
        <w:suppressAutoHyphens/>
        <w:snapToGrid w:val="0"/>
        <w:spacing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Do wiadomości:</w:t>
      </w:r>
    </w:p>
    <w:p w:rsidR="00891299" w:rsidRPr="0088588D" w:rsidRDefault="00891299" w:rsidP="0088588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88588D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88588D">
        <w:rPr>
          <w:rFonts w:ascii="Verdana" w:hAnsi="Verdana"/>
          <w:bCs/>
          <w:sz w:val="22"/>
          <w:szCs w:val="22"/>
        </w:rPr>
        <w:t>kołem kontroli WKN-KSO.5440.1.</w:t>
      </w:r>
      <w:r w:rsidR="00843ADE" w:rsidRPr="0088588D">
        <w:rPr>
          <w:rFonts w:ascii="Verdana" w:hAnsi="Verdana"/>
          <w:bCs/>
          <w:sz w:val="22"/>
          <w:szCs w:val="22"/>
        </w:rPr>
        <w:t>14</w:t>
      </w:r>
      <w:r w:rsidRPr="0088588D">
        <w:rPr>
          <w:rFonts w:ascii="Verdana" w:hAnsi="Verdana"/>
          <w:bCs/>
          <w:sz w:val="22"/>
          <w:szCs w:val="22"/>
        </w:rPr>
        <w:t>.201</w:t>
      </w:r>
      <w:r w:rsidR="00843ADE" w:rsidRPr="0088588D">
        <w:rPr>
          <w:rFonts w:ascii="Verdana" w:hAnsi="Verdana"/>
          <w:bCs/>
          <w:sz w:val="22"/>
          <w:szCs w:val="22"/>
        </w:rPr>
        <w:t>9</w:t>
      </w:r>
      <w:r w:rsidRPr="0088588D">
        <w:rPr>
          <w:rFonts w:ascii="Verdana" w:hAnsi="Verdana"/>
          <w:bCs/>
          <w:sz w:val="22"/>
          <w:szCs w:val="22"/>
        </w:rPr>
        <w:t xml:space="preserve"> w</w:t>
      </w:r>
      <w:r w:rsidR="0088588D" w:rsidRPr="0088588D">
        <w:rPr>
          <w:rFonts w:ascii="Verdana" w:hAnsi="Verdana"/>
          <w:bCs/>
          <w:sz w:val="22"/>
          <w:szCs w:val="22"/>
        </w:rPr>
        <w:t xml:space="preserve"> </w:t>
      </w:r>
      <w:r w:rsidRPr="0088588D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88588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08" w:rsidRDefault="00EC2608">
      <w:r>
        <w:separator/>
      </w:r>
    </w:p>
  </w:endnote>
  <w:endnote w:type="continuationSeparator" w:id="0">
    <w:p w:rsidR="00EC2608" w:rsidRDefault="00EC2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8D" w:rsidRDefault="0088588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A435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A4352">
      <w:rPr>
        <w:rFonts w:ascii="Times New Roman" w:hAnsi="Times New Roman"/>
        <w:sz w:val="14"/>
        <w:szCs w:val="14"/>
      </w:rPr>
      <w:fldChar w:fldCharType="separate"/>
    </w:r>
    <w:r w:rsidR="00107060">
      <w:rPr>
        <w:rFonts w:ascii="Times New Roman" w:hAnsi="Times New Roman"/>
        <w:noProof/>
        <w:sz w:val="14"/>
        <w:szCs w:val="14"/>
      </w:rPr>
      <w:t>2</w:t>
    </w:r>
    <w:r w:rsidR="00EA435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A435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A4352">
      <w:rPr>
        <w:rFonts w:ascii="Times New Roman" w:hAnsi="Times New Roman"/>
        <w:sz w:val="14"/>
        <w:szCs w:val="14"/>
      </w:rPr>
      <w:fldChar w:fldCharType="separate"/>
    </w:r>
    <w:r w:rsidR="00107060">
      <w:rPr>
        <w:rFonts w:ascii="Times New Roman" w:hAnsi="Times New Roman"/>
        <w:noProof/>
        <w:sz w:val="14"/>
        <w:szCs w:val="14"/>
      </w:rPr>
      <w:t>2</w:t>
    </w:r>
    <w:r w:rsidR="00EA435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8D" w:rsidRDefault="0088588D">
    <w:pPr>
      <w:pStyle w:val="Stopka"/>
      <w:rPr>
        <w:rFonts w:ascii="Times New Roman" w:hAnsi="Times New Roman"/>
      </w:rPr>
    </w:pPr>
  </w:p>
  <w:p w:rsidR="0088588D" w:rsidRDefault="0088588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08" w:rsidRDefault="00EC2608">
      <w:r>
        <w:separator/>
      </w:r>
    </w:p>
  </w:footnote>
  <w:footnote w:type="continuationSeparator" w:id="0">
    <w:p w:rsidR="00EC2608" w:rsidRDefault="00EC2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8D" w:rsidRDefault="0088588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5AB3"/>
    <w:rsid w:val="0005350C"/>
    <w:rsid w:val="00093B30"/>
    <w:rsid w:val="000A14AB"/>
    <w:rsid w:val="000C1594"/>
    <w:rsid w:val="000C72F5"/>
    <w:rsid w:val="000D2C95"/>
    <w:rsid w:val="000F102D"/>
    <w:rsid w:val="00107060"/>
    <w:rsid w:val="00107355"/>
    <w:rsid w:val="00135D32"/>
    <w:rsid w:val="00157F24"/>
    <w:rsid w:val="00160897"/>
    <w:rsid w:val="00166784"/>
    <w:rsid w:val="00175E98"/>
    <w:rsid w:val="00185ADC"/>
    <w:rsid w:val="00190528"/>
    <w:rsid w:val="0019431E"/>
    <w:rsid w:val="001A18F5"/>
    <w:rsid w:val="001A46DA"/>
    <w:rsid w:val="001C4BEB"/>
    <w:rsid w:val="001C7E71"/>
    <w:rsid w:val="00204491"/>
    <w:rsid w:val="00222038"/>
    <w:rsid w:val="002347B6"/>
    <w:rsid w:val="00251C8F"/>
    <w:rsid w:val="002A20A5"/>
    <w:rsid w:val="002B4270"/>
    <w:rsid w:val="002C45C7"/>
    <w:rsid w:val="002D6630"/>
    <w:rsid w:val="002F2669"/>
    <w:rsid w:val="002F700F"/>
    <w:rsid w:val="00302045"/>
    <w:rsid w:val="00302E80"/>
    <w:rsid w:val="00321C21"/>
    <w:rsid w:val="00351BDA"/>
    <w:rsid w:val="0037000D"/>
    <w:rsid w:val="00370705"/>
    <w:rsid w:val="003C0E17"/>
    <w:rsid w:val="003D0A87"/>
    <w:rsid w:val="003E47E8"/>
    <w:rsid w:val="003E77F3"/>
    <w:rsid w:val="00412FD6"/>
    <w:rsid w:val="004143A3"/>
    <w:rsid w:val="0043334E"/>
    <w:rsid w:val="00440F95"/>
    <w:rsid w:val="00455A51"/>
    <w:rsid w:val="00456DF3"/>
    <w:rsid w:val="0047342B"/>
    <w:rsid w:val="0048458F"/>
    <w:rsid w:val="0048524C"/>
    <w:rsid w:val="004A13BF"/>
    <w:rsid w:val="004A4AF6"/>
    <w:rsid w:val="004B68E9"/>
    <w:rsid w:val="004C2DFB"/>
    <w:rsid w:val="004E4AF3"/>
    <w:rsid w:val="00512542"/>
    <w:rsid w:val="00521F87"/>
    <w:rsid w:val="00525AB6"/>
    <w:rsid w:val="00526975"/>
    <w:rsid w:val="005367F4"/>
    <w:rsid w:val="00547C77"/>
    <w:rsid w:val="00556EA1"/>
    <w:rsid w:val="005624CF"/>
    <w:rsid w:val="00564015"/>
    <w:rsid w:val="0058783B"/>
    <w:rsid w:val="00587939"/>
    <w:rsid w:val="005F1243"/>
    <w:rsid w:val="00623EAC"/>
    <w:rsid w:val="00654889"/>
    <w:rsid w:val="00670BCA"/>
    <w:rsid w:val="00672C8A"/>
    <w:rsid w:val="00686623"/>
    <w:rsid w:val="006904BD"/>
    <w:rsid w:val="006917E6"/>
    <w:rsid w:val="00693CFE"/>
    <w:rsid w:val="006D3B2A"/>
    <w:rsid w:val="006E46BC"/>
    <w:rsid w:val="00722470"/>
    <w:rsid w:val="007312A4"/>
    <w:rsid w:val="00735693"/>
    <w:rsid w:val="00746A24"/>
    <w:rsid w:val="00747464"/>
    <w:rsid w:val="00760219"/>
    <w:rsid w:val="007651FA"/>
    <w:rsid w:val="00765513"/>
    <w:rsid w:val="0076766F"/>
    <w:rsid w:val="007E22CA"/>
    <w:rsid w:val="007E6F70"/>
    <w:rsid w:val="007E789B"/>
    <w:rsid w:val="007F498B"/>
    <w:rsid w:val="00807377"/>
    <w:rsid w:val="008428C1"/>
    <w:rsid w:val="00843ADE"/>
    <w:rsid w:val="0088588D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37688"/>
    <w:rsid w:val="00977B12"/>
    <w:rsid w:val="0098389C"/>
    <w:rsid w:val="009C1AD6"/>
    <w:rsid w:val="009D08AF"/>
    <w:rsid w:val="009D2DF8"/>
    <w:rsid w:val="00A20ED8"/>
    <w:rsid w:val="00A32A77"/>
    <w:rsid w:val="00A35BFF"/>
    <w:rsid w:val="00A3652D"/>
    <w:rsid w:val="00A50310"/>
    <w:rsid w:val="00A565D9"/>
    <w:rsid w:val="00A6726D"/>
    <w:rsid w:val="00A67920"/>
    <w:rsid w:val="00A82262"/>
    <w:rsid w:val="00A845CA"/>
    <w:rsid w:val="00AA2DA6"/>
    <w:rsid w:val="00AA4DE1"/>
    <w:rsid w:val="00AB0E19"/>
    <w:rsid w:val="00AB5F40"/>
    <w:rsid w:val="00AD3232"/>
    <w:rsid w:val="00AD5F93"/>
    <w:rsid w:val="00AF191D"/>
    <w:rsid w:val="00B46948"/>
    <w:rsid w:val="00B579F9"/>
    <w:rsid w:val="00B6613D"/>
    <w:rsid w:val="00B76683"/>
    <w:rsid w:val="00B91FD3"/>
    <w:rsid w:val="00BA7FEC"/>
    <w:rsid w:val="00BB4ABD"/>
    <w:rsid w:val="00BD0626"/>
    <w:rsid w:val="00BD55B2"/>
    <w:rsid w:val="00BE1110"/>
    <w:rsid w:val="00C13617"/>
    <w:rsid w:val="00C27349"/>
    <w:rsid w:val="00C362FD"/>
    <w:rsid w:val="00C56B59"/>
    <w:rsid w:val="00C612ED"/>
    <w:rsid w:val="00C725EF"/>
    <w:rsid w:val="00C9501D"/>
    <w:rsid w:val="00CB7F73"/>
    <w:rsid w:val="00CC0F95"/>
    <w:rsid w:val="00CC4DE4"/>
    <w:rsid w:val="00CD48C4"/>
    <w:rsid w:val="00CD5739"/>
    <w:rsid w:val="00CD6AE1"/>
    <w:rsid w:val="00CD6CAA"/>
    <w:rsid w:val="00CE00E8"/>
    <w:rsid w:val="00CE2230"/>
    <w:rsid w:val="00D036FA"/>
    <w:rsid w:val="00D10793"/>
    <w:rsid w:val="00D17EBC"/>
    <w:rsid w:val="00D432C4"/>
    <w:rsid w:val="00D56C94"/>
    <w:rsid w:val="00D600B0"/>
    <w:rsid w:val="00D77190"/>
    <w:rsid w:val="00D843F8"/>
    <w:rsid w:val="00DA1DDF"/>
    <w:rsid w:val="00DF08A9"/>
    <w:rsid w:val="00E04BE6"/>
    <w:rsid w:val="00E059E7"/>
    <w:rsid w:val="00E30063"/>
    <w:rsid w:val="00E3351F"/>
    <w:rsid w:val="00E40072"/>
    <w:rsid w:val="00E43B24"/>
    <w:rsid w:val="00E44769"/>
    <w:rsid w:val="00E75950"/>
    <w:rsid w:val="00E82F78"/>
    <w:rsid w:val="00EA4352"/>
    <w:rsid w:val="00EA466C"/>
    <w:rsid w:val="00EB5222"/>
    <w:rsid w:val="00EB70D4"/>
    <w:rsid w:val="00EC02C9"/>
    <w:rsid w:val="00EC2608"/>
    <w:rsid w:val="00EE4888"/>
    <w:rsid w:val="00F00635"/>
    <w:rsid w:val="00F020CB"/>
    <w:rsid w:val="00F04B75"/>
    <w:rsid w:val="00F54E16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58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2019-05-10T11:59:00Z</cp:lastPrinted>
  <dcterms:created xsi:type="dcterms:W3CDTF">2022-08-19T09:30:00Z</dcterms:created>
  <dcterms:modified xsi:type="dcterms:W3CDTF">2022-08-19T09:30:00Z</dcterms:modified>
</cp:coreProperties>
</file>