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8A1274" w:rsidRDefault="00715081" w:rsidP="00F0722C">
      <w:pPr>
        <w:pStyle w:val="Tekstpodstawowy"/>
        <w:suppressAutoHyphens/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8A1274">
        <w:rPr>
          <w:rFonts w:ascii="Verdana" w:hAnsi="Verdana" w:cs="Arial"/>
          <w:sz w:val="22"/>
          <w:szCs w:val="22"/>
        </w:rPr>
        <w:t>Pan</w:t>
      </w:r>
      <w:r w:rsidR="004D6A43">
        <w:rPr>
          <w:rFonts w:ascii="Verdana" w:hAnsi="Verdana" w:cs="Arial"/>
          <w:sz w:val="22"/>
          <w:szCs w:val="22"/>
        </w:rPr>
        <w:t xml:space="preserve"> </w:t>
      </w:r>
      <w:r w:rsidRPr="008A1274">
        <w:rPr>
          <w:rFonts w:ascii="Verdana" w:hAnsi="Verdana" w:cs="Verdana"/>
          <w:bCs/>
          <w:sz w:val="22"/>
          <w:szCs w:val="22"/>
        </w:rPr>
        <w:t xml:space="preserve">Marek </w:t>
      </w:r>
      <w:r w:rsidRPr="00F0722C">
        <w:rPr>
          <w:rFonts w:ascii="Verdana" w:hAnsi="Verdana" w:cs="Verdana"/>
          <w:sz w:val="22"/>
          <w:szCs w:val="22"/>
        </w:rPr>
        <w:t>Gliszczyński</w:t>
      </w:r>
    </w:p>
    <w:p w:rsidR="00A3285B" w:rsidRPr="008A1274" w:rsidRDefault="00A3285B" w:rsidP="00F0722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A1274">
        <w:rPr>
          <w:rFonts w:ascii="Verdana" w:hAnsi="Verdana" w:cs="Verdana"/>
          <w:sz w:val="22"/>
          <w:szCs w:val="22"/>
        </w:rPr>
        <w:t>Gliszczyńska Jolanta, Gliszczyński Marek</w:t>
      </w:r>
    </w:p>
    <w:p w:rsidR="00DD453C" w:rsidRPr="008A1274" w:rsidRDefault="00A3285B" w:rsidP="00F0722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A1274">
        <w:rPr>
          <w:rFonts w:ascii="Verdana" w:hAnsi="Verdana" w:cs="Verdana"/>
          <w:sz w:val="22"/>
          <w:szCs w:val="22"/>
        </w:rPr>
        <w:t>OSK MANEWR s.c.</w:t>
      </w:r>
    </w:p>
    <w:p w:rsidR="00503D17" w:rsidRPr="008A1274" w:rsidRDefault="00503D17" w:rsidP="00F0722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A1274">
        <w:rPr>
          <w:rFonts w:ascii="Verdana" w:hAnsi="Verdana" w:cs="Verdana"/>
          <w:sz w:val="22"/>
          <w:szCs w:val="22"/>
        </w:rPr>
        <w:t>al. Marcina Kromera 17</w:t>
      </w:r>
    </w:p>
    <w:p w:rsidR="00DD453C" w:rsidRPr="008A1274" w:rsidRDefault="00503D17" w:rsidP="00F0722C">
      <w:pPr>
        <w:pStyle w:val="Tekstpodstawowy"/>
        <w:suppressAutoHyphens/>
        <w:spacing w:before="120" w:after="120" w:line="276" w:lineRule="auto"/>
        <w:rPr>
          <w:rFonts w:cs="Verdana"/>
          <w:sz w:val="22"/>
          <w:szCs w:val="22"/>
        </w:rPr>
      </w:pPr>
      <w:r w:rsidRPr="00F0722C">
        <w:rPr>
          <w:rFonts w:ascii="Verdana" w:hAnsi="Verdana" w:cs="Verdana"/>
          <w:sz w:val="22"/>
          <w:szCs w:val="22"/>
        </w:rPr>
        <w:t>51-163 Wrocław</w:t>
      </w:r>
    </w:p>
    <w:p w:rsidR="00F0722C" w:rsidRPr="0098120A" w:rsidRDefault="00F0722C" w:rsidP="00F0722C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Wrocław, dnia 8 czerwca 2020 r.</w:t>
      </w:r>
    </w:p>
    <w:p w:rsidR="00F0722C" w:rsidRPr="0098120A" w:rsidRDefault="00F0722C" w:rsidP="00F0722C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WKN-KSO.5440.1.8.2020</w:t>
      </w:r>
    </w:p>
    <w:p w:rsidR="00F0722C" w:rsidRPr="0098120A" w:rsidRDefault="00F0722C" w:rsidP="00F0722C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0007140</w:t>
      </w:r>
      <w:r>
        <w:rPr>
          <w:rFonts w:ascii="Verdana" w:hAnsi="Verdana"/>
          <w:sz w:val="22"/>
          <w:szCs w:val="22"/>
        </w:rPr>
        <w:t>9</w:t>
      </w:r>
      <w:r w:rsidRPr="0098120A">
        <w:rPr>
          <w:rFonts w:ascii="Verdana" w:hAnsi="Verdana"/>
          <w:sz w:val="22"/>
          <w:szCs w:val="22"/>
        </w:rPr>
        <w:t>/2020/W</w:t>
      </w:r>
    </w:p>
    <w:p w:rsidR="00F0722C" w:rsidRPr="0098120A" w:rsidRDefault="00F0722C" w:rsidP="00F0722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ZALECENIA POKONTROLNE</w:t>
      </w:r>
    </w:p>
    <w:p w:rsidR="00F0722C" w:rsidRPr="0098120A" w:rsidRDefault="00F0722C" w:rsidP="00F0722C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color w:val="000000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Wydział Kontroli Urzędu Miejskiego Wrocławia przeprowadził kontrolę o</w:t>
      </w:r>
      <w:r w:rsidRPr="0098120A">
        <w:rPr>
          <w:rFonts w:ascii="Verdana" w:hAnsi="Verdana" w:cs="Arial-BoldMT"/>
          <w:bCs/>
          <w:sz w:val="22"/>
          <w:szCs w:val="22"/>
        </w:rPr>
        <w:t xml:space="preserve">środka szkolenia kierowców </w:t>
      </w:r>
      <w:r w:rsidRPr="0098120A">
        <w:rPr>
          <w:rFonts w:ascii="Verdana" w:hAnsi="Verdana" w:cs="Verdana"/>
          <w:sz w:val="22"/>
          <w:szCs w:val="22"/>
        </w:rPr>
        <w:t xml:space="preserve">Gliszczyńska Jolanta, Gliszczyński Marek OSK MANEWR </w:t>
      </w:r>
      <w:proofErr w:type="spellStart"/>
      <w:r w:rsidRPr="0098120A">
        <w:rPr>
          <w:rFonts w:ascii="Verdana" w:hAnsi="Verdana" w:cs="Verdana"/>
          <w:sz w:val="22"/>
          <w:szCs w:val="22"/>
        </w:rPr>
        <w:t>s.c</w:t>
      </w:r>
      <w:proofErr w:type="spellEnd"/>
      <w:r w:rsidRPr="0098120A">
        <w:rPr>
          <w:rFonts w:ascii="Verdana" w:hAnsi="Verdana" w:cs="Verdana"/>
          <w:sz w:val="22"/>
          <w:szCs w:val="22"/>
        </w:rPr>
        <w:t>.</w:t>
      </w:r>
      <w:r w:rsidRPr="0098120A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00020264.</w:t>
      </w:r>
    </w:p>
    <w:p w:rsidR="00F0722C" w:rsidRPr="0098120A" w:rsidRDefault="00F0722C" w:rsidP="00F0722C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Kontrola dotyczyła działalności przedsiębiorcy w okresie od dnia 29.08.</w:t>
      </w:r>
      <w:r w:rsidRPr="0098120A">
        <w:rPr>
          <w:rFonts w:ascii="Verdana" w:hAnsi="Verdana" w:cs="Verdana"/>
          <w:sz w:val="22"/>
          <w:szCs w:val="22"/>
        </w:rPr>
        <w:t xml:space="preserve">2019 </w:t>
      </w:r>
      <w:r w:rsidRPr="0098120A">
        <w:rPr>
          <w:rFonts w:ascii="Verdana" w:hAnsi="Verdana"/>
          <w:bCs/>
          <w:sz w:val="22"/>
          <w:szCs w:val="22"/>
        </w:rPr>
        <w:t>r. do dnia 13.05.2020  r.</w:t>
      </w:r>
    </w:p>
    <w:p w:rsidR="00F0722C" w:rsidRPr="0098120A" w:rsidRDefault="00F0722C" w:rsidP="00F0722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Zakresem kontroli objęto:</w:t>
      </w:r>
    </w:p>
    <w:p w:rsidR="00F0722C" w:rsidRPr="0098120A" w:rsidRDefault="00F0722C" w:rsidP="00F0722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kierujących pojazdami (t.j. Dz. U. z 2019 r. poz. 341 z późn. zm.).</w:t>
      </w:r>
    </w:p>
    <w:p w:rsidR="00F0722C" w:rsidRPr="0098120A" w:rsidRDefault="00F0722C" w:rsidP="00F0722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Zgodność prowadzonego kursu lub zajęć z:</w:t>
      </w:r>
    </w:p>
    <w:p w:rsidR="00F0722C" w:rsidRPr="0098120A" w:rsidRDefault="00F0722C" w:rsidP="00F0722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0722C" w:rsidRPr="0098120A" w:rsidRDefault="00F0722C" w:rsidP="00F0722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98120A">
        <w:rPr>
          <w:rFonts w:ascii="Verdana" w:hAnsi="Verdana"/>
          <w:sz w:val="22"/>
          <w:szCs w:val="22"/>
        </w:rPr>
        <w:t>ustawy,</w:t>
      </w:r>
    </w:p>
    <w:p w:rsidR="00F0722C" w:rsidRPr="0098120A" w:rsidRDefault="00F0722C" w:rsidP="00F0722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0722C" w:rsidRPr="0098120A" w:rsidRDefault="00F0722C" w:rsidP="00F0722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F0722C" w:rsidRPr="0098120A" w:rsidRDefault="00F0722C" w:rsidP="00F0722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Szczegółowe ustalenia kontroli przedstawiono w protokole nr WKN-KSO.5440.1.8.2020 z dnia 03.06.2020 r., do którego przedsiębiorca nie wniósł zastrzeżeń.</w:t>
      </w:r>
    </w:p>
    <w:p w:rsidR="00F0722C" w:rsidRPr="0098120A" w:rsidRDefault="00F0722C" w:rsidP="00F0722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</w:t>
      </w:r>
      <w:r>
        <w:rPr>
          <w:rFonts w:ascii="Verdana" w:hAnsi="Verdana"/>
          <w:sz w:val="22"/>
          <w:szCs w:val="22"/>
        </w:rPr>
        <w:t>ch pojazdami.</w:t>
      </w:r>
    </w:p>
    <w:p w:rsidR="00F0722C" w:rsidRPr="0098120A" w:rsidRDefault="00F0722C" w:rsidP="00F0722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0722C" w:rsidRPr="0098120A" w:rsidRDefault="00F0722C" w:rsidP="00F0722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Osoby prowadzące szkolenia posiadały wymagane kwalifikacje.</w:t>
      </w:r>
    </w:p>
    <w:p w:rsidR="00F0722C" w:rsidRPr="0098120A" w:rsidRDefault="00F0722C" w:rsidP="00F0722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0722C" w:rsidRDefault="00F0722C" w:rsidP="00F0722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0722C" w:rsidRDefault="00F0722C" w:rsidP="00F0722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0722C" w:rsidRDefault="00F0722C" w:rsidP="00F0722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F0722C" w:rsidRDefault="00F0722C" w:rsidP="00F0722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F0722C" w:rsidRPr="0098120A" w:rsidRDefault="00F0722C" w:rsidP="00F0722C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Pani Bożena Bronowicka – Dyrektor WSO UMW wraz z protokołem kontroli </w:t>
      </w:r>
      <w:r w:rsidRPr="0098120A">
        <w:rPr>
          <w:bCs/>
          <w:sz w:val="22"/>
          <w:szCs w:val="22"/>
        </w:rPr>
        <w:t>WKN-KSO.5440.1.8.2020 w</w:t>
      </w:r>
      <w:r>
        <w:rPr>
          <w:bCs/>
          <w:sz w:val="22"/>
          <w:szCs w:val="22"/>
        </w:rPr>
        <w:t xml:space="preserve"> </w:t>
      </w:r>
      <w:r w:rsidRPr="0098120A">
        <w:rPr>
          <w:bCs/>
          <w:sz w:val="22"/>
          <w:szCs w:val="22"/>
        </w:rPr>
        <w:t>wersji elektronicznej.</w:t>
      </w:r>
    </w:p>
    <w:p w:rsidR="00891299" w:rsidRPr="008A1274" w:rsidRDefault="00891299" w:rsidP="00F0722C">
      <w:pPr>
        <w:pStyle w:val="Nagwek"/>
        <w:tabs>
          <w:tab w:val="clear" w:pos="4536"/>
          <w:tab w:val="clear" w:pos="9072"/>
        </w:tabs>
        <w:spacing w:line="360" w:lineRule="auto"/>
        <w:rPr>
          <w:bCs/>
          <w:sz w:val="22"/>
          <w:szCs w:val="22"/>
        </w:rPr>
      </w:pPr>
    </w:p>
    <w:sectPr w:rsidR="00891299" w:rsidRPr="008A1274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B1" w:rsidRDefault="00490AB1">
      <w:r>
        <w:separator/>
      </w:r>
    </w:p>
  </w:endnote>
  <w:endnote w:type="continuationSeparator" w:id="0">
    <w:p w:rsidR="00490AB1" w:rsidRDefault="00490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4D" w:rsidRDefault="001F084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36E7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36E7B">
      <w:rPr>
        <w:rFonts w:ascii="Times New Roman" w:hAnsi="Times New Roman"/>
        <w:sz w:val="14"/>
        <w:szCs w:val="14"/>
      </w:rPr>
      <w:fldChar w:fldCharType="separate"/>
    </w:r>
    <w:r w:rsidR="000C51D3">
      <w:rPr>
        <w:rFonts w:ascii="Times New Roman" w:hAnsi="Times New Roman"/>
        <w:noProof/>
        <w:sz w:val="14"/>
        <w:szCs w:val="14"/>
      </w:rPr>
      <w:t>2</w:t>
    </w:r>
    <w:r w:rsidR="00E36E7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36E7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36E7B">
      <w:rPr>
        <w:rFonts w:ascii="Times New Roman" w:hAnsi="Times New Roman"/>
        <w:sz w:val="14"/>
        <w:szCs w:val="14"/>
      </w:rPr>
      <w:fldChar w:fldCharType="separate"/>
    </w:r>
    <w:r w:rsidR="000C51D3">
      <w:rPr>
        <w:rFonts w:ascii="Times New Roman" w:hAnsi="Times New Roman"/>
        <w:noProof/>
        <w:sz w:val="14"/>
        <w:szCs w:val="14"/>
      </w:rPr>
      <w:t>2</w:t>
    </w:r>
    <w:r w:rsidR="00E36E7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4D" w:rsidRDefault="001F084D">
    <w:pPr>
      <w:pStyle w:val="Stopka"/>
      <w:rPr>
        <w:rFonts w:ascii="Times New Roman" w:hAnsi="Times New Roman"/>
      </w:rPr>
    </w:pPr>
  </w:p>
  <w:p w:rsidR="001F084D" w:rsidRDefault="001F084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a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B1" w:rsidRDefault="00490AB1">
      <w:r>
        <w:separator/>
      </w:r>
    </w:p>
  </w:footnote>
  <w:footnote w:type="continuationSeparator" w:id="0">
    <w:p w:rsidR="00490AB1" w:rsidRDefault="00490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4D" w:rsidRDefault="001F084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15A1"/>
    <w:rsid w:val="00015CC4"/>
    <w:rsid w:val="000260B3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51D3"/>
    <w:rsid w:val="000C739D"/>
    <w:rsid w:val="000D2C95"/>
    <w:rsid w:val="000D628B"/>
    <w:rsid w:val="000F102D"/>
    <w:rsid w:val="00127B48"/>
    <w:rsid w:val="001315D0"/>
    <w:rsid w:val="00135D32"/>
    <w:rsid w:val="00146B14"/>
    <w:rsid w:val="00160817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1F084D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2669"/>
    <w:rsid w:val="002F700F"/>
    <w:rsid w:val="00300594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20086"/>
    <w:rsid w:val="00433320"/>
    <w:rsid w:val="0043334E"/>
    <w:rsid w:val="00436B3A"/>
    <w:rsid w:val="00440F95"/>
    <w:rsid w:val="00456DF3"/>
    <w:rsid w:val="00461D14"/>
    <w:rsid w:val="00465F6D"/>
    <w:rsid w:val="004733A1"/>
    <w:rsid w:val="0047342B"/>
    <w:rsid w:val="0048458F"/>
    <w:rsid w:val="00490AB1"/>
    <w:rsid w:val="00497BC3"/>
    <w:rsid w:val="004A4AF6"/>
    <w:rsid w:val="004B68E9"/>
    <w:rsid w:val="004C2DFB"/>
    <w:rsid w:val="004C7167"/>
    <w:rsid w:val="004D6A43"/>
    <w:rsid w:val="004E2835"/>
    <w:rsid w:val="00503D17"/>
    <w:rsid w:val="00512542"/>
    <w:rsid w:val="00521F87"/>
    <w:rsid w:val="00525AB6"/>
    <w:rsid w:val="005367F4"/>
    <w:rsid w:val="0053687B"/>
    <w:rsid w:val="00556EA1"/>
    <w:rsid w:val="005624CF"/>
    <w:rsid w:val="00596A50"/>
    <w:rsid w:val="00597F82"/>
    <w:rsid w:val="005A2EEA"/>
    <w:rsid w:val="005B0420"/>
    <w:rsid w:val="005B1820"/>
    <w:rsid w:val="005F1243"/>
    <w:rsid w:val="005F6DF5"/>
    <w:rsid w:val="006063D9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15081"/>
    <w:rsid w:val="00727A32"/>
    <w:rsid w:val="007312A4"/>
    <w:rsid w:val="007342F7"/>
    <w:rsid w:val="00745B39"/>
    <w:rsid w:val="00747464"/>
    <w:rsid w:val="00752E26"/>
    <w:rsid w:val="007651FA"/>
    <w:rsid w:val="00780EAB"/>
    <w:rsid w:val="007A7C5D"/>
    <w:rsid w:val="007B62D8"/>
    <w:rsid w:val="007B7995"/>
    <w:rsid w:val="007B7BEC"/>
    <w:rsid w:val="007D0E10"/>
    <w:rsid w:val="007E22CA"/>
    <w:rsid w:val="007E6F70"/>
    <w:rsid w:val="007E789B"/>
    <w:rsid w:val="007F498B"/>
    <w:rsid w:val="00820814"/>
    <w:rsid w:val="00824810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A1274"/>
    <w:rsid w:val="008B0EF7"/>
    <w:rsid w:val="008B2ABA"/>
    <w:rsid w:val="008B5084"/>
    <w:rsid w:val="008C0EE1"/>
    <w:rsid w:val="008D6101"/>
    <w:rsid w:val="008E433D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918FC"/>
    <w:rsid w:val="009A6097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0A83"/>
    <w:rsid w:val="00A3285B"/>
    <w:rsid w:val="00A32A77"/>
    <w:rsid w:val="00A35BFF"/>
    <w:rsid w:val="00A3652D"/>
    <w:rsid w:val="00A565D9"/>
    <w:rsid w:val="00A6726D"/>
    <w:rsid w:val="00A71D3C"/>
    <w:rsid w:val="00A82262"/>
    <w:rsid w:val="00AA192C"/>
    <w:rsid w:val="00AA2DA6"/>
    <w:rsid w:val="00AB0E19"/>
    <w:rsid w:val="00AB5F40"/>
    <w:rsid w:val="00AB74BF"/>
    <w:rsid w:val="00AC6F47"/>
    <w:rsid w:val="00AD3232"/>
    <w:rsid w:val="00AD63EC"/>
    <w:rsid w:val="00AE520A"/>
    <w:rsid w:val="00AF191D"/>
    <w:rsid w:val="00AF2989"/>
    <w:rsid w:val="00AF3E35"/>
    <w:rsid w:val="00AF54E7"/>
    <w:rsid w:val="00AF646E"/>
    <w:rsid w:val="00B0586B"/>
    <w:rsid w:val="00B246F2"/>
    <w:rsid w:val="00B27EBE"/>
    <w:rsid w:val="00B46948"/>
    <w:rsid w:val="00B50753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2B4B"/>
    <w:rsid w:val="00BC4A28"/>
    <w:rsid w:val="00BE0BC8"/>
    <w:rsid w:val="00BE1110"/>
    <w:rsid w:val="00BF06A8"/>
    <w:rsid w:val="00C025B8"/>
    <w:rsid w:val="00C13617"/>
    <w:rsid w:val="00C21C81"/>
    <w:rsid w:val="00C27349"/>
    <w:rsid w:val="00C33BF8"/>
    <w:rsid w:val="00C362FD"/>
    <w:rsid w:val="00C429C4"/>
    <w:rsid w:val="00C70DAE"/>
    <w:rsid w:val="00C73EA6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065D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0E7"/>
    <w:rsid w:val="00DF2DF5"/>
    <w:rsid w:val="00E03A99"/>
    <w:rsid w:val="00E058FB"/>
    <w:rsid w:val="00E225EB"/>
    <w:rsid w:val="00E357F7"/>
    <w:rsid w:val="00E36E7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0722C"/>
    <w:rsid w:val="00F11EDA"/>
    <w:rsid w:val="00F12992"/>
    <w:rsid w:val="00F40A56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7D669-E109-4ED7-A0B7-87151E57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2020-06-08T06:54:00Z</cp:lastPrinted>
  <dcterms:created xsi:type="dcterms:W3CDTF">2022-08-12T10:14:00Z</dcterms:created>
  <dcterms:modified xsi:type="dcterms:W3CDTF">2022-08-12T10:14:00Z</dcterms:modified>
</cp:coreProperties>
</file>