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50" w:rsidRPr="001A3659" w:rsidRDefault="00176450" w:rsidP="001A3659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1A3659">
        <w:rPr>
          <w:rFonts w:ascii="Verdana" w:hAnsi="Verdana" w:cs="Verdana"/>
          <w:sz w:val="22"/>
          <w:szCs w:val="22"/>
        </w:rPr>
        <w:t>Pan</w:t>
      </w:r>
    </w:p>
    <w:p w:rsidR="00176450" w:rsidRPr="001A3659" w:rsidRDefault="00176450" w:rsidP="001A3659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1A3659">
        <w:rPr>
          <w:rFonts w:ascii="Verdana" w:hAnsi="Verdana" w:cs="Verdana"/>
          <w:sz w:val="22"/>
          <w:szCs w:val="22"/>
        </w:rPr>
        <w:t>Maciej Szczotka</w:t>
      </w:r>
    </w:p>
    <w:p w:rsidR="00176450" w:rsidRPr="001A3659" w:rsidRDefault="00176450" w:rsidP="001A3659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1A3659">
        <w:rPr>
          <w:rFonts w:ascii="Verdana" w:hAnsi="Verdana" w:cs="Verdana"/>
          <w:sz w:val="22"/>
          <w:szCs w:val="22"/>
        </w:rPr>
        <w:t>MACIEJ SZCZOTKA OŚRODEK SZKOLENIA KIEROWCÓW</w:t>
      </w:r>
    </w:p>
    <w:p w:rsidR="00176450" w:rsidRPr="001A3659" w:rsidRDefault="00176450" w:rsidP="001A3659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1A3659">
        <w:rPr>
          <w:rFonts w:ascii="Verdana" w:hAnsi="Verdana" w:cs="Verdana"/>
          <w:sz w:val="22"/>
          <w:szCs w:val="22"/>
        </w:rPr>
        <w:t>ul. Belgradzka 40</w:t>
      </w:r>
    </w:p>
    <w:p w:rsidR="00176450" w:rsidRPr="001A3659" w:rsidRDefault="00176450" w:rsidP="001A3659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1A3659">
        <w:rPr>
          <w:rFonts w:ascii="Verdana" w:hAnsi="Verdana" w:cs="Verdana"/>
          <w:sz w:val="22"/>
          <w:szCs w:val="22"/>
        </w:rPr>
        <w:t>51-207 Wrocław</w:t>
      </w:r>
    </w:p>
    <w:p w:rsidR="00BE1ED0" w:rsidRPr="001A3659" w:rsidRDefault="00BE1ED0" w:rsidP="00507ACE">
      <w:pPr>
        <w:pStyle w:val="Nagwek"/>
        <w:tabs>
          <w:tab w:val="clear" w:pos="4536"/>
          <w:tab w:val="clear" w:pos="9072"/>
        </w:tabs>
        <w:spacing w:before="240" w:after="240" w:line="23" w:lineRule="atLeast"/>
        <w:rPr>
          <w:rFonts w:ascii="Verdana" w:hAnsi="Verdana" w:cs="Verdana"/>
          <w:sz w:val="22"/>
          <w:szCs w:val="22"/>
        </w:rPr>
      </w:pPr>
      <w:r w:rsidRPr="001A3659">
        <w:rPr>
          <w:rFonts w:ascii="Verdana" w:hAnsi="Verdana" w:cs="Verdana"/>
          <w:sz w:val="22"/>
          <w:szCs w:val="22"/>
        </w:rPr>
        <w:t xml:space="preserve">Wrocław, dnia </w:t>
      </w:r>
      <w:r w:rsidR="001C269C" w:rsidRPr="001A3659">
        <w:rPr>
          <w:rFonts w:ascii="Verdana" w:hAnsi="Verdana" w:cs="Verdana"/>
          <w:sz w:val="22"/>
          <w:szCs w:val="22"/>
        </w:rPr>
        <w:t>5</w:t>
      </w:r>
      <w:r w:rsidR="00176450" w:rsidRPr="001A3659">
        <w:rPr>
          <w:rFonts w:ascii="Verdana" w:hAnsi="Verdana" w:cs="Verdana"/>
          <w:sz w:val="22"/>
          <w:szCs w:val="22"/>
        </w:rPr>
        <w:t xml:space="preserve"> listopada</w:t>
      </w:r>
      <w:r w:rsidRPr="001A3659">
        <w:rPr>
          <w:rFonts w:ascii="Verdana" w:hAnsi="Verdana" w:cs="Verdana"/>
          <w:sz w:val="22"/>
          <w:szCs w:val="22"/>
        </w:rPr>
        <w:t xml:space="preserve"> 2020 r.</w:t>
      </w:r>
    </w:p>
    <w:p w:rsidR="00BE1ED0" w:rsidRPr="001A3659" w:rsidRDefault="00BE1ED0" w:rsidP="001A3659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1A3659">
        <w:rPr>
          <w:rFonts w:ascii="Verdana" w:hAnsi="Verdana" w:cs="Verdana"/>
          <w:sz w:val="22"/>
          <w:szCs w:val="22"/>
        </w:rPr>
        <w:t>WKN-KSO.5440.1</w:t>
      </w:r>
      <w:r w:rsidR="00C824E0" w:rsidRPr="001A3659">
        <w:rPr>
          <w:rFonts w:ascii="Verdana" w:hAnsi="Verdana" w:cs="Verdana"/>
          <w:sz w:val="22"/>
          <w:szCs w:val="22"/>
        </w:rPr>
        <w:t>.4</w:t>
      </w:r>
      <w:r w:rsidR="00176450" w:rsidRPr="001A3659">
        <w:rPr>
          <w:rFonts w:ascii="Verdana" w:hAnsi="Verdana" w:cs="Verdana"/>
          <w:sz w:val="22"/>
          <w:szCs w:val="22"/>
        </w:rPr>
        <w:t>3</w:t>
      </w:r>
      <w:r w:rsidRPr="001A3659">
        <w:rPr>
          <w:rFonts w:ascii="Verdana" w:hAnsi="Verdana" w:cs="Verdana"/>
          <w:sz w:val="22"/>
          <w:szCs w:val="22"/>
        </w:rPr>
        <w:t>.2020</w:t>
      </w:r>
    </w:p>
    <w:p w:rsidR="00BE1ED0" w:rsidRPr="001A3659" w:rsidRDefault="00176450" w:rsidP="001A3659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1A3659">
        <w:rPr>
          <w:rFonts w:ascii="Verdana" w:hAnsi="Verdana" w:cs="Verdana"/>
          <w:sz w:val="22"/>
          <w:szCs w:val="22"/>
        </w:rPr>
        <w:t>00136123</w:t>
      </w:r>
      <w:r w:rsidR="00BE1ED0" w:rsidRPr="001A3659">
        <w:rPr>
          <w:rFonts w:ascii="Verdana" w:hAnsi="Verdana" w:cs="Verdana"/>
          <w:sz w:val="22"/>
          <w:szCs w:val="22"/>
        </w:rPr>
        <w:t>/2020/W</w:t>
      </w:r>
    </w:p>
    <w:p w:rsidR="00891299" w:rsidRPr="001A3659" w:rsidRDefault="00891299" w:rsidP="00507ACE">
      <w:pPr>
        <w:pStyle w:val="Nagwek"/>
        <w:tabs>
          <w:tab w:val="clear" w:pos="4536"/>
          <w:tab w:val="clear" w:pos="9072"/>
        </w:tabs>
        <w:spacing w:before="240" w:after="240" w:line="23" w:lineRule="atLeast"/>
        <w:rPr>
          <w:rFonts w:ascii="Verdana" w:hAnsi="Verdana" w:cs="Verdana"/>
          <w:sz w:val="22"/>
          <w:szCs w:val="22"/>
        </w:rPr>
      </w:pPr>
      <w:r w:rsidRPr="001A3659">
        <w:rPr>
          <w:rFonts w:ascii="Verdana" w:hAnsi="Verdana" w:cs="Verdana"/>
          <w:sz w:val="22"/>
          <w:szCs w:val="22"/>
        </w:rPr>
        <w:t>ZALECENIA POKONTROLNE</w:t>
      </w:r>
    </w:p>
    <w:p w:rsidR="00756B71" w:rsidRPr="001A3659" w:rsidRDefault="00756B71" w:rsidP="001A3659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1A3659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176450" w:rsidRPr="001A3659">
        <w:rPr>
          <w:rFonts w:ascii="Verdana" w:hAnsi="Verdana" w:cs="Verdana"/>
          <w:sz w:val="22"/>
          <w:szCs w:val="22"/>
        </w:rPr>
        <w:t>MACIEJ SZCZOTKA OŚRODEK SZKOLENIA KIEROWCÓW</w:t>
      </w:r>
      <w:r w:rsidRPr="001A3659">
        <w:rPr>
          <w:rFonts w:ascii="Verdana" w:hAnsi="Verdana" w:cs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</w:t>
      </w:r>
      <w:r w:rsidR="00176450" w:rsidRPr="001A3659">
        <w:rPr>
          <w:rFonts w:ascii="Verdana" w:hAnsi="Verdana" w:cs="Verdana"/>
          <w:sz w:val="22"/>
          <w:szCs w:val="22"/>
        </w:rPr>
        <w:t>029</w:t>
      </w:r>
      <w:r w:rsidRPr="001A3659">
        <w:rPr>
          <w:rFonts w:ascii="Verdana" w:hAnsi="Verdana" w:cs="Verdana"/>
          <w:sz w:val="22"/>
          <w:szCs w:val="22"/>
        </w:rPr>
        <w:t>0264.</w:t>
      </w:r>
    </w:p>
    <w:p w:rsidR="00176450" w:rsidRPr="001A3659" w:rsidRDefault="00891299" w:rsidP="001A3659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1A3659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1A3659">
        <w:rPr>
          <w:rFonts w:ascii="Verdana" w:hAnsi="Verdana" w:cs="Verdana"/>
          <w:sz w:val="22"/>
          <w:szCs w:val="22"/>
        </w:rPr>
        <w:t xml:space="preserve">zedsiębiorcy w okresie od dnia </w:t>
      </w:r>
      <w:r w:rsidR="00176450" w:rsidRPr="001A3659">
        <w:rPr>
          <w:rFonts w:ascii="Verdana" w:hAnsi="Verdana" w:cs="Verdana"/>
          <w:sz w:val="22"/>
          <w:szCs w:val="22"/>
        </w:rPr>
        <w:t>16.04.2019 r. do dnia 09.10.2020 r.</w:t>
      </w:r>
    </w:p>
    <w:p w:rsidR="00891299" w:rsidRPr="001A3659" w:rsidRDefault="00891299" w:rsidP="001A3659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1A3659">
        <w:rPr>
          <w:rFonts w:ascii="Verdana" w:hAnsi="Verdana"/>
          <w:sz w:val="22"/>
          <w:szCs w:val="22"/>
        </w:rPr>
        <w:t>Zakresem kontroli objęto:</w:t>
      </w:r>
    </w:p>
    <w:p w:rsidR="00891299" w:rsidRPr="001A3659" w:rsidRDefault="00891299" w:rsidP="001A365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A3659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1A3659">
        <w:rPr>
          <w:rFonts w:ascii="Verdana" w:hAnsi="Verdana"/>
          <w:sz w:val="22"/>
          <w:szCs w:val="22"/>
        </w:rPr>
        <w:t xml:space="preserve"> </w:t>
      </w:r>
      <w:r w:rsidRPr="001A3659">
        <w:rPr>
          <w:rFonts w:ascii="Verdana" w:hAnsi="Verdana"/>
          <w:sz w:val="22"/>
          <w:szCs w:val="22"/>
        </w:rPr>
        <w:t xml:space="preserve">r. </w:t>
      </w:r>
      <w:r w:rsidR="00BE1110" w:rsidRPr="001A3659">
        <w:rPr>
          <w:rFonts w:ascii="Verdana" w:hAnsi="Verdana"/>
          <w:sz w:val="22"/>
          <w:szCs w:val="22"/>
        </w:rPr>
        <w:t>o</w:t>
      </w:r>
      <w:r w:rsidR="001A3659">
        <w:rPr>
          <w:rFonts w:ascii="Verdana" w:hAnsi="Verdana"/>
          <w:sz w:val="22"/>
          <w:szCs w:val="22"/>
        </w:rPr>
        <w:t xml:space="preserve"> </w:t>
      </w:r>
      <w:r w:rsidRPr="001A3659">
        <w:rPr>
          <w:rFonts w:ascii="Verdana" w:hAnsi="Verdana"/>
          <w:sz w:val="22"/>
          <w:szCs w:val="22"/>
        </w:rPr>
        <w:t xml:space="preserve">kierujących pojazdami </w:t>
      </w:r>
      <w:r w:rsidR="001A3659">
        <w:rPr>
          <w:rFonts w:ascii="Verdana" w:hAnsi="Verdana"/>
          <w:sz w:val="22"/>
          <w:szCs w:val="22"/>
        </w:rPr>
        <w:t xml:space="preserve">(t.j. Dz. U. z 2020 </w:t>
      </w:r>
      <w:r w:rsidR="00BE1ED0" w:rsidRPr="001A3659">
        <w:rPr>
          <w:rFonts w:ascii="Verdana" w:hAnsi="Verdana"/>
          <w:sz w:val="22"/>
          <w:szCs w:val="22"/>
        </w:rPr>
        <w:t>r. poz. 1268)</w:t>
      </w:r>
      <w:r w:rsidRPr="001A3659">
        <w:rPr>
          <w:rFonts w:ascii="Verdana" w:hAnsi="Verdana"/>
          <w:sz w:val="22"/>
          <w:szCs w:val="22"/>
        </w:rPr>
        <w:t>.</w:t>
      </w:r>
    </w:p>
    <w:p w:rsidR="00891299" w:rsidRPr="001A3659" w:rsidRDefault="00891299" w:rsidP="001A365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A3659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1A3659" w:rsidRDefault="00891299" w:rsidP="001A365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A365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1A3659" w:rsidRDefault="00891299" w:rsidP="001A365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A3659">
        <w:rPr>
          <w:rFonts w:ascii="Verdana" w:hAnsi="Verdana"/>
          <w:sz w:val="22"/>
          <w:szCs w:val="22"/>
        </w:rPr>
        <w:t xml:space="preserve">informacją lub danymi, o których </w:t>
      </w:r>
      <w:r w:rsidR="001A3659">
        <w:rPr>
          <w:rFonts w:ascii="Verdana" w:hAnsi="Verdana"/>
          <w:sz w:val="22"/>
          <w:szCs w:val="22"/>
        </w:rPr>
        <w:t xml:space="preserve">mowa w art. 27 ust. 1 pkt 1 ww. </w:t>
      </w:r>
      <w:r w:rsidRPr="001A3659">
        <w:rPr>
          <w:rFonts w:ascii="Verdana" w:hAnsi="Verdana"/>
          <w:sz w:val="22"/>
          <w:szCs w:val="22"/>
        </w:rPr>
        <w:t>ustawy,</w:t>
      </w:r>
    </w:p>
    <w:p w:rsidR="00891299" w:rsidRPr="001A3659" w:rsidRDefault="00891299" w:rsidP="001A365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A365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1A3659" w:rsidRDefault="00891299" w:rsidP="001A365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A365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1A3659" w:rsidRPr="009352F8" w:rsidRDefault="001A3659" w:rsidP="001A3659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>Szczegółowe ustalenia kontroli przedstawiono w protokole nr WKN-KSO.5440.1.4</w:t>
      </w:r>
      <w:r>
        <w:rPr>
          <w:rFonts w:ascii="Verdana" w:hAnsi="Verdana" w:cs="Verdana"/>
          <w:sz w:val="22"/>
          <w:szCs w:val="22"/>
        </w:rPr>
        <w:t>3</w:t>
      </w:r>
      <w:r w:rsidRPr="009352F8">
        <w:rPr>
          <w:rFonts w:ascii="Verdana" w:hAnsi="Verdana" w:cs="Verdana"/>
          <w:sz w:val="22"/>
          <w:szCs w:val="22"/>
        </w:rPr>
        <w:t xml:space="preserve">.2020 z dnia </w:t>
      </w:r>
      <w:r>
        <w:rPr>
          <w:rFonts w:ascii="Verdana" w:hAnsi="Verdana" w:cs="Verdana"/>
          <w:sz w:val="22"/>
          <w:szCs w:val="22"/>
        </w:rPr>
        <w:t>0</w:t>
      </w:r>
      <w:r w:rsidRPr="009352F8">
        <w:rPr>
          <w:rFonts w:ascii="Verdana" w:hAnsi="Verdana" w:cs="Verdana"/>
          <w:sz w:val="22"/>
          <w:szCs w:val="22"/>
        </w:rPr>
        <w:t>3.1</w:t>
      </w:r>
      <w:r>
        <w:rPr>
          <w:rFonts w:ascii="Verdana" w:hAnsi="Verdana" w:cs="Verdana"/>
          <w:sz w:val="22"/>
          <w:szCs w:val="22"/>
        </w:rPr>
        <w:t>1</w:t>
      </w:r>
      <w:r w:rsidRPr="009352F8">
        <w:rPr>
          <w:rFonts w:ascii="Verdana" w:hAnsi="Verdana" w:cs="Verdana"/>
          <w:sz w:val="22"/>
          <w:szCs w:val="22"/>
        </w:rPr>
        <w:t>.2020 r., do którego przedsiębiorca nie wniósł zastrzeżeń.</w:t>
      </w:r>
    </w:p>
    <w:p w:rsidR="001A3659" w:rsidRPr="009352F8" w:rsidRDefault="001A3659" w:rsidP="001A3659">
      <w:pPr>
        <w:pStyle w:val="Nagwek"/>
        <w:tabs>
          <w:tab w:val="clear" w:pos="4536"/>
          <w:tab w:val="clear" w:pos="9072"/>
        </w:tabs>
        <w:suppressAutoHyphens/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 xml:space="preserve">Na podstawie dokumentacji objętej kontrolą, wskazanej i opisanej w ww. protokole, nie stwierdzono naruszeń warunków wykonywania działalności </w:t>
      </w:r>
      <w:r w:rsidRPr="009352F8">
        <w:rPr>
          <w:rFonts w:ascii="Verdana" w:hAnsi="Verdana" w:cs="Verdana"/>
          <w:sz w:val="22"/>
          <w:szCs w:val="22"/>
        </w:rPr>
        <w:lastRenderedPageBreak/>
        <w:t xml:space="preserve">gospodarczej w zakresie spełnienia przez przedsiębiorcę wymagań, o których mowa w art. 28 ust. 2 </w:t>
      </w:r>
      <w:r>
        <w:rPr>
          <w:rFonts w:ascii="Verdana" w:hAnsi="Verdana" w:cs="Verdana"/>
          <w:sz w:val="22"/>
          <w:szCs w:val="22"/>
        </w:rPr>
        <w:t>ustawy o kierujących pojazdami.</w:t>
      </w:r>
    </w:p>
    <w:p w:rsidR="001A3659" w:rsidRPr="009352F8" w:rsidRDefault="001A3659" w:rsidP="001A3659">
      <w:pPr>
        <w:pStyle w:val="Nagwek"/>
        <w:tabs>
          <w:tab w:val="clear" w:pos="4536"/>
          <w:tab w:val="clear" w:pos="9072"/>
        </w:tabs>
        <w:suppressAutoHyphens/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 w:cs="Verdana"/>
          <w:sz w:val="22"/>
          <w:szCs w:val="22"/>
        </w:rPr>
        <w:t xml:space="preserve"> </w:t>
      </w:r>
      <w:r w:rsidRPr="009352F8">
        <w:rPr>
          <w:rFonts w:ascii="Verdana" w:hAnsi="Verdana" w:cs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1A3659" w:rsidRPr="009352F8" w:rsidRDefault="001A3659" w:rsidP="001A3659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>Osoby prowadzące szkolenia posiadały wymagane kwalifikacje.</w:t>
      </w:r>
    </w:p>
    <w:p w:rsidR="001A3659" w:rsidRPr="009352F8" w:rsidRDefault="001A3659" w:rsidP="001A3659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>Mając na uwadze powyższe nie formułuje się uwag i wniosków.</w:t>
      </w:r>
    </w:p>
    <w:p w:rsidR="001A3659" w:rsidRDefault="001A3659" w:rsidP="001A3659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1A3659" w:rsidRDefault="001A3659" w:rsidP="001A365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1A3659" w:rsidRDefault="001A3659" w:rsidP="001A3659">
      <w:pPr>
        <w:suppressAutoHyphens/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p w:rsidR="001A3659" w:rsidRPr="009352F8" w:rsidRDefault="001A3659" w:rsidP="001A3659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>Do wiadomości:</w:t>
      </w:r>
    </w:p>
    <w:p w:rsidR="00891299" w:rsidRPr="001A3659" w:rsidRDefault="001A3659" w:rsidP="001A3659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9352F8">
        <w:rPr>
          <w:rFonts w:ascii="Verdana" w:hAnsi="Verdana" w:cs="Verdana"/>
          <w:sz w:val="22"/>
          <w:szCs w:val="22"/>
        </w:rPr>
        <w:t>Pani Bożena Bronowicka – Dyrektor WSO UMW wraz z protokołem kontroli WKN-KSO.5440.1.4</w:t>
      </w:r>
      <w:r>
        <w:rPr>
          <w:rFonts w:ascii="Verdana" w:hAnsi="Verdana" w:cs="Verdana"/>
          <w:sz w:val="22"/>
          <w:szCs w:val="22"/>
        </w:rPr>
        <w:t>3</w:t>
      </w:r>
      <w:r w:rsidRPr="009352F8">
        <w:rPr>
          <w:rFonts w:ascii="Verdana" w:hAnsi="Verdana" w:cs="Verdana"/>
          <w:sz w:val="22"/>
          <w:szCs w:val="22"/>
        </w:rPr>
        <w:t>.2020 w</w:t>
      </w:r>
      <w:r>
        <w:rPr>
          <w:rFonts w:ascii="Verdana" w:hAnsi="Verdana" w:cs="Verdana"/>
          <w:sz w:val="22"/>
          <w:szCs w:val="22"/>
        </w:rPr>
        <w:t xml:space="preserve"> </w:t>
      </w:r>
      <w:r w:rsidRPr="009352F8">
        <w:rPr>
          <w:rFonts w:ascii="Verdana" w:hAnsi="Verdana" w:cs="Verdana"/>
          <w:sz w:val="22"/>
          <w:szCs w:val="22"/>
        </w:rPr>
        <w:t>wersji elektronicznej.</w:t>
      </w:r>
    </w:p>
    <w:sectPr w:rsidR="00891299" w:rsidRPr="001A3659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A1D" w:rsidRDefault="00B74A1D">
      <w:r>
        <w:separator/>
      </w:r>
    </w:p>
  </w:endnote>
  <w:endnote w:type="continuationSeparator" w:id="0">
    <w:p w:rsidR="00B74A1D" w:rsidRDefault="00B74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50AAB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42597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425971">
      <w:rPr>
        <w:rFonts w:ascii="Times New Roman" w:hAnsi="Times New Roman"/>
        <w:sz w:val="14"/>
        <w:szCs w:val="14"/>
      </w:rPr>
      <w:fldChar w:fldCharType="separate"/>
    </w:r>
    <w:r w:rsidR="005D2FFE">
      <w:rPr>
        <w:rFonts w:ascii="Times New Roman" w:hAnsi="Times New Roman"/>
        <w:noProof/>
        <w:sz w:val="14"/>
        <w:szCs w:val="14"/>
      </w:rPr>
      <w:t>2</w:t>
    </w:r>
    <w:r w:rsidR="00425971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42597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425971">
      <w:rPr>
        <w:rFonts w:ascii="Times New Roman" w:hAnsi="Times New Roman"/>
        <w:sz w:val="14"/>
        <w:szCs w:val="14"/>
      </w:rPr>
      <w:fldChar w:fldCharType="separate"/>
    </w:r>
    <w:r w:rsidR="005D2FFE">
      <w:rPr>
        <w:rFonts w:ascii="Times New Roman" w:hAnsi="Times New Roman"/>
        <w:noProof/>
        <w:sz w:val="14"/>
        <w:szCs w:val="14"/>
      </w:rPr>
      <w:t>2</w:t>
    </w:r>
    <w:r w:rsidR="00425971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50AAB">
    <w:pPr>
      <w:pStyle w:val="Stopka"/>
      <w:rPr>
        <w:rFonts w:ascii="Times New Roman" w:hAnsi="Times New Roman"/>
      </w:rPr>
    </w:pPr>
  </w:p>
  <w:p w:rsidR="00E50AAB" w:rsidRDefault="00EC2C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A1D" w:rsidRDefault="00B74A1D">
      <w:r>
        <w:separator/>
      </w:r>
    </w:p>
  </w:footnote>
  <w:footnote w:type="continuationSeparator" w:id="0">
    <w:p w:rsidR="00B74A1D" w:rsidRDefault="00B74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C2C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3923"/>
    <w:rsid w:val="0005350C"/>
    <w:rsid w:val="00060271"/>
    <w:rsid w:val="0007309F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F102D"/>
    <w:rsid w:val="00127B48"/>
    <w:rsid w:val="001315D0"/>
    <w:rsid w:val="00135D32"/>
    <w:rsid w:val="00136BD9"/>
    <w:rsid w:val="00146B14"/>
    <w:rsid w:val="00160897"/>
    <w:rsid w:val="00166784"/>
    <w:rsid w:val="00175E98"/>
    <w:rsid w:val="00176450"/>
    <w:rsid w:val="00177566"/>
    <w:rsid w:val="00185ADC"/>
    <w:rsid w:val="0019431E"/>
    <w:rsid w:val="001A3659"/>
    <w:rsid w:val="001A46DA"/>
    <w:rsid w:val="001A7696"/>
    <w:rsid w:val="001C0C9C"/>
    <w:rsid w:val="001C269C"/>
    <w:rsid w:val="001C4BEB"/>
    <w:rsid w:val="001C7E71"/>
    <w:rsid w:val="001E646A"/>
    <w:rsid w:val="00204491"/>
    <w:rsid w:val="00222038"/>
    <w:rsid w:val="002347B6"/>
    <w:rsid w:val="002412CB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D4078"/>
    <w:rsid w:val="002F2669"/>
    <w:rsid w:val="002F700F"/>
    <w:rsid w:val="003013A0"/>
    <w:rsid w:val="00302E80"/>
    <w:rsid w:val="00307C9C"/>
    <w:rsid w:val="00321C21"/>
    <w:rsid w:val="00346257"/>
    <w:rsid w:val="0037000D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25971"/>
    <w:rsid w:val="00433320"/>
    <w:rsid w:val="0043334E"/>
    <w:rsid w:val="00440F95"/>
    <w:rsid w:val="00456DF3"/>
    <w:rsid w:val="00460ED8"/>
    <w:rsid w:val="00461D14"/>
    <w:rsid w:val="00465F6D"/>
    <w:rsid w:val="00470A35"/>
    <w:rsid w:val="004733A1"/>
    <w:rsid w:val="0047342B"/>
    <w:rsid w:val="0048458F"/>
    <w:rsid w:val="004A4AF6"/>
    <w:rsid w:val="004B117A"/>
    <w:rsid w:val="004B68E9"/>
    <w:rsid w:val="004C2DFB"/>
    <w:rsid w:val="004C7167"/>
    <w:rsid w:val="004E2835"/>
    <w:rsid w:val="00507ACE"/>
    <w:rsid w:val="00512542"/>
    <w:rsid w:val="00521F87"/>
    <w:rsid w:val="00525AB6"/>
    <w:rsid w:val="005367F4"/>
    <w:rsid w:val="00556EA1"/>
    <w:rsid w:val="005624CF"/>
    <w:rsid w:val="00583D44"/>
    <w:rsid w:val="0059147E"/>
    <w:rsid w:val="00596A50"/>
    <w:rsid w:val="005A2EEA"/>
    <w:rsid w:val="005D2FFE"/>
    <w:rsid w:val="005F1243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5E7A"/>
    <w:rsid w:val="00696D50"/>
    <w:rsid w:val="006A6701"/>
    <w:rsid w:val="006D3B2A"/>
    <w:rsid w:val="006E46BC"/>
    <w:rsid w:val="00706071"/>
    <w:rsid w:val="0071266C"/>
    <w:rsid w:val="00727A32"/>
    <w:rsid w:val="007312A4"/>
    <w:rsid w:val="00745B39"/>
    <w:rsid w:val="00747464"/>
    <w:rsid w:val="00756B71"/>
    <w:rsid w:val="007651FA"/>
    <w:rsid w:val="007B1D06"/>
    <w:rsid w:val="007B4CA6"/>
    <w:rsid w:val="007B62D8"/>
    <w:rsid w:val="007B7BEC"/>
    <w:rsid w:val="007C7E85"/>
    <w:rsid w:val="007E22CA"/>
    <w:rsid w:val="007E69DE"/>
    <w:rsid w:val="007E6F70"/>
    <w:rsid w:val="007E789B"/>
    <w:rsid w:val="007F498B"/>
    <w:rsid w:val="00820814"/>
    <w:rsid w:val="00824974"/>
    <w:rsid w:val="008309E8"/>
    <w:rsid w:val="008428C1"/>
    <w:rsid w:val="00872344"/>
    <w:rsid w:val="00890A2C"/>
    <w:rsid w:val="00890EBC"/>
    <w:rsid w:val="00891299"/>
    <w:rsid w:val="00892CE6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16032"/>
    <w:rsid w:val="0092641F"/>
    <w:rsid w:val="00933F09"/>
    <w:rsid w:val="00946101"/>
    <w:rsid w:val="00963651"/>
    <w:rsid w:val="009918FC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A77"/>
    <w:rsid w:val="00A35BFF"/>
    <w:rsid w:val="00A3652D"/>
    <w:rsid w:val="00A565D9"/>
    <w:rsid w:val="00A6726D"/>
    <w:rsid w:val="00A82262"/>
    <w:rsid w:val="00AA2DA6"/>
    <w:rsid w:val="00AA3369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7695"/>
    <w:rsid w:val="00B74A1D"/>
    <w:rsid w:val="00B83B75"/>
    <w:rsid w:val="00B87905"/>
    <w:rsid w:val="00B87E9C"/>
    <w:rsid w:val="00B91B51"/>
    <w:rsid w:val="00B91FD3"/>
    <w:rsid w:val="00BA16E6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13617"/>
    <w:rsid w:val="00C27349"/>
    <w:rsid w:val="00C33BF8"/>
    <w:rsid w:val="00C362FD"/>
    <w:rsid w:val="00C429C4"/>
    <w:rsid w:val="00C70DAE"/>
    <w:rsid w:val="00C824E0"/>
    <w:rsid w:val="00C912B7"/>
    <w:rsid w:val="00C927E3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C5601"/>
    <w:rsid w:val="00DD453C"/>
    <w:rsid w:val="00DD6F1B"/>
    <w:rsid w:val="00DE5F2E"/>
    <w:rsid w:val="00DF08A9"/>
    <w:rsid w:val="00DF2DF5"/>
    <w:rsid w:val="00E03A99"/>
    <w:rsid w:val="00E058FB"/>
    <w:rsid w:val="00E225EB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7D0"/>
    <w:rsid w:val="00EB5222"/>
    <w:rsid w:val="00EC2C5E"/>
    <w:rsid w:val="00EE4888"/>
    <w:rsid w:val="00EF02E5"/>
    <w:rsid w:val="00F02029"/>
    <w:rsid w:val="00F04B75"/>
    <w:rsid w:val="00F11EDA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142D2-590B-4BA8-AC5B-92C36329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2020-10-23T11:27:00Z</cp:lastPrinted>
  <dcterms:created xsi:type="dcterms:W3CDTF">2022-08-09T07:29:00Z</dcterms:created>
  <dcterms:modified xsi:type="dcterms:W3CDTF">2022-08-09T07:29:00Z</dcterms:modified>
</cp:coreProperties>
</file>