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DF38A7">
      <w:pPr>
        <w:pStyle w:val="Nagwek1"/>
        <w:spacing w:line="360" w:lineRule="auto"/>
        <w:ind w:right="141"/>
        <w:jc w:val="righ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1A1AB1">
        <w:rPr>
          <w:rFonts w:ascii="Verdana" w:hAnsi="Verdana"/>
          <w:b w:val="0"/>
          <w:bCs/>
          <w:sz w:val="22"/>
          <w:szCs w:val="22"/>
        </w:rPr>
        <w:t>8336/22</w:t>
      </w:r>
    </w:p>
    <w:p w:rsidR="00805537" w:rsidRPr="00DF38A7" w:rsidRDefault="002B7094" w:rsidP="00DF38A7">
      <w:pPr>
        <w:spacing w:line="360" w:lineRule="auto"/>
        <w:ind w:right="141"/>
        <w:jc w:val="righ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DF38A7">
      <w:pPr>
        <w:spacing w:line="360" w:lineRule="auto"/>
        <w:ind w:right="141"/>
        <w:jc w:val="right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z</w:t>
      </w:r>
      <w:proofErr w:type="gramEnd"/>
      <w:r w:rsidRPr="00DF38A7">
        <w:rPr>
          <w:rFonts w:ascii="Verdana" w:hAnsi="Verdana"/>
          <w:sz w:val="22"/>
          <w:szCs w:val="22"/>
        </w:rPr>
        <w:t xml:space="preserve">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A1AB1">
        <w:rPr>
          <w:rFonts w:ascii="Verdana" w:hAnsi="Verdana"/>
          <w:sz w:val="22"/>
          <w:szCs w:val="22"/>
        </w:rPr>
        <w:t>4 sierpnia 2022 r.</w:t>
      </w:r>
    </w:p>
    <w:p w:rsidR="00D34AC3" w:rsidRDefault="00805537" w:rsidP="00D34AC3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:rsidR="00805537" w:rsidRPr="00DF38A7" w:rsidRDefault="00883DB6" w:rsidP="00D34AC3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 w:val="0"/>
          <w:sz w:val="22"/>
          <w:szCs w:val="22"/>
        </w:rPr>
        <w:t>WNS.BSL/P/LM/</w:t>
      </w:r>
      <w:r w:rsidR="001A1AB1">
        <w:rPr>
          <w:rFonts w:ascii="Verdana" w:hAnsi="Verdana"/>
          <w:b w:val="0"/>
          <w:sz w:val="22"/>
          <w:szCs w:val="22"/>
        </w:rPr>
        <w:t>292</w:t>
      </w:r>
      <w:r w:rsidRPr="00DF38A7">
        <w:rPr>
          <w:rFonts w:ascii="Verdana" w:hAnsi="Verdana"/>
          <w:b w:val="0"/>
          <w:sz w:val="22"/>
          <w:szCs w:val="22"/>
        </w:rPr>
        <w:t>/2</w:t>
      </w:r>
      <w:r w:rsidR="00E02B56">
        <w:rPr>
          <w:rFonts w:ascii="Verdana" w:hAnsi="Verdana"/>
          <w:b w:val="0"/>
          <w:sz w:val="22"/>
          <w:szCs w:val="22"/>
        </w:rPr>
        <w:t>2</w:t>
      </w:r>
      <w:r w:rsidR="001F3C80" w:rsidRPr="00DF38A7">
        <w:rPr>
          <w:rFonts w:ascii="Verdana" w:hAnsi="Verdana"/>
          <w:b w:val="0"/>
          <w:sz w:val="22"/>
          <w:szCs w:val="22"/>
        </w:rPr>
        <w:t xml:space="preserve"> </w:t>
      </w:r>
      <w:r w:rsidR="00805537"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1A1AB1">
        <w:rPr>
          <w:rFonts w:ascii="Verdana" w:hAnsi="Verdana"/>
          <w:b w:val="0"/>
          <w:sz w:val="22"/>
          <w:szCs w:val="22"/>
        </w:rPr>
        <w:t>04.08.2022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proofErr w:type="gramStart"/>
      <w:r w:rsidR="00805537" w:rsidRPr="00DF38A7">
        <w:rPr>
          <w:rFonts w:ascii="Verdana" w:hAnsi="Verdana"/>
          <w:b w:val="0"/>
          <w:sz w:val="22"/>
          <w:szCs w:val="22"/>
        </w:rPr>
        <w:t>r</w:t>
      </w:r>
      <w:proofErr w:type="gramEnd"/>
      <w:r w:rsidR="00805537" w:rsidRPr="00DF38A7">
        <w:rPr>
          <w:rFonts w:ascii="Verdana" w:hAnsi="Verdana"/>
          <w:b w:val="0"/>
          <w:sz w:val="22"/>
          <w:szCs w:val="22"/>
        </w:rPr>
        <w:t>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F38A7" w:rsidRDefault="002F6C4E" w:rsidP="002F6C4E">
      <w:pPr>
        <w:spacing w:before="120"/>
        <w:ind w:right="142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313CE2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ust.1 ustawy z dnia 21 sierpnia 1</w:t>
      </w:r>
      <w:r w:rsidR="00675204">
        <w:rPr>
          <w:rFonts w:ascii="Verdana" w:hAnsi="Verdana"/>
          <w:sz w:val="22"/>
          <w:szCs w:val="22"/>
        </w:rPr>
        <w:t>997 r. o </w:t>
      </w:r>
      <w:r w:rsidRPr="00E11F39">
        <w:rPr>
          <w:rFonts w:ascii="Verdana" w:hAnsi="Verdana"/>
          <w:sz w:val="22"/>
          <w:szCs w:val="22"/>
        </w:rPr>
        <w:t xml:space="preserve">gospodarce nieruchomościami (Dz. U. </w:t>
      </w:r>
      <w:proofErr w:type="gramStart"/>
      <w:r w:rsidRPr="00E11F39">
        <w:rPr>
          <w:rFonts w:ascii="Verdana" w:hAnsi="Verdana"/>
          <w:sz w:val="22"/>
          <w:szCs w:val="22"/>
        </w:rPr>
        <w:t>z</w:t>
      </w:r>
      <w:proofErr w:type="gramEnd"/>
      <w:r w:rsidRPr="00E11F3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 xml:space="preserve"> r. poz. 1</w:t>
      </w:r>
      <w:r>
        <w:rPr>
          <w:rFonts w:ascii="Verdana" w:hAnsi="Verdana"/>
          <w:sz w:val="22"/>
          <w:szCs w:val="22"/>
        </w:rPr>
        <w:t>899</w:t>
      </w:r>
      <w:r w:rsidRPr="00E11F39">
        <w:rPr>
          <w:rFonts w:ascii="Verdana" w:hAnsi="Verdana"/>
          <w:sz w:val="22"/>
          <w:szCs w:val="22"/>
        </w:rPr>
        <w:t xml:space="preserve">),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13 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Pr="00E11F39">
        <w:rPr>
          <w:rFonts w:ascii="Verdana" w:hAnsi="Verdana"/>
          <w:sz w:val="22"/>
          <w:szCs w:val="22"/>
        </w:rPr>
        <w:t xml:space="preserve">dnia 27 </w:t>
      </w:r>
      <w:proofErr w:type="gramStart"/>
      <w:r w:rsidRPr="00E11F39">
        <w:rPr>
          <w:rFonts w:ascii="Verdana" w:hAnsi="Verdana"/>
          <w:sz w:val="22"/>
          <w:szCs w:val="22"/>
        </w:rPr>
        <w:t>lutego 1998  r</w:t>
      </w:r>
      <w:proofErr w:type="gramEnd"/>
      <w:r w:rsidRPr="00E11F39">
        <w:rPr>
          <w:rFonts w:ascii="Verdana" w:hAnsi="Verdana"/>
          <w:sz w:val="22"/>
          <w:szCs w:val="22"/>
        </w:rPr>
        <w:t xml:space="preserve">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2020 r. poz. 7169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gramStart"/>
      <w:r>
        <w:rPr>
          <w:rFonts w:ascii="Verdana" w:hAnsi="Verdana"/>
          <w:sz w:val="22"/>
          <w:szCs w:val="22"/>
        </w:rPr>
        <w:t>zm</w:t>
      </w:r>
      <w:proofErr w:type="gramEnd"/>
      <w:r>
        <w:rPr>
          <w:rFonts w:ascii="Verdana" w:hAnsi="Verdana"/>
          <w:sz w:val="22"/>
          <w:szCs w:val="22"/>
        </w:rPr>
        <w:t xml:space="preserve">.), </w:t>
      </w:r>
      <w:r w:rsidR="008400B8" w:rsidRPr="00DF38A7">
        <w:rPr>
          <w:rFonts w:ascii="Verdana" w:hAnsi="Verdana"/>
          <w:sz w:val="22"/>
          <w:szCs w:val="22"/>
        </w:rPr>
        <w:t xml:space="preserve">zarządzenia nr </w:t>
      </w:r>
      <w:r w:rsidR="00D34AC3">
        <w:rPr>
          <w:rFonts w:ascii="Verdana" w:hAnsi="Verdana"/>
          <w:sz w:val="22"/>
          <w:szCs w:val="22"/>
        </w:rPr>
        <w:t>5734</w:t>
      </w:r>
      <w:r w:rsidR="00822A13" w:rsidRPr="00DF38A7">
        <w:rPr>
          <w:rFonts w:ascii="Verdana" w:hAnsi="Verdana"/>
          <w:sz w:val="22"/>
          <w:szCs w:val="22"/>
        </w:rPr>
        <w:t>/</w:t>
      </w:r>
      <w:r w:rsidR="00377C75">
        <w:rPr>
          <w:rFonts w:ascii="Verdana" w:hAnsi="Verdana"/>
          <w:sz w:val="22"/>
          <w:szCs w:val="22"/>
        </w:rPr>
        <w:t>2</w:t>
      </w:r>
      <w:r w:rsidR="00D34AC3">
        <w:rPr>
          <w:rFonts w:ascii="Verdana" w:hAnsi="Verdana"/>
          <w:sz w:val="22"/>
          <w:szCs w:val="22"/>
        </w:rPr>
        <w:t>1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 dnia </w:t>
      </w:r>
      <w:r w:rsidR="00D34AC3">
        <w:rPr>
          <w:rFonts w:ascii="Verdana" w:hAnsi="Verdana"/>
          <w:sz w:val="22"/>
          <w:szCs w:val="22"/>
        </w:rPr>
        <w:t>23 lipca</w:t>
      </w:r>
      <w:r w:rsidR="00532881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D34AC3">
        <w:rPr>
          <w:rFonts w:ascii="Verdana" w:hAnsi="Verdana"/>
          <w:sz w:val="22"/>
          <w:szCs w:val="22"/>
        </w:rPr>
        <w:t>1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ogłasza</w:t>
      </w:r>
      <w:proofErr w:type="gramEnd"/>
      <w:r w:rsidRPr="00DF38A7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805537" w:rsidRPr="00DF38A7">
        <w:rPr>
          <w:rFonts w:ascii="Verdana" w:hAnsi="Verdana"/>
          <w:sz w:val="22"/>
          <w:szCs w:val="22"/>
        </w:rPr>
        <w:t>udziałem w nieruchomości wspólnej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D17666">
        <w:rPr>
          <w:rFonts w:ascii="Verdana" w:hAnsi="Verdana"/>
          <w:sz w:val="22"/>
          <w:szCs w:val="22"/>
        </w:rPr>
        <w:t>P</w:t>
      </w:r>
      <w:r w:rsidR="00507A7F">
        <w:rPr>
          <w:rFonts w:ascii="Verdana" w:hAnsi="Verdana"/>
          <w:sz w:val="22"/>
          <w:szCs w:val="22"/>
        </w:rPr>
        <w:t>ołudnie</w:t>
      </w:r>
      <w:r w:rsidRPr="00DF38A7">
        <w:rPr>
          <w:rFonts w:ascii="Verdana" w:hAnsi="Verdana"/>
          <w:sz w:val="22"/>
          <w:szCs w:val="22"/>
        </w:rPr>
        <w:t>, AM-</w:t>
      </w:r>
      <w:r w:rsidR="00D34AC3">
        <w:rPr>
          <w:rFonts w:ascii="Verdana" w:hAnsi="Verdana"/>
          <w:sz w:val="22"/>
          <w:szCs w:val="22"/>
        </w:rPr>
        <w:t>11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D34AC3">
        <w:rPr>
          <w:rFonts w:ascii="Verdana" w:hAnsi="Verdana"/>
          <w:sz w:val="22"/>
          <w:szCs w:val="22"/>
        </w:rPr>
        <w:t>4/1</w:t>
      </w:r>
      <w:r w:rsidRPr="00DF38A7">
        <w:rPr>
          <w:rFonts w:ascii="Verdana" w:hAnsi="Verdana"/>
          <w:sz w:val="22"/>
          <w:szCs w:val="22"/>
        </w:rPr>
        <w:t xml:space="preserve">,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D34AC3">
        <w:rPr>
          <w:rFonts w:ascii="Verdana" w:hAnsi="Verdana"/>
          <w:sz w:val="22"/>
          <w:szCs w:val="22"/>
        </w:rPr>
        <w:t>370</w:t>
      </w:r>
      <w:r w:rsidR="00675204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EC74AA">
        <w:rPr>
          <w:rFonts w:ascii="Verdana" w:hAnsi="Verdana"/>
          <w:bCs/>
          <w:color w:val="000000"/>
          <w:sz w:val="22"/>
          <w:szCs w:val="22"/>
        </w:rPr>
        <w:t>0</w:t>
      </w:r>
      <w:r w:rsidR="00D34AC3">
        <w:rPr>
          <w:rFonts w:ascii="Verdana" w:hAnsi="Verdana"/>
          <w:bCs/>
          <w:color w:val="000000"/>
          <w:sz w:val="22"/>
          <w:szCs w:val="22"/>
        </w:rPr>
        <w:t>90084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D34AC3">
        <w:rPr>
          <w:rFonts w:ascii="Verdana" w:hAnsi="Verdana"/>
          <w:bCs/>
          <w:color w:val="000000"/>
          <w:sz w:val="22"/>
          <w:szCs w:val="22"/>
        </w:rPr>
        <w:t>9</w:t>
      </w:r>
    </w:p>
    <w:p w:rsidR="001D167B" w:rsidRPr="001D167B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D167B">
        <w:rPr>
          <w:rFonts w:ascii="Verdana" w:hAnsi="Verdana"/>
          <w:b/>
          <w:sz w:val="22"/>
          <w:szCs w:val="22"/>
        </w:rPr>
        <w:t>Adres nieruchomości:</w:t>
      </w:r>
      <w:r w:rsidR="00863C5E" w:rsidRPr="001D167B">
        <w:rPr>
          <w:rFonts w:ascii="Verdana" w:hAnsi="Verdana"/>
          <w:sz w:val="22"/>
          <w:szCs w:val="22"/>
        </w:rPr>
        <w:t xml:space="preserve"> </w:t>
      </w:r>
      <w:r w:rsidR="00863C5E" w:rsidRPr="001D167B">
        <w:rPr>
          <w:rFonts w:ascii="Verdana" w:hAnsi="Verdana"/>
          <w:b/>
          <w:sz w:val="22"/>
          <w:szCs w:val="22"/>
        </w:rPr>
        <w:t>ul</w:t>
      </w:r>
      <w:r w:rsidR="009B3933" w:rsidRPr="001D167B">
        <w:rPr>
          <w:rFonts w:ascii="Verdana" w:hAnsi="Verdana"/>
          <w:b/>
          <w:sz w:val="22"/>
          <w:szCs w:val="22"/>
        </w:rPr>
        <w:t xml:space="preserve">ica </w:t>
      </w:r>
      <w:r w:rsidR="00D34AC3" w:rsidRPr="001D167B">
        <w:rPr>
          <w:rFonts w:ascii="Verdana" w:hAnsi="Verdana"/>
          <w:b/>
          <w:sz w:val="22"/>
          <w:szCs w:val="22"/>
        </w:rPr>
        <w:t>Generała Romualda Traugutta 97</w:t>
      </w:r>
      <w:r w:rsidR="006A1E2F" w:rsidRPr="001D167B">
        <w:rPr>
          <w:rFonts w:ascii="Verdana" w:hAnsi="Verdana"/>
          <w:b/>
          <w:sz w:val="22"/>
          <w:szCs w:val="22"/>
        </w:rPr>
        <w:t>, 97of</w:t>
      </w:r>
      <w:r w:rsidR="00352750" w:rsidRPr="001D167B">
        <w:rPr>
          <w:rFonts w:ascii="Verdana" w:hAnsi="Verdana"/>
          <w:b/>
          <w:sz w:val="22"/>
          <w:szCs w:val="22"/>
        </w:rPr>
        <w:t xml:space="preserve"> </w:t>
      </w:r>
      <w:r w:rsidR="001D167B" w:rsidRPr="001D167B">
        <w:rPr>
          <w:rFonts w:ascii="Verdana" w:hAnsi="Verdana"/>
          <w:b/>
          <w:sz w:val="22"/>
          <w:szCs w:val="22"/>
        </w:rPr>
        <w:t xml:space="preserve">(klatka nr 97) </w:t>
      </w:r>
      <w:r w:rsidR="00352750" w:rsidRPr="001D167B">
        <w:rPr>
          <w:rFonts w:ascii="Verdana" w:hAnsi="Verdana"/>
          <w:b/>
          <w:sz w:val="22"/>
          <w:szCs w:val="22"/>
        </w:rPr>
        <w:t>– lokal mieszkalny n</w:t>
      </w:r>
      <w:r w:rsidR="00377C75" w:rsidRPr="001D167B">
        <w:rPr>
          <w:rFonts w:ascii="Verdana" w:hAnsi="Verdana"/>
          <w:b/>
          <w:sz w:val="22"/>
          <w:szCs w:val="22"/>
        </w:rPr>
        <w:t>ume</w:t>
      </w:r>
      <w:r w:rsidR="00352750" w:rsidRPr="001D167B">
        <w:rPr>
          <w:rFonts w:ascii="Verdana" w:hAnsi="Verdana"/>
          <w:b/>
          <w:sz w:val="22"/>
          <w:szCs w:val="22"/>
        </w:rPr>
        <w:t xml:space="preserve">r </w:t>
      </w:r>
      <w:r w:rsidR="00D34AC3" w:rsidRPr="001D167B">
        <w:rPr>
          <w:rFonts w:ascii="Verdana" w:hAnsi="Verdana"/>
          <w:b/>
          <w:sz w:val="22"/>
          <w:szCs w:val="22"/>
        </w:rPr>
        <w:t>5</w:t>
      </w:r>
    </w:p>
    <w:p w:rsidR="008C0A3A" w:rsidRPr="001D167B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D167B">
        <w:rPr>
          <w:rFonts w:ascii="Verdana" w:hAnsi="Verdana"/>
          <w:b/>
          <w:sz w:val="22"/>
          <w:szCs w:val="22"/>
        </w:rPr>
        <w:t>Powierzchnia lokalu</w:t>
      </w:r>
      <w:proofErr w:type="gramStart"/>
      <w:r w:rsidRPr="001D167B">
        <w:rPr>
          <w:rFonts w:ascii="Verdana" w:hAnsi="Verdana"/>
          <w:b/>
          <w:sz w:val="22"/>
          <w:szCs w:val="22"/>
        </w:rPr>
        <w:t>:</w:t>
      </w:r>
      <w:r w:rsidR="00467BB1" w:rsidRPr="001D167B">
        <w:rPr>
          <w:rFonts w:ascii="Verdana" w:hAnsi="Verdana"/>
          <w:sz w:val="22"/>
          <w:szCs w:val="22"/>
        </w:rPr>
        <w:t xml:space="preserve"> </w:t>
      </w:r>
      <w:r w:rsidR="00D34AC3" w:rsidRPr="001D167B">
        <w:rPr>
          <w:rFonts w:ascii="Verdana" w:hAnsi="Verdana"/>
          <w:sz w:val="22"/>
          <w:szCs w:val="22"/>
        </w:rPr>
        <w:t>121</w:t>
      </w:r>
      <w:r w:rsidRPr="001D167B">
        <w:rPr>
          <w:rFonts w:ascii="Verdana" w:hAnsi="Verdana"/>
          <w:sz w:val="22"/>
          <w:szCs w:val="22"/>
        </w:rPr>
        <w:t>,</w:t>
      </w:r>
      <w:r w:rsidR="00D34AC3" w:rsidRPr="001D167B">
        <w:rPr>
          <w:rFonts w:ascii="Verdana" w:hAnsi="Verdana"/>
          <w:sz w:val="22"/>
          <w:szCs w:val="22"/>
        </w:rPr>
        <w:t>30</w:t>
      </w:r>
      <w:r w:rsidRPr="001D167B">
        <w:rPr>
          <w:rFonts w:ascii="Verdana" w:hAnsi="Verdana"/>
          <w:sz w:val="22"/>
          <w:szCs w:val="22"/>
        </w:rPr>
        <w:t xml:space="preserve"> m</w:t>
      </w:r>
      <w:proofErr w:type="gramEnd"/>
      <w:r w:rsidRPr="001D167B">
        <w:rPr>
          <w:rFonts w:ascii="Verdana" w:hAnsi="Verdana"/>
          <w:sz w:val="22"/>
          <w:szCs w:val="22"/>
          <w:vertAlign w:val="superscript"/>
        </w:rPr>
        <w:t>2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D91CFD">
        <w:rPr>
          <w:rFonts w:ascii="Verdana" w:hAnsi="Verdana"/>
          <w:sz w:val="22"/>
          <w:szCs w:val="22"/>
        </w:rPr>
        <w:t>trzech</w:t>
      </w:r>
      <w:r w:rsidR="002F389F">
        <w:rPr>
          <w:rFonts w:ascii="Verdana" w:hAnsi="Verdana"/>
          <w:sz w:val="22"/>
          <w:szCs w:val="22"/>
        </w:rPr>
        <w:t xml:space="preserve"> pokoi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2F389F">
        <w:rPr>
          <w:rFonts w:ascii="Verdana" w:hAnsi="Verdana"/>
          <w:sz w:val="22"/>
          <w:szCs w:val="22"/>
        </w:rPr>
        <w:t>kuchni,</w:t>
      </w:r>
      <w:r w:rsidR="00863C5E">
        <w:rPr>
          <w:rFonts w:ascii="Verdana" w:hAnsi="Verdana"/>
          <w:sz w:val="22"/>
          <w:szCs w:val="22"/>
        </w:rPr>
        <w:t xml:space="preserve"> </w:t>
      </w:r>
      <w:r w:rsidR="00D34AC3">
        <w:rPr>
          <w:rFonts w:ascii="Verdana" w:hAnsi="Verdana"/>
          <w:sz w:val="22"/>
          <w:szCs w:val="22"/>
        </w:rPr>
        <w:t>dwóch ł</w:t>
      </w:r>
      <w:r w:rsidRPr="00DF38A7">
        <w:rPr>
          <w:rFonts w:ascii="Verdana" w:hAnsi="Verdana"/>
          <w:sz w:val="22"/>
          <w:szCs w:val="22"/>
        </w:rPr>
        <w:t>azien</w:t>
      </w:r>
      <w:r w:rsidR="00D34AC3">
        <w:rPr>
          <w:rFonts w:ascii="Verdana" w:hAnsi="Verdana"/>
          <w:sz w:val="22"/>
          <w:szCs w:val="22"/>
        </w:rPr>
        <w:t>ek</w:t>
      </w:r>
      <w:r w:rsidR="00B65444">
        <w:rPr>
          <w:rFonts w:ascii="Verdana" w:hAnsi="Verdana"/>
          <w:sz w:val="22"/>
          <w:szCs w:val="22"/>
        </w:rPr>
        <w:t xml:space="preserve">, </w:t>
      </w:r>
      <w:r w:rsidR="00D34AC3">
        <w:rPr>
          <w:rFonts w:ascii="Verdana" w:hAnsi="Verdana"/>
          <w:sz w:val="22"/>
          <w:szCs w:val="22"/>
        </w:rPr>
        <w:t xml:space="preserve">nyży,  przedpokoju, korytarza, </w:t>
      </w:r>
      <w:r w:rsidR="00B65444">
        <w:rPr>
          <w:rFonts w:ascii="Verdana" w:hAnsi="Verdana"/>
          <w:sz w:val="22"/>
          <w:szCs w:val="22"/>
        </w:rPr>
        <w:t xml:space="preserve">garderoby </w:t>
      </w:r>
      <w:r w:rsidR="00D232DE">
        <w:rPr>
          <w:rFonts w:ascii="Verdana" w:hAnsi="Verdana"/>
          <w:sz w:val="22"/>
          <w:szCs w:val="22"/>
        </w:rPr>
        <w:t>i</w:t>
      </w:r>
      <w:r w:rsidR="00D34AC3">
        <w:rPr>
          <w:rFonts w:ascii="Verdana" w:hAnsi="Verdana"/>
          <w:sz w:val="22"/>
          <w:szCs w:val="22"/>
        </w:rPr>
        <w:t xml:space="preserve"> spiżarki</w:t>
      </w:r>
      <w:r w:rsidR="00B65444">
        <w:rPr>
          <w:rFonts w:ascii="Verdana" w:hAnsi="Verdana"/>
          <w:sz w:val="22"/>
          <w:szCs w:val="22"/>
        </w:rPr>
        <w:t>.</w:t>
      </w:r>
      <w:r w:rsidR="008F3025">
        <w:rPr>
          <w:rFonts w:ascii="Verdana" w:hAnsi="Verdana"/>
          <w:sz w:val="22"/>
          <w:szCs w:val="22"/>
        </w:rPr>
        <w:t xml:space="preserve"> </w:t>
      </w:r>
      <w:r w:rsidR="00675204">
        <w:rPr>
          <w:rFonts w:ascii="Verdana" w:hAnsi="Verdana"/>
          <w:sz w:val="22"/>
          <w:szCs w:val="22"/>
        </w:rPr>
        <w:t xml:space="preserve">Lokal położony na </w:t>
      </w:r>
      <w:r w:rsidR="00D232DE">
        <w:rPr>
          <w:rFonts w:ascii="Verdana" w:hAnsi="Verdana"/>
          <w:sz w:val="22"/>
          <w:szCs w:val="22"/>
        </w:rPr>
        <w:t>I</w:t>
      </w:r>
      <w:r w:rsidR="00D34AC3">
        <w:rPr>
          <w:rFonts w:ascii="Verdana" w:hAnsi="Verdana"/>
          <w:sz w:val="22"/>
          <w:szCs w:val="22"/>
        </w:rPr>
        <w:t>V</w:t>
      </w:r>
      <w:r w:rsidR="00675204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 xml:space="preserve">kondygnacji </w:t>
      </w:r>
      <w:r w:rsidR="008F3025">
        <w:rPr>
          <w:rFonts w:ascii="Verdana" w:hAnsi="Verdana"/>
          <w:sz w:val="22"/>
          <w:szCs w:val="22"/>
        </w:rPr>
        <w:t>(</w:t>
      </w:r>
      <w:r w:rsidR="00467BB1">
        <w:rPr>
          <w:rFonts w:ascii="Verdana" w:hAnsi="Verdana"/>
          <w:sz w:val="22"/>
          <w:szCs w:val="22"/>
        </w:rPr>
        <w:t>II</w:t>
      </w:r>
      <w:r w:rsidR="00D34AC3">
        <w:rPr>
          <w:rFonts w:ascii="Verdana" w:hAnsi="Verdana"/>
          <w:sz w:val="22"/>
          <w:szCs w:val="22"/>
        </w:rPr>
        <w:t>I </w:t>
      </w:r>
      <w:r w:rsidR="008F3025">
        <w:rPr>
          <w:rFonts w:ascii="Verdana" w:hAnsi="Verdana"/>
          <w:sz w:val="22"/>
          <w:szCs w:val="22"/>
        </w:rPr>
        <w:t>piętro</w:t>
      </w:r>
      <w:r w:rsidRPr="00DF38A7">
        <w:rPr>
          <w:rFonts w:ascii="Verdana" w:hAnsi="Verdana"/>
          <w:sz w:val="22"/>
          <w:szCs w:val="22"/>
        </w:rPr>
        <w:t>).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D34AC3">
        <w:rPr>
          <w:rFonts w:ascii="Verdana" w:hAnsi="Verdana"/>
          <w:sz w:val="22"/>
          <w:szCs w:val="22"/>
        </w:rPr>
        <w:t>1170</w:t>
      </w:r>
      <w:r w:rsidRPr="00DF38A7">
        <w:rPr>
          <w:rFonts w:ascii="Verdana" w:hAnsi="Verdana"/>
          <w:sz w:val="22"/>
          <w:szCs w:val="22"/>
        </w:rPr>
        <w:t>/10000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 xml:space="preserve">ieruchomość leży w obszarze zabudowy mieszkaniowej wielorodzinnej z usługami; nieruchomość </w:t>
      </w:r>
      <w:proofErr w:type="gramStart"/>
      <w:r w:rsidRPr="00DF38A7">
        <w:rPr>
          <w:rFonts w:ascii="Verdana" w:hAnsi="Verdana"/>
          <w:sz w:val="22"/>
          <w:szCs w:val="22"/>
        </w:rPr>
        <w:t>z</w:t>
      </w:r>
      <w:r w:rsidR="0013710F">
        <w:rPr>
          <w:rFonts w:ascii="Verdana" w:hAnsi="Verdana"/>
          <w:sz w:val="22"/>
          <w:szCs w:val="22"/>
        </w:rPr>
        <w:t>agospodarowana jako</w:t>
      </w:r>
      <w:proofErr w:type="gramEnd"/>
      <w:r w:rsidR="0013710F">
        <w:rPr>
          <w:rFonts w:ascii="Verdana" w:hAnsi="Verdana"/>
          <w:sz w:val="22"/>
          <w:szCs w:val="22"/>
        </w:rPr>
        <w:t xml:space="preserve"> </w:t>
      </w:r>
      <w:r w:rsidR="00D34AC3">
        <w:rPr>
          <w:rFonts w:ascii="Verdana" w:hAnsi="Verdana"/>
          <w:sz w:val="22"/>
          <w:szCs w:val="22"/>
        </w:rPr>
        <w:t>mieszkalno-usługowa.</w:t>
      </w:r>
    </w:p>
    <w:p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wywoławcza: </w:t>
      </w:r>
      <w:r w:rsidR="00D34AC3">
        <w:rPr>
          <w:rFonts w:ascii="Verdana" w:hAnsi="Verdana"/>
          <w:b/>
          <w:sz w:val="22"/>
          <w:szCs w:val="22"/>
        </w:rPr>
        <w:t>675</w:t>
      </w:r>
      <w:r w:rsidR="00BD392D" w:rsidRPr="00DF38A7">
        <w:rPr>
          <w:rFonts w:ascii="Verdana" w:hAnsi="Verdana"/>
          <w:b/>
          <w:sz w:val="22"/>
          <w:szCs w:val="22"/>
        </w:rPr>
        <w:t xml:space="preserve">.000,00 </w:t>
      </w:r>
      <w:proofErr w:type="gramStart"/>
      <w:r w:rsidR="00BD392D" w:rsidRPr="00DF38A7">
        <w:rPr>
          <w:rFonts w:ascii="Verdana" w:hAnsi="Verdana"/>
          <w:b/>
          <w:sz w:val="22"/>
          <w:szCs w:val="22"/>
        </w:rPr>
        <w:t>złotych</w:t>
      </w:r>
      <w:proofErr w:type="gramEnd"/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D34AC3">
        <w:rPr>
          <w:rFonts w:ascii="Verdana" w:hAnsi="Verdana"/>
          <w:sz w:val="22"/>
          <w:szCs w:val="22"/>
        </w:rPr>
        <w:t xml:space="preserve">sześćset </w:t>
      </w:r>
      <w:r w:rsidR="00B65444">
        <w:rPr>
          <w:rFonts w:ascii="Verdana" w:hAnsi="Verdana"/>
          <w:sz w:val="22"/>
          <w:szCs w:val="22"/>
        </w:rPr>
        <w:t>siedemdziesiąt</w:t>
      </w:r>
      <w:r w:rsidR="00D34AC3">
        <w:rPr>
          <w:rFonts w:ascii="Verdana" w:hAnsi="Verdana"/>
          <w:sz w:val="22"/>
          <w:szCs w:val="22"/>
        </w:rPr>
        <w:t xml:space="preserve"> pięć</w:t>
      </w:r>
      <w:r w:rsidR="00B65444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  <w:bookmarkStart w:id="0" w:name="_GoBack"/>
      <w:bookmarkEnd w:id="0"/>
    </w:p>
    <w:p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D34AC3">
        <w:rPr>
          <w:rFonts w:ascii="Verdana" w:hAnsi="Verdana"/>
          <w:b/>
          <w:sz w:val="22"/>
          <w:szCs w:val="22"/>
        </w:rPr>
        <w:t>67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D34AC3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 xml:space="preserve">00,00 </w:t>
      </w:r>
      <w:proofErr w:type="gramStart"/>
      <w:r w:rsidR="00BD392D" w:rsidRPr="00DF38A7">
        <w:rPr>
          <w:rFonts w:ascii="Verdana" w:hAnsi="Verdana"/>
          <w:b/>
          <w:sz w:val="22"/>
          <w:szCs w:val="22"/>
        </w:rPr>
        <w:t>złotych</w:t>
      </w:r>
      <w:proofErr w:type="gramEnd"/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D34AC3">
        <w:rPr>
          <w:rFonts w:ascii="Verdana" w:hAnsi="Verdana"/>
          <w:sz w:val="22"/>
          <w:szCs w:val="22"/>
        </w:rPr>
        <w:t>sześćdziesiąt</w:t>
      </w:r>
      <w:r w:rsidR="00FE493D">
        <w:rPr>
          <w:rFonts w:ascii="Verdana" w:hAnsi="Verdana"/>
          <w:sz w:val="22"/>
          <w:szCs w:val="22"/>
        </w:rPr>
        <w:t xml:space="preserve"> </w:t>
      </w:r>
      <w:r w:rsidR="008F2221">
        <w:rPr>
          <w:rFonts w:ascii="Verdana" w:hAnsi="Verdana"/>
          <w:sz w:val="22"/>
          <w:szCs w:val="22"/>
        </w:rPr>
        <w:t>siedem</w:t>
      </w:r>
      <w:r w:rsidR="008B0E23">
        <w:rPr>
          <w:rFonts w:ascii="Verdana" w:hAnsi="Verdana"/>
          <w:sz w:val="22"/>
          <w:szCs w:val="22"/>
        </w:rPr>
        <w:t xml:space="preserve"> </w:t>
      </w:r>
      <w:r w:rsidR="008F3025">
        <w:rPr>
          <w:rFonts w:ascii="Verdana" w:hAnsi="Verdana"/>
          <w:sz w:val="22"/>
          <w:szCs w:val="22"/>
        </w:rPr>
        <w:t xml:space="preserve">tysięcy </w:t>
      </w:r>
      <w:r w:rsidR="00D34AC3">
        <w:rPr>
          <w:rFonts w:ascii="Verdana" w:hAnsi="Verdana"/>
          <w:sz w:val="22"/>
          <w:szCs w:val="22"/>
        </w:rPr>
        <w:t xml:space="preserve">pięćset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D34AC3">
        <w:rPr>
          <w:rFonts w:ascii="Verdana" w:hAnsi="Verdana"/>
          <w:b/>
          <w:sz w:val="22"/>
          <w:szCs w:val="22"/>
        </w:rPr>
        <w:t>6</w:t>
      </w:r>
      <w:r w:rsidRPr="00DF38A7">
        <w:rPr>
          <w:rFonts w:ascii="Verdana" w:hAnsi="Verdana"/>
          <w:b/>
          <w:sz w:val="22"/>
          <w:szCs w:val="22"/>
        </w:rPr>
        <w:t>.</w:t>
      </w:r>
      <w:r w:rsidR="008F2221">
        <w:rPr>
          <w:rFonts w:ascii="Verdana" w:hAnsi="Verdana"/>
          <w:b/>
          <w:sz w:val="22"/>
          <w:szCs w:val="22"/>
        </w:rPr>
        <w:t>7</w:t>
      </w:r>
      <w:r w:rsidR="00D34AC3">
        <w:rPr>
          <w:rFonts w:ascii="Verdana" w:hAnsi="Verdana"/>
          <w:b/>
          <w:sz w:val="22"/>
          <w:szCs w:val="22"/>
        </w:rPr>
        <w:t>5</w:t>
      </w:r>
      <w:r w:rsidR="00FE493D">
        <w:rPr>
          <w:rFonts w:ascii="Verdana" w:hAnsi="Verdana"/>
          <w:b/>
          <w:sz w:val="22"/>
          <w:szCs w:val="22"/>
        </w:rPr>
        <w:t>0</w:t>
      </w:r>
      <w:r w:rsidRPr="00DF38A7">
        <w:rPr>
          <w:rFonts w:ascii="Verdana" w:hAnsi="Verdana"/>
          <w:b/>
          <w:sz w:val="22"/>
          <w:szCs w:val="22"/>
        </w:rPr>
        <w:t xml:space="preserve">,00 </w:t>
      </w:r>
      <w:proofErr w:type="gramStart"/>
      <w:r w:rsidRPr="00DF38A7">
        <w:rPr>
          <w:rFonts w:ascii="Verdana" w:hAnsi="Verdana"/>
          <w:b/>
          <w:sz w:val="22"/>
          <w:szCs w:val="22"/>
        </w:rPr>
        <w:t>złotych</w:t>
      </w:r>
      <w:proofErr w:type="gramEnd"/>
      <w:r w:rsidRPr="00DF38A7">
        <w:rPr>
          <w:rFonts w:ascii="Verdana" w:hAnsi="Verdana"/>
          <w:sz w:val="22"/>
          <w:szCs w:val="22"/>
        </w:rPr>
        <w:t xml:space="preserve"> (słownie: </w:t>
      </w:r>
      <w:r w:rsidR="00D34AC3">
        <w:rPr>
          <w:rFonts w:ascii="Verdana" w:hAnsi="Verdana"/>
          <w:sz w:val="22"/>
          <w:szCs w:val="22"/>
        </w:rPr>
        <w:t>sześć t</w:t>
      </w:r>
      <w:r w:rsidR="00352750" w:rsidRPr="00DF38A7">
        <w:rPr>
          <w:rFonts w:ascii="Verdana" w:hAnsi="Verdana"/>
          <w:sz w:val="22"/>
          <w:szCs w:val="22"/>
        </w:rPr>
        <w:t>ysi</w:t>
      </w:r>
      <w:r w:rsidR="0037068E">
        <w:rPr>
          <w:rFonts w:ascii="Verdana" w:hAnsi="Verdana"/>
          <w:sz w:val="22"/>
          <w:szCs w:val="22"/>
        </w:rPr>
        <w:t>ęcy</w:t>
      </w:r>
      <w:r w:rsidR="00352750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>s</w:t>
      </w:r>
      <w:r w:rsidR="008F2221">
        <w:rPr>
          <w:rFonts w:ascii="Verdana" w:hAnsi="Verdana"/>
          <w:sz w:val="22"/>
          <w:szCs w:val="22"/>
        </w:rPr>
        <w:t>iedem</w:t>
      </w:r>
      <w:r w:rsidR="00F360F0">
        <w:rPr>
          <w:rFonts w:ascii="Verdana" w:hAnsi="Verdana"/>
          <w:sz w:val="22"/>
          <w:szCs w:val="22"/>
        </w:rPr>
        <w:t>set</w:t>
      </w:r>
      <w:r w:rsidR="008B0E23">
        <w:rPr>
          <w:rFonts w:ascii="Verdana" w:hAnsi="Verdana"/>
          <w:sz w:val="22"/>
          <w:szCs w:val="22"/>
        </w:rPr>
        <w:t xml:space="preserve"> </w:t>
      </w:r>
      <w:r w:rsidR="00D34AC3">
        <w:rPr>
          <w:rFonts w:ascii="Verdana" w:hAnsi="Verdana"/>
          <w:sz w:val="22"/>
          <w:szCs w:val="22"/>
        </w:rPr>
        <w:t xml:space="preserve">pięćdziesiąt </w:t>
      </w:r>
      <w:r w:rsidRPr="00DF38A7">
        <w:rPr>
          <w:rFonts w:ascii="Verdana" w:hAnsi="Verdana"/>
          <w:sz w:val="22"/>
          <w:szCs w:val="22"/>
        </w:rPr>
        <w:t>złotych)</w:t>
      </w:r>
    </w:p>
    <w:p w:rsidR="008C0A3A" w:rsidRPr="004B7795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 xml:space="preserve">przedaż, najpóźniej dzień przed jej </w:t>
      </w:r>
      <w:r w:rsidR="00F360F0" w:rsidRPr="004B7795">
        <w:rPr>
          <w:rFonts w:ascii="Verdana" w:hAnsi="Verdana"/>
          <w:sz w:val="22"/>
          <w:szCs w:val="22"/>
        </w:rPr>
        <w:t>zawarciem. W tytule przelewu należy podać: „</w:t>
      </w:r>
      <w:r w:rsidR="00D34AC3">
        <w:rPr>
          <w:rFonts w:ascii="Verdana" w:hAnsi="Verdana"/>
          <w:sz w:val="22"/>
          <w:szCs w:val="22"/>
        </w:rPr>
        <w:t>Traugutta 97</w:t>
      </w:r>
      <w:r w:rsidR="00DF598D" w:rsidRPr="004B7795">
        <w:rPr>
          <w:rFonts w:ascii="Verdana" w:hAnsi="Verdana"/>
          <w:sz w:val="22"/>
          <w:szCs w:val="22"/>
        </w:rPr>
        <w:t>/</w:t>
      </w:r>
      <w:r w:rsidR="00D34AC3">
        <w:rPr>
          <w:rFonts w:ascii="Verdana" w:hAnsi="Verdana"/>
          <w:sz w:val="22"/>
          <w:szCs w:val="22"/>
        </w:rPr>
        <w:t>5</w:t>
      </w:r>
      <w:r w:rsidR="00FD3565">
        <w:rPr>
          <w:rFonts w:ascii="Verdana" w:hAnsi="Verdana"/>
          <w:sz w:val="22"/>
          <w:szCs w:val="22"/>
        </w:rPr>
        <w:t>”.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:rsidR="008C0A3A" w:rsidRPr="004B7795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>Nowy Targ 1-8 w sali nr 215, godz. 1</w:t>
      </w:r>
      <w:r w:rsidR="00025E39" w:rsidRPr="004B7795">
        <w:rPr>
          <w:rFonts w:ascii="Verdana" w:hAnsi="Verdana"/>
          <w:sz w:val="22"/>
          <w:szCs w:val="22"/>
        </w:rPr>
        <w:t>0</w:t>
      </w:r>
      <w:r w:rsidR="00805537" w:rsidRPr="004B7795">
        <w:rPr>
          <w:rFonts w:ascii="Verdana" w:hAnsi="Verdana"/>
          <w:sz w:val="22"/>
          <w:szCs w:val="22"/>
          <w:vertAlign w:val="superscript"/>
        </w:rPr>
        <w:t>00</w:t>
      </w:r>
      <w:r w:rsidR="00805537" w:rsidRPr="004B7795">
        <w:rPr>
          <w:rFonts w:ascii="Verdana" w:hAnsi="Verdana"/>
          <w:sz w:val="22"/>
          <w:szCs w:val="22"/>
        </w:rPr>
        <w:t xml:space="preserve"> dnia</w:t>
      </w:r>
      <w:r w:rsidR="00F048F4" w:rsidRPr="004B7795">
        <w:rPr>
          <w:rFonts w:ascii="Verdana" w:hAnsi="Verdana"/>
          <w:b/>
          <w:bCs/>
          <w:sz w:val="22"/>
          <w:szCs w:val="22"/>
        </w:rPr>
        <w:t xml:space="preserve"> </w:t>
      </w:r>
      <w:r w:rsidR="00111102">
        <w:rPr>
          <w:rFonts w:ascii="Verdana" w:hAnsi="Verdana"/>
          <w:b/>
          <w:bCs/>
          <w:sz w:val="22"/>
          <w:szCs w:val="22"/>
        </w:rPr>
        <w:t>19 października</w:t>
      </w:r>
      <w:r w:rsidR="002F48A6" w:rsidRPr="004B7795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4B7795">
        <w:rPr>
          <w:rFonts w:ascii="Verdana" w:hAnsi="Verdana"/>
          <w:b/>
          <w:bCs/>
          <w:sz w:val="22"/>
          <w:szCs w:val="22"/>
        </w:rPr>
        <w:t>202</w:t>
      </w:r>
      <w:r w:rsidR="009275BB" w:rsidRPr="004B7795">
        <w:rPr>
          <w:rFonts w:ascii="Verdana" w:hAnsi="Verdana"/>
          <w:b/>
          <w:bCs/>
          <w:sz w:val="22"/>
          <w:szCs w:val="22"/>
        </w:rPr>
        <w:t>2</w:t>
      </w:r>
      <w:r w:rsidR="00805537" w:rsidRPr="004B7795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4B7795">
        <w:rPr>
          <w:rFonts w:ascii="Verdana" w:hAnsi="Verdana"/>
          <w:sz w:val="22"/>
          <w:szCs w:val="22"/>
        </w:rPr>
        <w:t xml:space="preserve"> </w:t>
      </w:r>
    </w:p>
    <w:p w:rsidR="000256D5" w:rsidRPr="00D2535A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="000256D5" w:rsidRPr="00A70B76">
        <w:rPr>
          <w:rFonts w:ascii="Verdana" w:hAnsi="Verdana"/>
          <w:sz w:val="22"/>
          <w:szCs w:val="22"/>
        </w:rPr>
        <w:t>dokument tożsamości</w:t>
      </w:r>
      <w:r w:rsidR="00FD3565">
        <w:rPr>
          <w:rFonts w:ascii="Verdana" w:hAnsi="Verdana"/>
          <w:sz w:val="22"/>
          <w:szCs w:val="22"/>
        </w:rPr>
        <w:t xml:space="preserve"> </w:t>
      </w:r>
      <w:r w:rsidR="000256D5">
        <w:rPr>
          <w:rFonts w:ascii="Verdana" w:hAnsi="Verdana"/>
          <w:sz w:val="22"/>
          <w:szCs w:val="22"/>
        </w:rPr>
        <w:t>(elektroniczna forma dowodu osobistego nie stanowi dokumentu potwierdzającego tożsamość)</w:t>
      </w:r>
      <w:r w:rsidR="000256D5" w:rsidRPr="00A70B76">
        <w:rPr>
          <w:rFonts w:ascii="Verdana" w:hAnsi="Verdana"/>
          <w:sz w:val="22"/>
          <w:szCs w:val="22"/>
        </w:rPr>
        <w:t>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aktualny wydruk z Krajowego Rejestru Sądowego lub z innego właściwego rejestru dla podmiotów inne niż osoby fizyczne, numer NIP,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113675">
        <w:rPr>
          <w:rFonts w:ascii="Verdana" w:hAnsi="Verdana"/>
          <w:sz w:val="22"/>
          <w:szCs w:val="22"/>
        </w:rPr>
        <w:t>odpis z </w:t>
      </w:r>
      <w:r w:rsidR="000256D5" w:rsidRPr="00A70B76">
        <w:rPr>
          <w:rFonts w:ascii="Verdana" w:hAnsi="Verdana"/>
          <w:sz w:val="22"/>
          <w:szCs w:val="22"/>
        </w:rPr>
        <w:t xml:space="preserve">właściwego rejestru przetłumaczony przez tłumacza przysięgłego, w przypadku cudzoziemców - osób prawnych (w rozumieniu ustawy z 24.03.1920 </w:t>
      </w:r>
      <w:proofErr w:type="gramStart"/>
      <w:r w:rsidR="000256D5" w:rsidRPr="00A70B76">
        <w:rPr>
          <w:rFonts w:ascii="Verdana" w:hAnsi="Verdana"/>
          <w:sz w:val="22"/>
          <w:szCs w:val="22"/>
        </w:rPr>
        <w:t>r</w:t>
      </w:r>
      <w:proofErr w:type="gramEnd"/>
      <w:r w:rsidR="000256D5" w:rsidRPr="00A70B76">
        <w:rPr>
          <w:rFonts w:ascii="Verdana" w:hAnsi="Verdana"/>
          <w:sz w:val="22"/>
          <w:szCs w:val="22"/>
        </w:rPr>
        <w:t xml:space="preserve">. o nabywaniu nieruchomości przez cudzoziemców – Dz. U. </w:t>
      </w:r>
      <w:proofErr w:type="gramStart"/>
      <w:r w:rsidR="000256D5" w:rsidRPr="00A70B76">
        <w:rPr>
          <w:rFonts w:ascii="Verdana" w:hAnsi="Verdana"/>
          <w:sz w:val="22"/>
          <w:szCs w:val="22"/>
        </w:rPr>
        <w:t>z</w:t>
      </w:r>
      <w:proofErr w:type="gramEnd"/>
      <w:r w:rsidR="000256D5" w:rsidRPr="00A70B76">
        <w:rPr>
          <w:rFonts w:ascii="Verdana" w:hAnsi="Verdana"/>
          <w:sz w:val="22"/>
          <w:szCs w:val="22"/>
        </w:rPr>
        <w:t xml:space="preserve"> 2017 r. poz. 2278),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stosowne pełnomocnictwo w przypadku reprezentowania uczestnika przetargu przez pełnomocnika,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ewentualnie inne dokumenty potwierdzające formę prowadzenia działalności i sposób reprezentacji uczestnika przetargu.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 xml:space="preserve">Wszystkie dokumenty wymienione w niniejszym punkcie powinny mieć </w:t>
      </w:r>
      <w:r w:rsidR="000256D5" w:rsidRPr="00D2535A">
        <w:rPr>
          <w:rFonts w:ascii="Verdana" w:hAnsi="Verdana"/>
          <w:sz w:val="22"/>
          <w:szCs w:val="22"/>
        </w:rPr>
        <w:t>formę pisemną (papierową).</w:t>
      </w:r>
    </w:p>
    <w:p w:rsidR="00D95839" w:rsidRPr="00C97658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2A6387">
        <w:rPr>
          <w:rFonts w:ascii="Verdana" w:hAnsi="Verdana"/>
          <w:b/>
          <w:bCs/>
          <w:sz w:val="22"/>
          <w:szCs w:val="22"/>
        </w:rPr>
        <w:t>Wadium</w:t>
      </w:r>
      <w:r w:rsidR="00805537" w:rsidRPr="002A6387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w wysokości określonej powyżej uczestni</w:t>
      </w:r>
      <w:r w:rsidR="00D95839">
        <w:rPr>
          <w:rFonts w:ascii="Verdana" w:hAnsi="Verdana"/>
          <w:sz w:val="22"/>
          <w:szCs w:val="22"/>
        </w:rPr>
        <w:t>cy</w:t>
      </w:r>
      <w:r w:rsidR="00D95839" w:rsidRPr="00C97658">
        <w:rPr>
          <w:rFonts w:ascii="Verdana" w:hAnsi="Verdana"/>
          <w:sz w:val="22"/>
          <w:szCs w:val="22"/>
        </w:rPr>
        <w:t xml:space="preserve"> przetargu w</w:t>
      </w:r>
      <w:r w:rsidR="00D34AC3">
        <w:rPr>
          <w:rFonts w:ascii="Verdana" w:hAnsi="Verdana"/>
          <w:sz w:val="22"/>
          <w:szCs w:val="22"/>
        </w:rPr>
        <w:t xml:space="preserve">noszą </w:t>
      </w:r>
      <w:r w:rsidR="0018462B">
        <w:rPr>
          <w:rFonts w:ascii="Verdana" w:hAnsi="Verdana"/>
          <w:sz w:val="22"/>
          <w:szCs w:val="22"/>
        </w:rPr>
        <w:t>w </w:t>
      </w:r>
      <w:r w:rsidR="00D95839">
        <w:rPr>
          <w:rFonts w:ascii="Verdana" w:hAnsi="Verdana"/>
          <w:sz w:val="22"/>
          <w:szCs w:val="22"/>
        </w:rPr>
        <w:t xml:space="preserve">pieniądzu, przez dokonanie wpłaty przelewem </w:t>
      </w:r>
      <w:r w:rsidR="00D95839" w:rsidRPr="007D75C7">
        <w:rPr>
          <w:rFonts w:ascii="Verdana" w:hAnsi="Verdana"/>
          <w:b/>
          <w:bCs/>
          <w:sz w:val="22"/>
          <w:szCs w:val="22"/>
        </w:rPr>
        <w:t>najpóźniej do dnia</w:t>
      </w:r>
      <w:r w:rsidR="00C536CD">
        <w:rPr>
          <w:rFonts w:ascii="Verdana" w:hAnsi="Verdana"/>
          <w:b/>
          <w:bCs/>
          <w:sz w:val="22"/>
          <w:szCs w:val="22"/>
        </w:rPr>
        <w:t xml:space="preserve"> </w:t>
      </w:r>
      <w:r w:rsidR="00111102">
        <w:rPr>
          <w:rFonts w:ascii="Verdana" w:hAnsi="Verdana"/>
          <w:b/>
          <w:bCs/>
          <w:sz w:val="22"/>
          <w:szCs w:val="22"/>
        </w:rPr>
        <w:t xml:space="preserve">12 października </w:t>
      </w:r>
      <w:r w:rsidR="001E0304">
        <w:rPr>
          <w:rFonts w:ascii="Verdana" w:hAnsi="Verdana"/>
          <w:b/>
          <w:bCs/>
          <w:sz w:val="22"/>
          <w:szCs w:val="22"/>
        </w:rPr>
        <w:t>2022 r.</w:t>
      </w:r>
      <w:r w:rsidR="00D95839" w:rsidRPr="007D75C7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na konto</w:t>
      </w:r>
      <w:r w:rsidR="00D95839">
        <w:rPr>
          <w:rFonts w:ascii="Verdana" w:hAnsi="Verdana"/>
          <w:sz w:val="22"/>
          <w:szCs w:val="22"/>
        </w:rPr>
        <w:t xml:space="preserve"> nr</w:t>
      </w:r>
      <w:r w:rsidR="00D95839" w:rsidRPr="00C97658">
        <w:rPr>
          <w:rFonts w:ascii="Verdana" w:hAnsi="Verdana"/>
          <w:sz w:val="22"/>
          <w:szCs w:val="22"/>
        </w:rPr>
        <w:t xml:space="preserve"> 36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1020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5226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0000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6302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0417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7655</w:t>
      </w:r>
      <w:r w:rsidR="00D95839">
        <w:rPr>
          <w:rFonts w:ascii="Verdana" w:hAnsi="Verdana"/>
          <w:sz w:val="22"/>
          <w:szCs w:val="22"/>
        </w:rPr>
        <w:t xml:space="preserve"> Gmina Wrocław, pl. Nowy Targ 1-8, 51-141 Wrocław. W tytule przelewu należy podać: „</w:t>
      </w:r>
      <w:r w:rsidR="00D34AC3">
        <w:rPr>
          <w:rFonts w:ascii="Verdana" w:hAnsi="Verdana"/>
          <w:sz w:val="22"/>
          <w:szCs w:val="22"/>
        </w:rPr>
        <w:t>Traugutta 97</w:t>
      </w:r>
      <w:r w:rsidR="00D95839">
        <w:rPr>
          <w:rFonts w:ascii="Verdana" w:hAnsi="Verdana"/>
          <w:sz w:val="22"/>
          <w:szCs w:val="22"/>
        </w:rPr>
        <w:t>/</w:t>
      </w:r>
      <w:r w:rsidR="00D34AC3">
        <w:rPr>
          <w:rFonts w:ascii="Verdana" w:hAnsi="Verdana"/>
          <w:sz w:val="22"/>
          <w:szCs w:val="22"/>
        </w:rPr>
        <w:t>5</w:t>
      </w:r>
      <w:r w:rsidR="00D95839">
        <w:rPr>
          <w:rFonts w:ascii="Verdana" w:hAnsi="Verdana"/>
          <w:sz w:val="22"/>
          <w:szCs w:val="22"/>
        </w:rPr>
        <w:t>”.</w:t>
      </w:r>
      <w:r w:rsidR="00D95839" w:rsidRPr="00C97658">
        <w:rPr>
          <w:rFonts w:ascii="Verdana" w:hAnsi="Verdana"/>
          <w:b/>
          <w:bCs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 xml:space="preserve">Datą </w:t>
      </w:r>
      <w:r w:rsidR="00D95839">
        <w:rPr>
          <w:rFonts w:ascii="Verdana" w:hAnsi="Verdana"/>
          <w:sz w:val="22"/>
          <w:szCs w:val="22"/>
        </w:rPr>
        <w:t xml:space="preserve">dokonania wpłaty wadium </w:t>
      </w:r>
      <w:r w:rsidR="00D95839" w:rsidRPr="00C97658">
        <w:rPr>
          <w:rFonts w:ascii="Verdana" w:hAnsi="Verdana"/>
          <w:sz w:val="22"/>
          <w:szCs w:val="22"/>
        </w:rPr>
        <w:t xml:space="preserve">jest data uznania rachunku bankowego Gminy. </w:t>
      </w:r>
    </w:p>
    <w:p w:rsidR="009B53AE" w:rsidRPr="00BF546C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>
        <w:rPr>
          <w:rFonts w:ascii="Verdana" w:hAnsi="Verdana"/>
          <w:sz w:val="22"/>
          <w:szCs w:val="22"/>
        </w:rPr>
        <w:t xml:space="preserve">targu, z </w:t>
      </w:r>
      <w:proofErr w:type="gramStart"/>
      <w:r>
        <w:rPr>
          <w:rFonts w:ascii="Verdana" w:hAnsi="Verdana"/>
          <w:sz w:val="22"/>
          <w:szCs w:val="22"/>
        </w:rPr>
        <w:t>tym że</w:t>
      </w:r>
      <w:proofErr w:type="gramEnd"/>
      <w:r>
        <w:rPr>
          <w:rFonts w:ascii="Verdana" w:hAnsi="Verdana"/>
          <w:sz w:val="22"/>
          <w:szCs w:val="22"/>
        </w:rPr>
        <w:t xml:space="preserve">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3A727C" w:rsidP="00A20797">
      <w:pPr>
        <w:numPr>
          <w:ilvl w:val="0"/>
          <w:numId w:val="18"/>
        </w:numPr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5" w:hanging="425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odwołania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przetargu;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zamknięcia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przetargu;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unieważnienia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przetargu;</w:t>
      </w:r>
    </w:p>
    <w:p w:rsidR="008C0A3A" w:rsidRPr="00DF38A7" w:rsidRDefault="00805537" w:rsidP="00A20797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DF38A7">
        <w:rPr>
          <w:rFonts w:ascii="Verdana" w:hAnsi="Verdana"/>
          <w:sz w:val="22"/>
          <w:szCs w:val="22"/>
        </w:rPr>
        <w:t>zakończenia</w:t>
      </w:r>
      <w:proofErr w:type="gramEnd"/>
      <w:r w:rsidRPr="00DF38A7">
        <w:rPr>
          <w:rFonts w:ascii="Verdana" w:hAnsi="Verdana"/>
          <w:sz w:val="22"/>
          <w:szCs w:val="22"/>
        </w:rPr>
        <w:t xml:space="preserve"> przetargu wynikiem negatywnym.</w:t>
      </w:r>
    </w:p>
    <w:p w:rsidR="00C864A5" w:rsidRPr="00D91612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 xml:space="preserve">Gmina Wrocław najpóźniej w ciągu 21 dni od dnia rozstrzygnięcia przetargu zawiadomi osobę </w:t>
      </w:r>
      <w:proofErr w:type="gramStart"/>
      <w:r w:rsidR="00C864A5" w:rsidRPr="00D91612">
        <w:rPr>
          <w:rFonts w:ascii="Verdana" w:hAnsi="Verdana"/>
          <w:sz w:val="22"/>
          <w:szCs w:val="22"/>
        </w:rPr>
        <w:t>ustaloną jako</w:t>
      </w:r>
      <w:proofErr w:type="gramEnd"/>
      <w:r w:rsidR="00C864A5" w:rsidRPr="00D91612">
        <w:rPr>
          <w:rFonts w:ascii="Verdana" w:hAnsi="Verdana"/>
          <w:sz w:val="22"/>
          <w:szCs w:val="22"/>
        </w:rPr>
        <w:t xml:space="preserve"> Nabywca nieruchomości o miejscu i terminie zawarcia umowy sprzedaży. Termin zawarcia umowy zostanie u</w:t>
      </w:r>
      <w:r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 wpłacone wadium nie podlega zwrotowi.</w:t>
      </w:r>
    </w:p>
    <w:p w:rsidR="00BF546C" w:rsidRPr="00774612" w:rsidRDefault="003A727C" w:rsidP="005605EE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Sprzedaż nieruchomości zwolniona jest z podatku od towarów i usług (VAT) na podstawie art. 29a ust. 8 oraz art. 43 ust. 1 pkt 10 ustawy z dnia 11 marca 2004 r. o podatku od towarów i usług (Dz. U. </w:t>
      </w:r>
      <w:proofErr w:type="gramStart"/>
      <w:r w:rsidR="00BF546C" w:rsidRPr="00774612">
        <w:rPr>
          <w:rFonts w:ascii="Verdana" w:hAnsi="Verdana" w:cs="Verdana"/>
          <w:color w:val="000000"/>
          <w:sz w:val="22"/>
          <w:szCs w:val="22"/>
        </w:rPr>
        <w:t>z</w:t>
      </w:r>
      <w:proofErr w:type="gramEnd"/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 202</w:t>
      </w:r>
      <w:r w:rsidR="00F92413">
        <w:rPr>
          <w:rFonts w:ascii="Verdana" w:hAnsi="Verdana" w:cs="Verdana"/>
          <w:color w:val="000000"/>
          <w:sz w:val="22"/>
          <w:szCs w:val="22"/>
        </w:rPr>
        <w:t>2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F92413">
        <w:rPr>
          <w:rFonts w:ascii="Verdana" w:hAnsi="Verdana" w:cs="Verdana"/>
          <w:color w:val="000000"/>
          <w:sz w:val="22"/>
          <w:szCs w:val="22"/>
        </w:rPr>
        <w:t>931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, z </w:t>
      </w:r>
      <w:proofErr w:type="spellStart"/>
      <w:r w:rsidR="00BF546C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BF546C" w:rsidRPr="00774612">
        <w:rPr>
          <w:rFonts w:ascii="Verdana" w:hAnsi="Verdana" w:cs="Verdana"/>
          <w:color w:val="000000"/>
          <w:sz w:val="22"/>
          <w:szCs w:val="22"/>
        </w:rPr>
        <w:t>. zm</w:t>
      </w:r>
      <w:proofErr w:type="gramStart"/>
      <w:r w:rsidR="00BF546C" w:rsidRPr="00774612">
        <w:rPr>
          <w:rFonts w:ascii="Verdana" w:hAnsi="Verdana" w:cs="Verdana"/>
          <w:color w:val="000000"/>
          <w:sz w:val="22"/>
          <w:szCs w:val="22"/>
        </w:rPr>
        <w:t>.). Na</w:t>
      </w:r>
      <w:proofErr w:type="gramEnd"/>
      <w:r w:rsidR="00BF546C" w:rsidRPr="00774612">
        <w:rPr>
          <w:rFonts w:ascii="Verdana" w:hAnsi="Verdana" w:cs="Verdana"/>
          <w:color w:val="000000"/>
          <w:sz w:val="22"/>
          <w:szCs w:val="22"/>
        </w:rPr>
        <w:t> podstawie art. 43 ust. 10 ww. ustawy istnieje możliwość zrezygnowania ze zwolnienia od podatku VAT i wyboru opodatkowania dostawy budynków, budowli lub ich części, pod warunkiem, że dokonujący dostawy i Nabywca budynku, budowli lub ich części są zarejestrow</w:t>
      </w:r>
      <w:r w:rsidR="00D34AC3">
        <w:rPr>
          <w:rFonts w:ascii="Verdana" w:hAnsi="Verdana" w:cs="Verdana"/>
          <w:color w:val="000000"/>
          <w:sz w:val="22"/>
          <w:szCs w:val="22"/>
        </w:rPr>
        <w:t xml:space="preserve">ani jako podatnicy VAT czynni i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</w:t>
      </w:r>
      <w:r w:rsidR="00D34AC3">
        <w:rPr>
          <w:rFonts w:ascii="Verdana" w:hAnsi="Verdana" w:cs="Verdana"/>
          <w:color w:val="000000"/>
          <w:sz w:val="22"/>
          <w:szCs w:val="22"/>
        </w:rPr>
        <w:t>iektów, zgodne oświadczenie, że w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ybierają opodatkowanie dostawy budynku, budowli lub ich części.</w:t>
      </w:r>
    </w:p>
    <w:p w:rsidR="00BF546C" w:rsidRDefault="00BF546C" w:rsidP="000A6E42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774612">
        <w:rPr>
          <w:rFonts w:ascii="Verdana" w:hAnsi="Verdana"/>
          <w:sz w:val="22"/>
          <w:szCs w:val="22"/>
        </w:rPr>
        <w:t xml:space="preserve">W przypadku rezygnacji ze zwolnienia od podatku VAT Nabywca nieruchomości zobowiązany jest przed wyznaczonym terminem zawarcia umowy sprzedaży zapłacić cenę nieruchomości osiągniętą w przetargu, powiększoną o należny podatek VAT, pomniejszoną o wniesione wadium. Cena nabycia nieruchomości płatna jest przed wyznaczonym terminem zawarcia umowy sprzedaży, najpóźniej </w:t>
      </w:r>
      <w:r w:rsidRPr="00774612">
        <w:rPr>
          <w:rFonts w:ascii="Verdana" w:hAnsi="Verdana"/>
          <w:sz w:val="22"/>
          <w:szCs w:val="22"/>
        </w:rPr>
        <w:lastRenderedPageBreak/>
        <w:t>dzień przed jej zawarciem. W tytule przelewu należy podać: „</w:t>
      </w:r>
      <w:r w:rsidR="00D34AC3">
        <w:rPr>
          <w:rFonts w:ascii="Verdana" w:hAnsi="Verdana"/>
          <w:sz w:val="22"/>
          <w:szCs w:val="22"/>
        </w:rPr>
        <w:t>Traugutta 97</w:t>
      </w:r>
      <w:r>
        <w:rPr>
          <w:rFonts w:ascii="Verdana" w:hAnsi="Verdana"/>
          <w:sz w:val="22"/>
          <w:szCs w:val="22"/>
        </w:rPr>
        <w:t>/</w:t>
      </w:r>
      <w:r w:rsidR="00D34AC3">
        <w:rPr>
          <w:rFonts w:ascii="Verdana" w:hAnsi="Verdana"/>
          <w:sz w:val="22"/>
          <w:szCs w:val="22"/>
        </w:rPr>
        <w:t>5</w:t>
      </w:r>
      <w:r w:rsidRPr="00774612">
        <w:rPr>
          <w:rFonts w:ascii="Verdana" w:hAnsi="Verdana"/>
          <w:sz w:val="22"/>
          <w:szCs w:val="22"/>
        </w:rPr>
        <w:t>”. Datą dokonania wpłaty jest data uznania rachunku bankowego Gminy Wrocław.</w:t>
      </w:r>
    </w:p>
    <w:p w:rsidR="008C0A3A" w:rsidRPr="007F2926" w:rsidRDefault="000A6E4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E403BA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400B8" w:rsidRPr="00124804">
        <w:rPr>
          <w:rFonts w:ascii="Verdana" w:hAnsi="Verdana"/>
          <w:sz w:val="22"/>
          <w:szCs w:val="22"/>
        </w:rPr>
        <w:t xml:space="preserve">Zarządcą nieruchomości </w:t>
      </w:r>
      <w:r w:rsidR="00945DEE" w:rsidRPr="00124804">
        <w:rPr>
          <w:rFonts w:ascii="Verdana" w:hAnsi="Verdana"/>
          <w:sz w:val="22"/>
          <w:szCs w:val="22"/>
        </w:rPr>
        <w:t xml:space="preserve">jest </w:t>
      </w:r>
      <w:r w:rsidR="00E12D1B">
        <w:rPr>
          <w:rFonts w:ascii="Verdana" w:hAnsi="Verdana"/>
          <w:sz w:val="22"/>
          <w:szCs w:val="22"/>
        </w:rPr>
        <w:t>„</w:t>
      </w:r>
      <w:r w:rsidR="00E403BA">
        <w:rPr>
          <w:rFonts w:ascii="Verdana" w:hAnsi="Verdana"/>
          <w:sz w:val="22"/>
          <w:szCs w:val="22"/>
        </w:rPr>
        <w:t>Zarządca</w:t>
      </w:r>
      <w:r w:rsidR="00E12D1B" w:rsidRPr="00C64885">
        <w:rPr>
          <w:rFonts w:ascii="Verdana" w:hAnsi="Verdana"/>
          <w:sz w:val="22"/>
          <w:szCs w:val="22"/>
        </w:rPr>
        <w:t xml:space="preserve">” </w:t>
      </w:r>
      <w:r w:rsidR="00541EC8" w:rsidRPr="00C64885">
        <w:rPr>
          <w:rFonts w:ascii="Verdana" w:hAnsi="Verdana"/>
          <w:sz w:val="22"/>
          <w:szCs w:val="22"/>
        </w:rPr>
        <w:t>Sp</w:t>
      </w:r>
      <w:r w:rsidR="008B0E23" w:rsidRPr="00C64885">
        <w:rPr>
          <w:rFonts w:ascii="Verdana" w:hAnsi="Verdana"/>
          <w:sz w:val="22"/>
          <w:szCs w:val="22"/>
        </w:rPr>
        <w:t>.</w:t>
      </w:r>
      <w:r w:rsidR="008B0E23" w:rsidRPr="00124804">
        <w:rPr>
          <w:rFonts w:ascii="Verdana" w:hAnsi="Verdana"/>
          <w:sz w:val="22"/>
          <w:szCs w:val="22"/>
        </w:rPr>
        <w:t xml:space="preserve"> z o.</w:t>
      </w:r>
      <w:proofErr w:type="gramStart"/>
      <w:r w:rsidR="008B0E23" w:rsidRPr="00124804">
        <w:rPr>
          <w:rFonts w:ascii="Verdana" w:hAnsi="Verdana"/>
          <w:sz w:val="22"/>
          <w:szCs w:val="22"/>
        </w:rPr>
        <w:t>o</w:t>
      </w:r>
      <w:proofErr w:type="gramEnd"/>
      <w:r w:rsidR="008B0E23" w:rsidRPr="00124804">
        <w:rPr>
          <w:rFonts w:ascii="Verdana" w:hAnsi="Verdana"/>
          <w:sz w:val="22"/>
          <w:szCs w:val="22"/>
        </w:rPr>
        <w:t>.</w:t>
      </w:r>
      <w:r w:rsidR="00945DEE" w:rsidRPr="00124804">
        <w:rPr>
          <w:rFonts w:ascii="Verdana" w:hAnsi="Verdana"/>
          <w:sz w:val="22"/>
          <w:szCs w:val="22"/>
        </w:rPr>
        <w:t>,</w:t>
      </w:r>
      <w:r w:rsidR="00536C75" w:rsidRPr="00124804">
        <w:rPr>
          <w:rFonts w:ascii="Verdana" w:hAnsi="Verdana"/>
          <w:sz w:val="22"/>
          <w:szCs w:val="22"/>
        </w:rPr>
        <w:t xml:space="preserve"> </w:t>
      </w:r>
      <w:proofErr w:type="gramStart"/>
      <w:r w:rsidR="000A6E42">
        <w:rPr>
          <w:rFonts w:ascii="Verdana" w:hAnsi="Verdana"/>
          <w:sz w:val="22"/>
          <w:szCs w:val="22"/>
        </w:rPr>
        <w:t>ul</w:t>
      </w:r>
      <w:proofErr w:type="gramEnd"/>
      <w:r w:rsidR="000A6E42">
        <w:rPr>
          <w:rFonts w:ascii="Verdana" w:hAnsi="Verdana"/>
          <w:sz w:val="22"/>
          <w:szCs w:val="22"/>
        </w:rPr>
        <w:t>.</w:t>
      </w:r>
      <w:r w:rsidR="00C64885">
        <w:rPr>
          <w:rFonts w:ascii="Verdana" w:hAnsi="Verdana"/>
          <w:sz w:val="22"/>
          <w:szCs w:val="22"/>
        </w:rPr>
        <w:t xml:space="preserve"> </w:t>
      </w:r>
      <w:r w:rsidR="00E403BA">
        <w:rPr>
          <w:rFonts w:ascii="Verdana" w:hAnsi="Verdana"/>
          <w:sz w:val="22"/>
          <w:szCs w:val="22"/>
        </w:rPr>
        <w:t xml:space="preserve">Szybka 3B lok. 2 i 3, </w:t>
      </w:r>
    </w:p>
    <w:p w:rsidR="00C64885" w:rsidRDefault="00E403BA" w:rsidP="00C64885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50-</w:t>
      </w:r>
      <w:r w:rsidR="00C64885">
        <w:rPr>
          <w:rFonts w:ascii="Verdana" w:hAnsi="Verdana"/>
          <w:sz w:val="22"/>
          <w:szCs w:val="22"/>
        </w:rPr>
        <w:t>421,</w:t>
      </w:r>
      <w:r>
        <w:rPr>
          <w:rFonts w:ascii="Verdana" w:hAnsi="Verdana"/>
          <w:sz w:val="22"/>
          <w:szCs w:val="22"/>
        </w:rPr>
        <w:t xml:space="preserve"> </w:t>
      </w:r>
      <w:r w:rsidR="00541EC8" w:rsidRPr="00124804">
        <w:rPr>
          <w:rFonts w:ascii="Verdana" w:hAnsi="Verdana"/>
          <w:sz w:val="22"/>
          <w:szCs w:val="22"/>
        </w:rPr>
        <w:t>Wrocław, tel. 71-</w:t>
      </w:r>
      <w:r>
        <w:rPr>
          <w:rFonts w:ascii="Verdana" w:hAnsi="Verdana"/>
          <w:sz w:val="22"/>
          <w:szCs w:val="22"/>
        </w:rPr>
        <w:t>342</w:t>
      </w:r>
      <w:r w:rsidR="00541EC8" w:rsidRPr="00124804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00-21</w:t>
      </w:r>
      <w:r w:rsidR="00541EC8" w:rsidRPr="00124804">
        <w:rPr>
          <w:rFonts w:ascii="Verdana" w:hAnsi="Verdana"/>
          <w:sz w:val="22"/>
          <w:szCs w:val="22"/>
        </w:rPr>
        <w:t>.</w:t>
      </w:r>
    </w:p>
    <w:p w:rsidR="00C64885" w:rsidRPr="00C64885" w:rsidRDefault="00C64885" w:rsidP="00C64885">
      <w:pPr>
        <w:pStyle w:val="Akapitzlist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4885">
        <w:rPr>
          <w:rFonts w:ascii="Verdana" w:hAnsi="Verdana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rewitalizacji (Dz. U. </w:t>
      </w:r>
      <w:proofErr w:type="gramStart"/>
      <w:r w:rsidRPr="00C64885">
        <w:rPr>
          <w:rFonts w:ascii="Verdana" w:hAnsi="Verdana"/>
          <w:sz w:val="22"/>
          <w:szCs w:val="22"/>
        </w:rPr>
        <w:t>z</w:t>
      </w:r>
      <w:proofErr w:type="gramEnd"/>
      <w:r w:rsidRPr="00C64885">
        <w:rPr>
          <w:rFonts w:ascii="Verdana" w:hAnsi="Verdana"/>
          <w:sz w:val="22"/>
          <w:szCs w:val="22"/>
        </w:rPr>
        <w:t xml:space="preserve"> 2021 r. poz. 485).</w:t>
      </w:r>
    </w:p>
    <w:p w:rsidR="001A55DB" w:rsidRPr="00D008E3" w:rsidRDefault="001A55DB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008E3">
        <w:rPr>
          <w:rFonts w:ascii="Verdana" w:hAnsi="Verdana"/>
          <w:sz w:val="22"/>
          <w:szCs w:val="22"/>
        </w:rPr>
        <w:t xml:space="preserve">Nieruchomość </w:t>
      </w:r>
      <w:r w:rsidR="00785F3B" w:rsidRPr="001B37B4">
        <w:rPr>
          <w:rFonts w:ascii="Verdana" w:hAnsi="Verdana"/>
          <w:color w:val="000000"/>
          <w:sz w:val="22"/>
          <w:szCs w:val="22"/>
        </w:rPr>
        <w:t>nie znajduje się w obszarze, dla którego Rada Miejska Wrocławia wyznaczyła w drodze uchwały obszar zdegra</w:t>
      </w:r>
      <w:r w:rsidR="00785F3B">
        <w:rPr>
          <w:rFonts w:ascii="Verdana" w:hAnsi="Verdana"/>
          <w:color w:val="000000"/>
          <w:sz w:val="22"/>
          <w:szCs w:val="22"/>
        </w:rPr>
        <w:t xml:space="preserve">dowany i obszar </w:t>
      </w:r>
      <w:proofErr w:type="gramStart"/>
      <w:r w:rsidR="00785F3B">
        <w:rPr>
          <w:rFonts w:ascii="Verdana" w:hAnsi="Verdana"/>
          <w:color w:val="000000"/>
          <w:sz w:val="22"/>
          <w:szCs w:val="22"/>
        </w:rPr>
        <w:t>rewitalizacji  w</w:t>
      </w:r>
      <w:proofErr w:type="gramEnd"/>
      <w:r w:rsidR="00785F3B">
        <w:rPr>
          <w:rFonts w:ascii="Verdana" w:hAnsi="Verdana"/>
          <w:color w:val="000000"/>
          <w:sz w:val="22"/>
          <w:szCs w:val="22"/>
        </w:rPr>
        <w:t> </w:t>
      </w:r>
      <w:r w:rsidR="00785F3B" w:rsidRPr="001B37B4">
        <w:rPr>
          <w:rFonts w:ascii="Verdana" w:hAnsi="Verdana"/>
          <w:color w:val="000000"/>
          <w:sz w:val="22"/>
          <w:szCs w:val="22"/>
        </w:rPr>
        <w:t>rozumieniu ustawy z dnia 9 października 2015 r. o rewitali</w:t>
      </w:r>
      <w:r w:rsidR="00785F3B">
        <w:rPr>
          <w:rFonts w:ascii="Verdana" w:hAnsi="Verdana"/>
          <w:color w:val="000000"/>
          <w:sz w:val="22"/>
          <w:szCs w:val="22"/>
        </w:rPr>
        <w:t xml:space="preserve">zacji (Dz. U. </w:t>
      </w:r>
      <w:proofErr w:type="gramStart"/>
      <w:r w:rsidR="00785F3B" w:rsidRPr="001B37B4">
        <w:rPr>
          <w:rFonts w:ascii="Verdana" w:hAnsi="Verdana"/>
          <w:color w:val="000000"/>
          <w:sz w:val="22"/>
          <w:szCs w:val="22"/>
        </w:rPr>
        <w:t>z</w:t>
      </w:r>
      <w:proofErr w:type="gramEnd"/>
      <w:r w:rsidR="00785F3B" w:rsidRPr="001B37B4">
        <w:rPr>
          <w:rFonts w:ascii="Verdana" w:hAnsi="Verdana"/>
          <w:color w:val="000000"/>
          <w:sz w:val="22"/>
          <w:szCs w:val="22"/>
        </w:rPr>
        <w:t xml:space="preserve"> 2021 r. poz. 485).</w:t>
      </w:r>
    </w:p>
    <w:p w:rsidR="00EC52C8" w:rsidRDefault="00F40B71" w:rsidP="00EC52C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36C75" w:rsidRPr="008B0E23">
        <w:rPr>
          <w:rFonts w:ascii="Verdana" w:hAnsi="Verdana"/>
          <w:sz w:val="22"/>
          <w:szCs w:val="22"/>
        </w:rPr>
        <w:t xml:space="preserve">Budynek przy </w:t>
      </w:r>
      <w:r w:rsidR="008B0E23">
        <w:rPr>
          <w:rFonts w:ascii="Verdana" w:hAnsi="Verdana"/>
          <w:sz w:val="22"/>
          <w:szCs w:val="22"/>
        </w:rPr>
        <w:t xml:space="preserve">ul. </w:t>
      </w:r>
      <w:r w:rsidR="00C64885">
        <w:rPr>
          <w:rFonts w:ascii="Verdana" w:hAnsi="Verdana"/>
          <w:sz w:val="22"/>
          <w:szCs w:val="22"/>
        </w:rPr>
        <w:t xml:space="preserve">gen. Romualda Traugutta </w:t>
      </w:r>
      <w:r w:rsidR="0002503D">
        <w:rPr>
          <w:rFonts w:ascii="Verdana" w:hAnsi="Verdana"/>
          <w:sz w:val="22"/>
          <w:szCs w:val="22"/>
        </w:rPr>
        <w:t>nr</w:t>
      </w:r>
      <w:r w:rsidR="00541EC8">
        <w:rPr>
          <w:rFonts w:ascii="Verdana" w:hAnsi="Verdana"/>
          <w:sz w:val="22"/>
          <w:szCs w:val="22"/>
        </w:rPr>
        <w:t xml:space="preserve"> </w:t>
      </w:r>
      <w:r w:rsidR="00C64885">
        <w:rPr>
          <w:rFonts w:ascii="Verdana" w:hAnsi="Verdana"/>
          <w:sz w:val="22"/>
          <w:szCs w:val="22"/>
        </w:rPr>
        <w:t>97</w:t>
      </w:r>
      <w:r w:rsidR="00536C75" w:rsidRPr="008B0E23">
        <w:rPr>
          <w:rFonts w:ascii="Verdana" w:hAnsi="Verdana"/>
          <w:sz w:val="22"/>
          <w:szCs w:val="22"/>
        </w:rPr>
        <w:t xml:space="preserve"> znajduje się w Gminnej Ewidencji Zabytków Miasta Wrocławia.</w:t>
      </w:r>
    </w:p>
    <w:p w:rsidR="00F73911" w:rsidRPr="00EC52C8" w:rsidRDefault="00EC52C8" w:rsidP="00EC52C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EC52C8">
        <w:rPr>
          <w:rFonts w:ascii="Verdana" w:hAnsi="Verdana"/>
          <w:sz w:val="22"/>
          <w:szCs w:val="22"/>
        </w:rPr>
        <w:t xml:space="preserve">Zgodnie z opinią kominiarską </w:t>
      </w:r>
      <w:r w:rsidR="00C64885" w:rsidRPr="006111E3">
        <w:rPr>
          <w:rFonts w:ascii="Verdana" w:hAnsi="Verdana"/>
          <w:sz w:val="22"/>
          <w:szCs w:val="22"/>
        </w:rPr>
        <w:t xml:space="preserve">z dnia 08.05.2019 </w:t>
      </w:r>
      <w:proofErr w:type="gramStart"/>
      <w:r w:rsidR="00C64885" w:rsidRPr="006111E3">
        <w:rPr>
          <w:rFonts w:ascii="Verdana" w:hAnsi="Verdana"/>
          <w:sz w:val="22"/>
          <w:szCs w:val="22"/>
        </w:rPr>
        <w:t>r</w:t>
      </w:r>
      <w:proofErr w:type="gramEnd"/>
      <w:r w:rsidR="00C64885" w:rsidRPr="006111E3">
        <w:rPr>
          <w:rFonts w:ascii="Verdana" w:hAnsi="Verdana"/>
          <w:sz w:val="22"/>
          <w:szCs w:val="22"/>
        </w:rPr>
        <w:t xml:space="preserve">. brak wolnych przewodów kominowych dla potrzeb wentylacji kuchni. W lokalu nr 3 trwają prace remontowe, zmiana formy ogrzewania. Istnieje możliwość po odłączeniu pieców kaflowych wykonania wentylacji, przy czym wykonanie wszelkich prac winno być poprzedzone uzyskaniem stosownych zgód i </w:t>
      </w:r>
      <w:proofErr w:type="gramStart"/>
      <w:r w:rsidR="00C64885" w:rsidRPr="006111E3">
        <w:rPr>
          <w:rFonts w:ascii="Verdana" w:hAnsi="Verdana"/>
          <w:sz w:val="22"/>
          <w:szCs w:val="22"/>
        </w:rPr>
        <w:t>pozwoleń jeżeli</w:t>
      </w:r>
      <w:proofErr w:type="gramEnd"/>
      <w:r w:rsidR="00C64885" w:rsidRPr="006111E3">
        <w:rPr>
          <w:rFonts w:ascii="Verdana" w:hAnsi="Verdana"/>
          <w:sz w:val="22"/>
          <w:szCs w:val="22"/>
        </w:rPr>
        <w:t xml:space="preserve"> będą wymagane.</w:t>
      </w:r>
      <w:r w:rsidR="00C64885">
        <w:rPr>
          <w:rFonts w:ascii="Verdana" w:hAnsi="Verdana"/>
          <w:sz w:val="22"/>
          <w:szCs w:val="22"/>
        </w:rPr>
        <w:t xml:space="preserve"> Wyżej wymieniona o</w:t>
      </w:r>
      <w:r w:rsidR="00C64885" w:rsidRPr="002400D2">
        <w:rPr>
          <w:rFonts w:ascii="Verdana" w:hAnsi="Verdana"/>
          <w:sz w:val="22"/>
          <w:szCs w:val="22"/>
        </w:rPr>
        <w:t>pinia kominiarska</w:t>
      </w:r>
      <w:r w:rsidR="00C64885">
        <w:rPr>
          <w:rFonts w:ascii="Verdana" w:hAnsi="Verdana"/>
          <w:sz w:val="22"/>
          <w:szCs w:val="22"/>
        </w:rPr>
        <w:t xml:space="preserve"> z dnia 08.05.2019 </w:t>
      </w:r>
      <w:proofErr w:type="gramStart"/>
      <w:r w:rsidR="00C64885">
        <w:rPr>
          <w:rFonts w:ascii="Verdana" w:hAnsi="Verdana"/>
          <w:sz w:val="22"/>
          <w:szCs w:val="22"/>
        </w:rPr>
        <w:t>r</w:t>
      </w:r>
      <w:proofErr w:type="gramEnd"/>
      <w:r w:rsidR="00C64885">
        <w:rPr>
          <w:rFonts w:ascii="Verdana" w:hAnsi="Verdana"/>
          <w:sz w:val="22"/>
          <w:szCs w:val="22"/>
        </w:rPr>
        <w:t>.</w:t>
      </w:r>
      <w:r w:rsidR="00C64885" w:rsidRPr="002400D2">
        <w:rPr>
          <w:rFonts w:ascii="Verdana" w:hAnsi="Verdana"/>
          <w:sz w:val="22"/>
          <w:szCs w:val="22"/>
        </w:rPr>
        <w:t xml:space="preserve"> do wglądu w pokoju 148 Wydziału Nabywania i Sprzedaży Nieruchomości – Dział Sprze</w:t>
      </w:r>
      <w:r w:rsidR="00111102">
        <w:rPr>
          <w:rFonts w:ascii="Verdana" w:hAnsi="Verdana"/>
          <w:sz w:val="22"/>
          <w:szCs w:val="22"/>
        </w:rPr>
        <w:t>daży Lokali Użytkowych przy ul. </w:t>
      </w:r>
      <w:r w:rsidR="00C64885" w:rsidRPr="002400D2">
        <w:rPr>
          <w:rFonts w:ascii="Verdana" w:hAnsi="Verdana"/>
          <w:sz w:val="22"/>
          <w:szCs w:val="22"/>
        </w:rPr>
        <w:t>Gabrieli Zapolskiej 4.</w:t>
      </w:r>
    </w:p>
    <w:p w:rsidR="008C0A3A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805537" w:rsidRPr="007F2926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2B7094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="00805537"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:rsidR="002B7094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7F2926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:rsidR="008C0A3A" w:rsidRPr="007F2926" w:rsidRDefault="00E90107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220CDF" w:rsidRDefault="00E90107" w:rsidP="00220CD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005BA">
        <w:rPr>
          <w:rFonts w:ascii="Verdana" w:hAnsi="Verdana"/>
          <w:sz w:val="22"/>
          <w:szCs w:val="22"/>
        </w:rPr>
        <w:t xml:space="preserve">Lokal mieszkalny </w:t>
      </w:r>
      <w:r w:rsidR="00817958" w:rsidRPr="007005BA">
        <w:rPr>
          <w:rFonts w:ascii="Verdana" w:hAnsi="Verdana"/>
          <w:sz w:val="22"/>
          <w:szCs w:val="22"/>
        </w:rPr>
        <w:t xml:space="preserve">oglądać można </w:t>
      </w:r>
      <w:r w:rsidR="004F23B9" w:rsidRPr="007005BA">
        <w:rPr>
          <w:rFonts w:ascii="Verdana" w:hAnsi="Verdana"/>
          <w:sz w:val="22"/>
          <w:szCs w:val="22"/>
        </w:rPr>
        <w:t>w dniach od</w:t>
      </w:r>
      <w:r w:rsidR="00FD2B6B">
        <w:rPr>
          <w:rFonts w:ascii="Verdana" w:hAnsi="Verdana"/>
          <w:sz w:val="22"/>
          <w:szCs w:val="22"/>
        </w:rPr>
        <w:t xml:space="preserve"> </w:t>
      </w:r>
      <w:r w:rsidR="001D167B">
        <w:rPr>
          <w:rFonts w:ascii="Verdana" w:hAnsi="Verdana"/>
          <w:sz w:val="22"/>
          <w:szCs w:val="22"/>
        </w:rPr>
        <w:t>29</w:t>
      </w:r>
      <w:r w:rsidR="00BB6BC4">
        <w:rPr>
          <w:rFonts w:ascii="Verdana" w:hAnsi="Verdana"/>
          <w:sz w:val="22"/>
          <w:szCs w:val="22"/>
        </w:rPr>
        <w:t>.</w:t>
      </w:r>
      <w:r w:rsidR="001D167B">
        <w:rPr>
          <w:rFonts w:ascii="Verdana" w:hAnsi="Verdana"/>
          <w:sz w:val="22"/>
          <w:szCs w:val="22"/>
        </w:rPr>
        <w:t>08</w:t>
      </w:r>
      <w:r w:rsidR="00BB6BC4">
        <w:rPr>
          <w:rFonts w:ascii="Verdana" w:hAnsi="Verdana"/>
          <w:sz w:val="22"/>
          <w:szCs w:val="22"/>
        </w:rPr>
        <w:t xml:space="preserve">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 do </w:t>
      </w:r>
      <w:r w:rsidR="001D167B">
        <w:rPr>
          <w:rFonts w:ascii="Verdana" w:hAnsi="Verdana"/>
          <w:sz w:val="22"/>
          <w:szCs w:val="22"/>
        </w:rPr>
        <w:t>02</w:t>
      </w:r>
      <w:r w:rsidR="00BB6BC4">
        <w:rPr>
          <w:rFonts w:ascii="Verdana" w:hAnsi="Verdana"/>
          <w:sz w:val="22"/>
          <w:szCs w:val="22"/>
        </w:rPr>
        <w:t xml:space="preserve">.09.2022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., od 12.09.2022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 do 16.09.2022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., od 26.09.2022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 do 30.09.2022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 oraz od 03.10.2022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 do 05.10.2022 </w:t>
      </w:r>
      <w:proofErr w:type="gramStart"/>
      <w:r w:rsidR="00BB6BC4">
        <w:rPr>
          <w:rFonts w:ascii="Verdana" w:hAnsi="Verdana"/>
          <w:sz w:val="22"/>
          <w:szCs w:val="22"/>
        </w:rPr>
        <w:t>r</w:t>
      </w:r>
      <w:proofErr w:type="gramEnd"/>
      <w:r w:rsidR="00BB6BC4">
        <w:rPr>
          <w:rFonts w:ascii="Verdana" w:hAnsi="Verdana"/>
          <w:sz w:val="22"/>
          <w:szCs w:val="22"/>
        </w:rPr>
        <w:t xml:space="preserve">. </w:t>
      </w:r>
      <w:r w:rsidR="004F23B9" w:rsidRPr="007005BA">
        <w:rPr>
          <w:rFonts w:ascii="Verdana" w:hAnsi="Verdana"/>
          <w:sz w:val="22"/>
          <w:szCs w:val="22"/>
        </w:rPr>
        <w:t>w</w:t>
      </w:r>
      <w:r w:rsidR="00267B35" w:rsidRPr="007005BA">
        <w:rPr>
          <w:rFonts w:ascii="Verdana" w:hAnsi="Verdana"/>
          <w:sz w:val="22"/>
          <w:szCs w:val="22"/>
        </w:rPr>
        <w:t xml:space="preserve"> godz. 9</w:t>
      </w:r>
      <w:r w:rsidR="00267B35" w:rsidRPr="007005BA">
        <w:rPr>
          <w:rFonts w:ascii="Verdana" w:hAnsi="Verdana"/>
          <w:sz w:val="22"/>
          <w:szCs w:val="22"/>
          <w:vertAlign w:val="superscript"/>
        </w:rPr>
        <w:t>00</w:t>
      </w:r>
      <w:r w:rsidR="00267B35" w:rsidRPr="007005BA">
        <w:rPr>
          <w:rFonts w:ascii="Verdana" w:hAnsi="Verdana"/>
          <w:sz w:val="22"/>
          <w:szCs w:val="22"/>
        </w:rPr>
        <w:t xml:space="preserve"> – 14</w:t>
      </w:r>
      <w:r w:rsidR="00267B35" w:rsidRPr="007005BA">
        <w:rPr>
          <w:rFonts w:ascii="Verdana" w:hAnsi="Verdana"/>
          <w:sz w:val="22"/>
          <w:szCs w:val="22"/>
          <w:vertAlign w:val="superscript"/>
        </w:rPr>
        <w:t>00</w:t>
      </w:r>
      <w:r w:rsidR="00267B35" w:rsidRPr="007005BA">
        <w:rPr>
          <w:rFonts w:ascii="Verdana" w:hAnsi="Verdana"/>
          <w:sz w:val="22"/>
          <w:szCs w:val="22"/>
        </w:rPr>
        <w:t>, po uprzednim ustaleniu termi</w:t>
      </w:r>
      <w:r w:rsidR="00BA39D6" w:rsidRPr="007005BA">
        <w:rPr>
          <w:rFonts w:ascii="Verdana" w:hAnsi="Verdana"/>
          <w:sz w:val="22"/>
          <w:szCs w:val="22"/>
        </w:rPr>
        <w:t>nu z</w:t>
      </w:r>
      <w:r w:rsidR="00C64885">
        <w:rPr>
          <w:rFonts w:ascii="Verdana" w:hAnsi="Verdana"/>
          <w:sz w:val="22"/>
          <w:szCs w:val="22"/>
        </w:rPr>
        <w:t>e spółką Wrocławskie Mieszkania</w:t>
      </w:r>
      <w:r w:rsidR="00267B35" w:rsidRPr="007005BA">
        <w:rPr>
          <w:rFonts w:ascii="Verdana" w:hAnsi="Verdana"/>
          <w:sz w:val="22"/>
          <w:szCs w:val="22"/>
        </w:rPr>
        <w:t xml:space="preserve">, </w:t>
      </w:r>
      <w:r w:rsidR="00BD0CD9">
        <w:rPr>
          <w:rFonts w:ascii="Verdana" w:hAnsi="Verdana"/>
          <w:sz w:val="22"/>
          <w:szCs w:val="22"/>
        </w:rPr>
        <w:t>u</w:t>
      </w:r>
      <w:r w:rsidR="00DD06A9">
        <w:rPr>
          <w:rFonts w:ascii="Verdana" w:hAnsi="Verdana"/>
          <w:sz w:val="22"/>
          <w:szCs w:val="22"/>
        </w:rPr>
        <w:t>l.</w:t>
      </w:r>
      <w:r w:rsidR="008F3025" w:rsidRPr="007005BA">
        <w:rPr>
          <w:rFonts w:ascii="Verdana" w:hAnsi="Verdana"/>
          <w:sz w:val="22"/>
          <w:szCs w:val="22"/>
        </w:rPr>
        <w:t xml:space="preserve"> </w:t>
      </w:r>
      <w:r w:rsidR="00BD0CD9">
        <w:rPr>
          <w:rFonts w:ascii="Verdana" w:hAnsi="Verdana"/>
          <w:sz w:val="22"/>
          <w:szCs w:val="22"/>
        </w:rPr>
        <w:t>Namysłowska 8</w:t>
      </w:r>
      <w:r w:rsidR="00CD5591">
        <w:rPr>
          <w:rFonts w:ascii="Verdana" w:hAnsi="Verdana"/>
          <w:sz w:val="22"/>
          <w:szCs w:val="22"/>
        </w:rPr>
        <w:t xml:space="preserve">, tel. </w:t>
      </w:r>
      <w:r w:rsidR="00BD0CD9">
        <w:rPr>
          <w:rFonts w:ascii="Verdana" w:hAnsi="Verdana"/>
          <w:sz w:val="22"/>
          <w:szCs w:val="22"/>
        </w:rPr>
        <w:t>71</w:t>
      </w:r>
      <w:r w:rsidR="00BB6BC4">
        <w:rPr>
          <w:rFonts w:ascii="Verdana" w:hAnsi="Verdana"/>
          <w:sz w:val="22"/>
          <w:szCs w:val="22"/>
        </w:rPr>
        <w:t xml:space="preserve"> </w:t>
      </w:r>
      <w:r w:rsidR="00BD0CD9">
        <w:rPr>
          <w:rFonts w:ascii="Verdana" w:hAnsi="Verdana"/>
          <w:sz w:val="22"/>
          <w:szCs w:val="22"/>
        </w:rPr>
        <w:t>326-41-</w:t>
      </w:r>
      <w:r w:rsidR="00CD5591">
        <w:rPr>
          <w:rFonts w:ascii="Verdana" w:hAnsi="Verdana"/>
          <w:sz w:val="22"/>
          <w:szCs w:val="22"/>
        </w:rPr>
        <w:t>01</w:t>
      </w:r>
      <w:r w:rsidR="00BD0CD9">
        <w:rPr>
          <w:rFonts w:ascii="Verdana" w:hAnsi="Verdana"/>
          <w:sz w:val="22"/>
          <w:szCs w:val="22"/>
        </w:rPr>
        <w:t>.</w:t>
      </w:r>
    </w:p>
    <w:p w:rsidR="00805537" w:rsidRDefault="00805537" w:rsidP="00E9010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BB6BC4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:rsidR="00E90107" w:rsidRPr="00DF38A7" w:rsidRDefault="00E90107" w:rsidP="00E9010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:rsidR="00E16D34" w:rsidRPr="00DF38A7" w:rsidRDefault="004E34F6" w:rsidP="00E90107">
      <w:pPr>
        <w:pStyle w:val="Nagwek6"/>
        <w:tabs>
          <w:tab w:val="left" w:pos="1980"/>
          <w:tab w:val="right" w:pos="9780"/>
        </w:tabs>
        <w:spacing w:before="120" w:line="360" w:lineRule="auto"/>
        <w:ind w:left="426" w:hanging="426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:rsidR="00805537" w:rsidRPr="00DF38A7" w:rsidRDefault="001A1AB1" w:rsidP="005605EE">
      <w:pPr>
        <w:pStyle w:val="Nagwek6"/>
        <w:spacing w:before="120" w:line="360" w:lineRule="auto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JACEK SUTRYK</w:t>
      </w:r>
    </w:p>
    <w:sectPr w:rsidR="00805537" w:rsidRPr="00DF38A7" w:rsidSect="00810810">
      <w:footerReference w:type="default" r:id="rId7"/>
      <w:pgSz w:w="11907" w:h="16840" w:code="9"/>
      <w:pgMar w:top="907" w:right="1418" w:bottom="907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75" w:rsidRDefault="003B4175">
      <w:r>
        <w:separator/>
      </w:r>
    </w:p>
  </w:endnote>
  <w:endnote w:type="continuationSeparator" w:id="0">
    <w:p w:rsidR="003B4175" w:rsidRDefault="003B4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F6" w:rsidRPr="004E34F6" w:rsidRDefault="00A96A3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22</w:t>
    </w:r>
    <w:r w:rsidR="004E34F6" w:rsidRPr="00DF38A7">
      <w:rPr>
        <w:b w:val="0"/>
        <w:sz w:val="22"/>
        <w:szCs w:val="22"/>
      </w:rPr>
      <w:t>/tab</w:t>
    </w:r>
    <w:r w:rsidR="008E1C7C">
      <w:rPr>
        <w:b w:val="0"/>
        <w:sz w:val="22"/>
        <w:szCs w:val="22"/>
      </w:rPr>
      <w:t>362</w:t>
    </w:r>
    <w:r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:rsidR="004E34F6" w:rsidRDefault="004E34F6">
    <w:pPr>
      <w:pStyle w:val="Stopka"/>
    </w:pPr>
    <w:r>
      <w:t xml:space="preserve">Strona </w:t>
    </w:r>
    <w:r w:rsidR="00C63F8D">
      <w:rPr>
        <w:b/>
        <w:szCs w:val="24"/>
      </w:rPr>
      <w:fldChar w:fldCharType="begin"/>
    </w:r>
    <w:r>
      <w:rPr>
        <w:b/>
      </w:rPr>
      <w:instrText>PAGE</w:instrText>
    </w:r>
    <w:r w:rsidR="00C63F8D">
      <w:rPr>
        <w:b/>
        <w:szCs w:val="24"/>
      </w:rPr>
      <w:fldChar w:fldCharType="separate"/>
    </w:r>
    <w:r w:rsidR="001A1AB1">
      <w:rPr>
        <w:b/>
        <w:noProof/>
      </w:rPr>
      <w:t>5</w:t>
    </w:r>
    <w:r w:rsidR="00C63F8D">
      <w:rPr>
        <w:b/>
        <w:szCs w:val="24"/>
      </w:rPr>
      <w:fldChar w:fldCharType="end"/>
    </w:r>
    <w:r>
      <w:t xml:space="preserve"> z </w:t>
    </w:r>
    <w:r w:rsidR="00C63F8D">
      <w:rPr>
        <w:b/>
        <w:szCs w:val="24"/>
      </w:rPr>
      <w:fldChar w:fldCharType="begin"/>
    </w:r>
    <w:r>
      <w:rPr>
        <w:b/>
      </w:rPr>
      <w:instrText>NUMPAGES</w:instrText>
    </w:r>
    <w:r w:rsidR="00C63F8D">
      <w:rPr>
        <w:b/>
        <w:szCs w:val="24"/>
      </w:rPr>
      <w:fldChar w:fldCharType="separate"/>
    </w:r>
    <w:r w:rsidR="001A1AB1">
      <w:rPr>
        <w:b/>
        <w:noProof/>
      </w:rPr>
      <w:t>5</w:t>
    </w:r>
    <w:r w:rsidR="00C63F8D">
      <w:rPr>
        <w:b/>
        <w:szCs w:val="24"/>
      </w:rPr>
      <w:fldChar w:fldCharType="end"/>
    </w:r>
  </w:p>
  <w:p w:rsidR="004E34F6" w:rsidRDefault="004E34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75" w:rsidRDefault="003B4175">
      <w:r>
        <w:separator/>
      </w:r>
    </w:p>
  </w:footnote>
  <w:footnote w:type="continuationSeparator" w:id="0">
    <w:p w:rsidR="003B4175" w:rsidRDefault="003B4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3B15"/>
    <w:rsid w:val="0000633A"/>
    <w:rsid w:val="0001533E"/>
    <w:rsid w:val="00015F28"/>
    <w:rsid w:val="00016284"/>
    <w:rsid w:val="000202CD"/>
    <w:rsid w:val="0002503D"/>
    <w:rsid w:val="000256D5"/>
    <w:rsid w:val="00025E39"/>
    <w:rsid w:val="00031FEC"/>
    <w:rsid w:val="00041619"/>
    <w:rsid w:val="00042A60"/>
    <w:rsid w:val="00043041"/>
    <w:rsid w:val="00045674"/>
    <w:rsid w:val="00054192"/>
    <w:rsid w:val="00057880"/>
    <w:rsid w:val="00061C84"/>
    <w:rsid w:val="00070F7A"/>
    <w:rsid w:val="000758DD"/>
    <w:rsid w:val="00076689"/>
    <w:rsid w:val="00086750"/>
    <w:rsid w:val="000939DD"/>
    <w:rsid w:val="000A6E42"/>
    <w:rsid w:val="000B2E97"/>
    <w:rsid w:val="000C324C"/>
    <w:rsid w:val="000C5E9A"/>
    <w:rsid w:val="000C6D87"/>
    <w:rsid w:val="000E0F07"/>
    <w:rsid w:val="000E1CEF"/>
    <w:rsid w:val="000E1E83"/>
    <w:rsid w:val="000E55B4"/>
    <w:rsid w:val="000E7579"/>
    <w:rsid w:val="000E76B7"/>
    <w:rsid w:val="000F3F1C"/>
    <w:rsid w:val="001043CC"/>
    <w:rsid w:val="00111102"/>
    <w:rsid w:val="00113675"/>
    <w:rsid w:val="00116C41"/>
    <w:rsid w:val="00117E8F"/>
    <w:rsid w:val="00124804"/>
    <w:rsid w:val="00131DBC"/>
    <w:rsid w:val="00131FC3"/>
    <w:rsid w:val="001333D1"/>
    <w:rsid w:val="00136F18"/>
    <w:rsid w:val="0013710F"/>
    <w:rsid w:val="00143077"/>
    <w:rsid w:val="001433F3"/>
    <w:rsid w:val="0015047D"/>
    <w:rsid w:val="00166F35"/>
    <w:rsid w:val="00172C49"/>
    <w:rsid w:val="0018462B"/>
    <w:rsid w:val="00185700"/>
    <w:rsid w:val="00193FBE"/>
    <w:rsid w:val="001A1AB1"/>
    <w:rsid w:val="001A55DB"/>
    <w:rsid w:val="001B0D03"/>
    <w:rsid w:val="001B485D"/>
    <w:rsid w:val="001D167B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2008BA"/>
    <w:rsid w:val="0021604F"/>
    <w:rsid w:val="00220CDF"/>
    <w:rsid w:val="0023257B"/>
    <w:rsid w:val="00234790"/>
    <w:rsid w:val="00242244"/>
    <w:rsid w:val="0025191B"/>
    <w:rsid w:val="00262438"/>
    <w:rsid w:val="00267B35"/>
    <w:rsid w:val="002754B8"/>
    <w:rsid w:val="00275DA3"/>
    <w:rsid w:val="00292B47"/>
    <w:rsid w:val="002A3BB8"/>
    <w:rsid w:val="002A6387"/>
    <w:rsid w:val="002A79A8"/>
    <w:rsid w:val="002B0B58"/>
    <w:rsid w:val="002B5B57"/>
    <w:rsid w:val="002B68FE"/>
    <w:rsid w:val="002B6AB7"/>
    <w:rsid w:val="002B7094"/>
    <w:rsid w:val="002C0F11"/>
    <w:rsid w:val="002D1F6B"/>
    <w:rsid w:val="002D58EE"/>
    <w:rsid w:val="002E781B"/>
    <w:rsid w:val="002F047F"/>
    <w:rsid w:val="002F1379"/>
    <w:rsid w:val="002F2079"/>
    <w:rsid w:val="002F389F"/>
    <w:rsid w:val="002F48A6"/>
    <w:rsid w:val="002F4AC1"/>
    <w:rsid w:val="002F63DD"/>
    <w:rsid w:val="002F6C4E"/>
    <w:rsid w:val="0030176C"/>
    <w:rsid w:val="003060C5"/>
    <w:rsid w:val="00313CE2"/>
    <w:rsid w:val="00315EB7"/>
    <w:rsid w:val="00327952"/>
    <w:rsid w:val="003346C7"/>
    <w:rsid w:val="00342B32"/>
    <w:rsid w:val="00350F45"/>
    <w:rsid w:val="00352750"/>
    <w:rsid w:val="00354EA6"/>
    <w:rsid w:val="003620A4"/>
    <w:rsid w:val="0037068E"/>
    <w:rsid w:val="00377C75"/>
    <w:rsid w:val="003967C3"/>
    <w:rsid w:val="0039773E"/>
    <w:rsid w:val="003A1C63"/>
    <w:rsid w:val="003A727C"/>
    <w:rsid w:val="003B0738"/>
    <w:rsid w:val="003B3F8F"/>
    <w:rsid w:val="003B4175"/>
    <w:rsid w:val="003D7A13"/>
    <w:rsid w:val="003E3311"/>
    <w:rsid w:val="003E540A"/>
    <w:rsid w:val="003F04A9"/>
    <w:rsid w:val="003F15A4"/>
    <w:rsid w:val="00401AC9"/>
    <w:rsid w:val="00402833"/>
    <w:rsid w:val="004032CE"/>
    <w:rsid w:val="0040565C"/>
    <w:rsid w:val="004117D7"/>
    <w:rsid w:val="0041410A"/>
    <w:rsid w:val="004206F4"/>
    <w:rsid w:val="00423617"/>
    <w:rsid w:val="00423CC7"/>
    <w:rsid w:val="004348BE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80D27"/>
    <w:rsid w:val="00485E6D"/>
    <w:rsid w:val="004869A4"/>
    <w:rsid w:val="00497384"/>
    <w:rsid w:val="004B1C2E"/>
    <w:rsid w:val="004B69B4"/>
    <w:rsid w:val="004B7795"/>
    <w:rsid w:val="004C052E"/>
    <w:rsid w:val="004C13FC"/>
    <w:rsid w:val="004D238B"/>
    <w:rsid w:val="004D30A0"/>
    <w:rsid w:val="004E0BDA"/>
    <w:rsid w:val="004E303F"/>
    <w:rsid w:val="004E34F6"/>
    <w:rsid w:val="004E4DBB"/>
    <w:rsid w:val="004F0C0E"/>
    <w:rsid w:val="004F23B9"/>
    <w:rsid w:val="004F41BA"/>
    <w:rsid w:val="004F4A50"/>
    <w:rsid w:val="004F5790"/>
    <w:rsid w:val="00500206"/>
    <w:rsid w:val="00506F18"/>
    <w:rsid w:val="00507A7F"/>
    <w:rsid w:val="00515CBD"/>
    <w:rsid w:val="00523540"/>
    <w:rsid w:val="00523BFB"/>
    <w:rsid w:val="00526878"/>
    <w:rsid w:val="005270A8"/>
    <w:rsid w:val="00531554"/>
    <w:rsid w:val="0053229A"/>
    <w:rsid w:val="00532881"/>
    <w:rsid w:val="00533877"/>
    <w:rsid w:val="00535401"/>
    <w:rsid w:val="00536C75"/>
    <w:rsid w:val="00541EC8"/>
    <w:rsid w:val="00545195"/>
    <w:rsid w:val="00552809"/>
    <w:rsid w:val="005605EE"/>
    <w:rsid w:val="00562843"/>
    <w:rsid w:val="005734E7"/>
    <w:rsid w:val="00577531"/>
    <w:rsid w:val="0058335B"/>
    <w:rsid w:val="00586D43"/>
    <w:rsid w:val="005977AC"/>
    <w:rsid w:val="00597FD9"/>
    <w:rsid w:val="005A122B"/>
    <w:rsid w:val="005A2B0A"/>
    <w:rsid w:val="005A45EB"/>
    <w:rsid w:val="005B0E22"/>
    <w:rsid w:val="005C3FC0"/>
    <w:rsid w:val="005D03A5"/>
    <w:rsid w:val="005D0CB1"/>
    <w:rsid w:val="005D3C3B"/>
    <w:rsid w:val="005E1DE7"/>
    <w:rsid w:val="005F6631"/>
    <w:rsid w:val="00600A95"/>
    <w:rsid w:val="00603BA0"/>
    <w:rsid w:val="00603ECD"/>
    <w:rsid w:val="00605350"/>
    <w:rsid w:val="006077F6"/>
    <w:rsid w:val="00610AD7"/>
    <w:rsid w:val="006163EA"/>
    <w:rsid w:val="00624BDC"/>
    <w:rsid w:val="0063390F"/>
    <w:rsid w:val="00645988"/>
    <w:rsid w:val="00653DFB"/>
    <w:rsid w:val="006572F5"/>
    <w:rsid w:val="006676E1"/>
    <w:rsid w:val="00671D32"/>
    <w:rsid w:val="00672C89"/>
    <w:rsid w:val="00674F6A"/>
    <w:rsid w:val="00675204"/>
    <w:rsid w:val="00696C27"/>
    <w:rsid w:val="006A1E2F"/>
    <w:rsid w:val="006A7166"/>
    <w:rsid w:val="006D54F5"/>
    <w:rsid w:val="006F0DC9"/>
    <w:rsid w:val="006F228D"/>
    <w:rsid w:val="006F49EB"/>
    <w:rsid w:val="007005BA"/>
    <w:rsid w:val="00701012"/>
    <w:rsid w:val="0070658B"/>
    <w:rsid w:val="00713755"/>
    <w:rsid w:val="00717A84"/>
    <w:rsid w:val="00717AAD"/>
    <w:rsid w:val="00734551"/>
    <w:rsid w:val="00742784"/>
    <w:rsid w:val="00751993"/>
    <w:rsid w:val="0075376A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4D3E"/>
    <w:rsid w:val="00785F3B"/>
    <w:rsid w:val="007B40F3"/>
    <w:rsid w:val="007B7212"/>
    <w:rsid w:val="007D4255"/>
    <w:rsid w:val="007D4AB4"/>
    <w:rsid w:val="007D7931"/>
    <w:rsid w:val="007F2926"/>
    <w:rsid w:val="008036FD"/>
    <w:rsid w:val="00805537"/>
    <w:rsid w:val="00805A6D"/>
    <w:rsid w:val="00805FCA"/>
    <w:rsid w:val="00810810"/>
    <w:rsid w:val="008177B2"/>
    <w:rsid w:val="00817958"/>
    <w:rsid w:val="00822A13"/>
    <w:rsid w:val="008400B8"/>
    <w:rsid w:val="00845F18"/>
    <w:rsid w:val="00856BE0"/>
    <w:rsid w:val="00863C5E"/>
    <w:rsid w:val="00866BF8"/>
    <w:rsid w:val="00866EFA"/>
    <w:rsid w:val="008716CD"/>
    <w:rsid w:val="00871E01"/>
    <w:rsid w:val="00881AB2"/>
    <w:rsid w:val="00881F53"/>
    <w:rsid w:val="00882D4F"/>
    <w:rsid w:val="00883DB6"/>
    <w:rsid w:val="0088432B"/>
    <w:rsid w:val="00884CCF"/>
    <w:rsid w:val="00884DD0"/>
    <w:rsid w:val="008975E2"/>
    <w:rsid w:val="008A55A4"/>
    <w:rsid w:val="008A7B7C"/>
    <w:rsid w:val="008B0E23"/>
    <w:rsid w:val="008B1C9A"/>
    <w:rsid w:val="008B2C74"/>
    <w:rsid w:val="008B4463"/>
    <w:rsid w:val="008C0A3A"/>
    <w:rsid w:val="008C22E7"/>
    <w:rsid w:val="008C69CA"/>
    <w:rsid w:val="008D7EB2"/>
    <w:rsid w:val="008E1C7C"/>
    <w:rsid w:val="008E2E42"/>
    <w:rsid w:val="008E51C3"/>
    <w:rsid w:val="008F2221"/>
    <w:rsid w:val="008F3025"/>
    <w:rsid w:val="008F6195"/>
    <w:rsid w:val="009045AD"/>
    <w:rsid w:val="00906334"/>
    <w:rsid w:val="0091213E"/>
    <w:rsid w:val="00912787"/>
    <w:rsid w:val="00914EBB"/>
    <w:rsid w:val="009275BB"/>
    <w:rsid w:val="009351B4"/>
    <w:rsid w:val="00940478"/>
    <w:rsid w:val="00945DEE"/>
    <w:rsid w:val="00946FE0"/>
    <w:rsid w:val="009570CB"/>
    <w:rsid w:val="00960809"/>
    <w:rsid w:val="00962213"/>
    <w:rsid w:val="00967388"/>
    <w:rsid w:val="00975EEF"/>
    <w:rsid w:val="0097712E"/>
    <w:rsid w:val="009806B1"/>
    <w:rsid w:val="00983D7D"/>
    <w:rsid w:val="009910B9"/>
    <w:rsid w:val="009A2033"/>
    <w:rsid w:val="009B3933"/>
    <w:rsid w:val="009B5288"/>
    <w:rsid w:val="009B53AE"/>
    <w:rsid w:val="009C4824"/>
    <w:rsid w:val="009D607C"/>
    <w:rsid w:val="009D6815"/>
    <w:rsid w:val="009E3064"/>
    <w:rsid w:val="009E7B89"/>
    <w:rsid w:val="009F6F42"/>
    <w:rsid w:val="009F7829"/>
    <w:rsid w:val="009F7CC8"/>
    <w:rsid w:val="00A10074"/>
    <w:rsid w:val="00A20797"/>
    <w:rsid w:val="00A257FF"/>
    <w:rsid w:val="00A26533"/>
    <w:rsid w:val="00A27240"/>
    <w:rsid w:val="00A32F32"/>
    <w:rsid w:val="00A355D6"/>
    <w:rsid w:val="00A4127E"/>
    <w:rsid w:val="00A418ED"/>
    <w:rsid w:val="00A4698F"/>
    <w:rsid w:val="00A66036"/>
    <w:rsid w:val="00A667A0"/>
    <w:rsid w:val="00A70B76"/>
    <w:rsid w:val="00A7513A"/>
    <w:rsid w:val="00A8468D"/>
    <w:rsid w:val="00A96530"/>
    <w:rsid w:val="00A96A31"/>
    <w:rsid w:val="00AA1DFA"/>
    <w:rsid w:val="00AA25C1"/>
    <w:rsid w:val="00AB03CA"/>
    <w:rsid w:val="00AB17C0"/>
    <w:rsid w:val="00AB475E"/>
    <w:rsid w:val="00AC1105"/>
    <w:rsid w:val="00AC2E3C"/>
    <w:rsid w:val="00AC439E"/>
    <w:rsid w:val="00AC4A97"/>
    <w:rsid w:val="00AC5E66"/>
    <w:rsid w:val="00AC6AF1"/>
    <w:rsid w:val="00AC72BB"/>
    <w:rsid w:val="00AC7A6F"/>
    <w:rsid w:val="00AF2419"/>
    <w:rsid w:val="00B04CB2"/>
    <w:rsid w:val="00B11164"/>
    <w:rsid w:val="00B136C6"/>
    <w:rsid w:val="00B14337"/>
    <w:rsid w:val="00B30FFE"/>
    <w:rsid w:val="00B36702"/>
    <w:rsid w:val="00B46D54"/>
    <w:rsid w:val="00B473EC"/>
    <w:rsid w:val="00B51986"/>
    <w:rsid w:val="00B55664"/>
    <w:rsid w:val="00B57D4C"/>
    <w:rsid w:val="00B65444"/>
    <w:rsid w:val="00B70847"/>
    <w:rsid w:val="00B74228"/>
    <w:rsid w:val="00B81E15"/>
    <w:rsid w:val="00B826F1"/>
    <w:rsid w:val="00B86603"/>
    <w:rsid w:val="00B912AE"/>
    <w:rsid w:val="00B92DC9"/>
    <w:rsid w:val="00B9710B"/>
    <w:rsid w:val="00B97239"/>
    <w:rsid w:val="00BA2C4B"/>
    <w:rsid w:val="00BA39D6"/>
    <w:rsid w:val="00BA48C7"/>
    <w:rsid w:val="00BA7DCF"/>
    <w:rsid w:val="00BB69ED"/>
    <w:rsid w:val="00BB6BC4"/>
    <w:rsid w:val="00BC1C23"/>
    <w:rsid w:val="00BC2485"/>
    <w:rsid w:val="00BD0CD9"/>
    <w:rsid w:val="00BD2E5C"/>
    <w:rsid w:val="00BD392D"/>
    <w:rsid w:val="00BE4E59"/>
    <w:rsid w:val="00BE62E5"/>
    <w:rsid w:val="00BE7913"/>
    <w:rsid w:val="00BF546C"/>
    <w:rsid w:val="00C06BA3"/>
    <w:rsid w:val="00C15869"/>
    <w:rsid w:val="00C200DE"/>
    <w:rsid w:val="00C25815"/>
    <w:rsid w:val="00C345DF"/>
    <w:rsid w:val="00C43D25"/>
    <w:rsid w:val="00C47102"/>
    <w:rsid w:val="00C536CD"/>
    <w:rsid w:val="00C63F8D"/>
    <w:rsid w:val="00C64885"/>
    <w:rsid w:val="00C83CCE"/>
    <w:rsid w:val="00C84BCF"/>
    <w:rsid w:val="00C864A5"/>
    <w:rsid w:val="00CA140E"/>
    <w:rsid w:val="00CB125D"/>
    <w:rsid w:val="00CB3169"/>
    <w:rsid w:val="00CB41F3"/>
    <w:rsid w:val="00CD5591"/>
    <w:rsid w:val="00CD61D6"/>
    <w:rsid w:val="00CD7577"/>
    <w:rsid w:val="00CE075F"/>
    <w:rsid w:val="00CE3AB7"/>
    <w:rsid w:val="00CE4200"/>
    <w:rsid w:val="00CF432F"/>
    <w:rsid w:val="00D008E3"/>
    <w:rsid w:val="00D17666"/>
    <w:rsid w:val="00D232DE"/>
    <w:rsid w:val="00D2359F"/>
    <w:rsid w:val="00D30FEB"/>
    <w:rsid w:val="00D34A70"/>
    <w:rsid w:val="00D34AC3"/>
    <w:rsid w:val="00D46BB3"/>
    <w:rsid w:val="00D534E8"/>
    <w:rsid w:val="00D60A49"/>
    <w:rsid w:val="00D62D50"/>
    <w:rsid w:val="00D631A0"/>
    <w:rsid w:val="00D8496F"/>
    <w:rsid w:val="00D85B3C"/>
    <w:rsid w:val="00D864BB"/>
    <w:rsid w:val="00D876EB"/>
    <w:rsid w:val="00D91612"/>
    <w:rsid w:val="00D91CFD"/>
    <w:rsid w:val="00D92AC7"/>
    <w:rsid w:val="00D95839"/>
    <w:rsid w:val="00DA2372"/>
    <w:rsid w:val="00DA75C1"/>
    <w:rsid w:val="00DD06A9"/>
    <w:rsid w:val="00DE3769"/>
    <w:rsid w:val="00DF38A7"/>
    <w:rsid w:val="00DF598D"/>
    <w:rsid w:val="00E02B56"/>
    <w:rsid w:val="00E06FDF"/>
    <w:rsid w:val="00E1002A"/>
    <w:rsid w:val="00E12D1B"/>
    <w:rsid w:val="00E147E7"/>
    <w:rsid w:val="00E15199"/>
    <w:rsid w:val="00E16D34"/>
    <w:rsid w:val="00E21359"/>
    <w:rsid w:val="00E22E9A"/>
    <w:rsid w:val="00E2399B"/>
    <w:rsid w:val="00E24F82"/>
    <w:rsid w:val="00E30B46"/>
    <w:rsid w:val="00E32C1B"/>
    <w:rsid w:val="00E346E1"/>
    <w:rsid w:val="00E403BA"/>
    <w:rsid w:val="00E43CCB"/>
    <w:rsid w:val="00E450A2"/>
    <w:rsid w:val="00E55CFB"/>
    <w:rsid w:val="00E60658"/>
    <w:rsid w:val="00E60D9A"/>
    <w:rsid w:val="00E6393E"/>
    <w:rsid w:val="00E64D5B"/>
    <w:rsid w:val="00E66392"/>
    <w:rsid w:val="00E71B01"/>
    <w:rsid w:val="00E71E4F"/>
    <w:rsid w:val="00E72417"/>
    <w:rsid w:val="00E866BE"/>
    <w:rsid w:val="00E90107"/>
    <w:rsid w:val="00E960D5"/>
    <w:rsid w:val="00E961F4"/>
    <w:rsid w:val="00E97D2F"/>
    <w:rsid w:val="00EA1EC1"/>
    <w:rsid w:val="00EB1950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4249"/>
    <w:rsid w:val="00F048F4"/>
    <w:rsid w:val="00F0765A"/>
    <w:rsid w:val="00F07978"/>
    <w:rsid w:val="00F22A84"/>
    <w:rsid w:val="00F2469D"/>
    <w:rsid w:val="00F24C0D"/>
    <w:rsid w:val="00F360F0"/>
    <w:rsid w:val="00F36C71"/>
    <w:rsid w:val="00F37416"/>
    <w:rsid w:val="00F3769F"/>
    <w:rsid w:val="00F40B71"/>
    <w:rsid w:val="00F41B9B"/>
    <w:rsid w:val="00F43B26"/>
    <w:rsid w:val="00F455F1"/>
    <w:rsid w:val="00F45CC0"/>
    <w:rsid w:val="00F46DAB"/>
    <w:rsid w:val="00F50ABD"/>
    <w:rsid w:val="00F57836"/>
    <w:rsid w:val="00F7328D"/>
    <w:rsid w:val="00F73911"/>
    <w:rsid w:val="00F763A0"/>
    <w:rsid w:val="00F92413"/>
    <w:rsid w:val="00F93155"/>
    <w:rsid w:val="00F95140"/>
    <w:rsid w:val="00F97679"/>
    <w:rsid w:val="00FA69F5"/>
    <w:rsid w:val="00FB0DC4"/>
    <w:rsid w:val="00FB3118"/>
    <w:rsid w:val="00FB49DD"/>
    <w:rsid w:val="00FB7216"/>
    <w:rsid w:val="00FC256E"/>
    <w:rsid w:val="00FD2B6B"/>
    <w:rsid w:val="00FD3565"/>
    <w:rsid w:val="00FD5BDE"/>
    <w:rsid w:val="00FE3EEB"/>
    <w:rsid w:val="00FE493D"/>
    <w:rsid w:val="00FE54ED"/>
    <w:rsid w:val="00FE7E96"/>
    <w:rsid w:val="00FF1D5B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Plan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customStyle="1" w:styleId="Standard">
    <w:name w:val="Standard"/>
    <w:rsid w:val="00C6488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C6488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C64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umanma09</cp:lastModifiedBy>
  <cp:revision>5</cp:revision>
  <cp:lastPrinted>2022-07-19T09:40:00Z</cp:lastPrinted>
  <dcterms:created xsi:type="dcterms:W3CDTF">2022-07-19T08:47:00Z</dcterms:created>
  <dcterms:modified xsi:type="dcterms:W3CDTF">2022-08-09T06:40:00Z</dcterms:modified>
</cp:coreProperties>
</file>