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24" w:rsidRPr="00335F80" w:rsidRDefault="00764B24" w:rsidP="00335F80">
      <w:pPr>
        <w:suppressAutoHyphens/>
        <w:spacing w:after="120" w:line="276" w:lineRule="auto"/>
        <w:rPr>
          <w:rFonts w:ascii="Verdana" w:hAnsi="Verdana"/>
          <w:bCs/>
          <w:sz w:val="22"/>
          <w:szCs w:val="22"/>
        </w:rPr>
      </w:pPr>
      <w:r w:rsidRPr="00335F80">
        <w:rPr>
          <w:rFonts w:ascii="Verdana" w:hAnsi="Verdana"/>
          <w:bCs/>
          <w:sz w:val="22"/>
          <w:szCs w:val="22"/>
        </w:rPr>
        <w:t>ERA MOTOR sp. z o.o.</w:t>
      </w:r>
    </w:p>
    <w:p w:rsidR="00764B24" w:rsidRPr="00335F80" w:rsidRDefault="00764B24" w:rsidP="00335F8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 xml:space="preserve">ul. Strzegomska 222a </w:t>
      </w:r>
    </w:p>
    <w:p w:rsidR="00764B24" w:rsidRPr="00335F80" w:rsidRDefault="00764B24" w:rsidP="00335F8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54-432 Wrocław</w:t>
      </w:r>
    </w:p>
    <w:p w:rsidR="00764B24" w:rsidRPr="00335F80" w:rsidRDefault="00764B24" w:rsidP="00335F80">
      <w:pPr>
        <w:spacing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WKN-KSO.5421.2.36.2018</w:t>
      </w:r>
    </w:p>
    <w:p w:rsidR="00764B24" w:rsidRPr="00335F80" w:rsidRDefault="00764B24" w:rsidP="00335F80">
      <w:pPr>
        <w:spacing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00099853/2018/W</w:t>
      </w:r>
    </w:p>
    <w:p w:rsidR="00764B24" w:rsidRPr="00335F80" w:rsidRDefault="00764B24" w:rsidP="00335F8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335F80">
        <w:rPr>
          <w:sz w:val="22"/>
          <w:szCs w:val="22"/>
        </w:rPr>
        <w:t>Wrocław, dnia 14 stycznia 2019 r.</w:t>
      </w:r>
    </w:p>
    <w:p w:rsidR="00764B24" w:rsidRPr="00335F80" w:rsidRDefault="00764B24" w:rsidP="00335F8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ZALECENIA POKONTROLNE</w:t>
      </w:r>
    </w:p>
    <w:p w:rsidR="00764B24" w:rsidRPr="00335F80" w:rsidRDefault="00764B24" w:rsidP="00335F8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35F80">
        <w:rPr>
          <w:rFonts w:ascii="Verdana" w:hAnsi="Verdana"/>
          <w:sz w:val="22"/>
          <w:szCs w:val="22"/>
        </w:rPr>
        <w:t>pkt</w:t>
      </w:r>
      <w:proofErr w:type="spellEnd"/>
      <w:r w:rsidRPr="00335F8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35F80">
        <w:rPr>
          <w:rFonts w:ascii="Verdana" w:hAnsi="Verdana"/>
          <w:sz w:val="22"/>
          <w:szCs w:val="22"/>
        </w:rPr>
        <w:t>t.j</w:t>
      </w:r>
      <w:proofErr w:type="spellEnd"/>
      <w:r w:rsidRPr="00335F80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335F80">
        <w:rPr>
          <w:rFonts w:ascii="Verdana" w:hAnsi="Verdana"/>
          <w:sz w:val="22"/>
          <w:szCs w:val="22"/>
        </w:rPr>
        <w:t>późn</w:t>
      </w:r>
      <w:proofErr w:type="spellEnd"/>
      <w:r w:rsidRPr="00335F80">
        <w:rPr>
          <w:rFonts w:ascii="Verdana" w:hAnsi="Verdana"/>
          <w:sz w:val="22"/>
          <w:szCs w:val="22"/>
        </w:rPr>
        <w:t>. zm.).</w:t>
      </w:r>
    </w:p>
    <w:p w:rsidR="00764B24" w:rsidRPr="00335F80" w:rsidRDefault="00764B24" w:rsidP="00335F8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green"/>
        </w:rPr>
      </w:pPr>
      <w:r w:rsidRPr="00335F8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35F80">
        <w:rPr>
          <w:rFonts w:ascii="Verdana" w:hAnsi="Verdana"/>
          <w:sz w:val="22"/>
          <w:szCs w:val="22"/>
        </w:rPr>
        <w:t>pkt</w:t>
      </w:r>
      <w:proofErr w:type="spellEnd"/>
      <w:r w:rsidRPr="00335F80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335F80">
        <w:rPr>
          <w:rFonts w:ascii="Verdana" w:hAnsi="Verdana"/>
          <w:sz w:val="22"/>
          <w:szCs w:val="22"/>
        </w:rPr>
        <w:t>t.j</w:t>
      </w:r>
      <w:proofErr w:type="spellEnd"/>
      <w:r w:rsidRPr="00335F80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335F80">
        <w:rPr>
          <w:rFonts w:ascii="Verdana" w:hAnsi="Verdana"/>
          <w:sz w:val="22"/>
          <w:szCs w:val="22"/>
        </w:rPr>
        <w:t>późn</w:t>
      </w:r>
      <w:proofErr w:type="spellEnd"/>
      <w:r w:rsidRPr="00335F80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przedsiębiorcę, ERA MOTOR sp. z o.o., wpisanego do rejestru działalności regulowanej prowadzonego przez Prezydenta Wrocławia pod nr ewidencyjnym DW/060/P, ze wskazanym adresem wykonywania działalności: ul. Strzegomska 222a, 54-432 Wrocław.</w:t>
      </w:r>
    </w:p>
    <w:p w:rsidR="00764B24" w:rsidRPr="00335F80" w:rsidRDefault="00764B24" w:rsidP="00D97F4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Zakresem kontroli objęto:</w:t>
      </w:r>
    </w:p>
    <w:p w:rsidR="00764B24" w:rsidRPr="00335F80" w:rsidRDefault="00764B24" w:rsidP="00D97F4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64B24" w:rsidRPr="00335F80" w:rsidRDefault="00764B24" w:rsidP="00D97F4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64B24" w:rsidRPr="00335F80" w:rsidRDefault="00764B24" w:rsidP="00D97F4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Sprawdzenie prawidłowości prowadzenia dokumentacji.</w:t>
      </w:r>
    </w:p>
    <w:p w:rsidR="00764B24" w:rsidRPr="00335F80" w:rsidRDefault="00764B24" w:rsidP="00D97F4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Szczegółowe ustalenia kontroli przedstawiono w protokole nr WKN-KSO.5421.2.36.2018 z dnia 13 września 2018 r., do którego przedsiębiorca nie wniósł zastrzeżeń.</w:t>
      </w:r>
    </w:p>
    <w:p w:rsidR="00764B24" w:rsidRPr="00335F80" w:rsidRDefault="00764B24" w:rsidP="00D97F4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64B24" w:rsidRPr="00335F80" w:rsidRDefault="00764B24" w:rsidP="00D97F4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lastRenderedPageBreak/>
        <w:t>Nie stwierdzono nieprawidłowośc</w:t>
      </w:r>
      <w:r w:rsidR="00335F80">
        <w:rPr>
          <w:rFonts w:ascii="Verdana" w:hAnsi="Verdana"/>
          <w:sz w:val="22"/>
          <w:szCs w:val="22"/>
        </w:rPr>
        <w:t xml:space="preserve">i w zakresie zgodności stacji z </w:t>
      </w:r>
      <w:r w:rsidRPr="00335F80">
        <w:rPr>
          <w:rFonts w:ascii="Verdana" w:hAnsi="Verdana"/>
          <w:sz w:val="22"/>
          <w:szCs w:val="22"/>
        </w:rPr>
        <w:t>wymaganiami, o których mowa w art. 83 ust. 3 ustawy.</w:t>
      </w:r>
    </w:p>
    <w:p w:rsidR="00764B24" w:rsidRPr="00335F80" w:rsidRDefault="00764B24" w:rsidP="00D97F4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764B24" w:rsidRPr="00335F80" w:rsidRDefault="00764B24" w:rsidP="00D97F4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64B24" w:rsidRPr="00335F80" w:rsidRDefault="00764B24" w:rsidP="00D97F4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335F80">
        <w:rPr>
          <w:b w:val="0"/>
          <w:sz w:val="22"/>
          <w:szCs w:val="22"/>
        </w:rPr>
        <w:t xml:space="preserve">W rejestrze badań technicznych pojazdów pod pozycją o nr 03431/DW/060/P/2018 potwierdzono przeprowadzenie czynności innej niż badanie techniczne pojazdu. Natomiast w zaświadczeniu o przeprowadzonym badaniu technicznym pojazdu o tym samym numerze umieszczono sprzeczne informacje o wykonaniu czynności innej niż badanie techniczne pojazdu i przeprowadzeniu dodatkowego badania technicznego, o którym mowa w § 3 ust. 1 </w:t>
      </w:r>
      <w:proofErr w:type="spellStart"/>
      <w:r w:rsidRPr="00335F80">
        <w:rPr>
          <w:b w:val="0"/>
          <w:sz w:val="22"/>
          <w:szCs w:val="22"/>
        </w:rPr>
        <w:t>pkt</w:t>
      </w:r>
      <w:proofErr w:type="spellEnd"/>
      <w:r w:rsidRPr="00335F80">
        <w:rPr>
          <w:b w:val="0"/>
          <w:sz w:val="22"/>
          <w:szCs w:val="22"/>
        </w:rPr>
        <w:t xml:space="preserve"> 3 rozporządzenia</w:t>
      </w:r>
      <w:r w:rsidRPr="00335F80">
        <w:rPr>
          <w:sz w:val="22"/>
          <w:szCs w:val="22"/>
        </w:rPr>
        <w:t xml:space="preserve"> </w:t>
      </w:r>
      <w:r w:rsidRPr="00335F80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335F80">
        <w:rPr>
          <w:b w:val="0"/>
          <w:sz w:val="22"/>
          <w:szCs w:val="22"/>
        </w:rPr>
        <w:t>t.j</w:t>
      </w:r>
      <w:proofErr w:type="spellEnd"/>
      <w:r w:rsidRPr="00335F80">
        <w:rPr>
          <w:b w:val="0"/>
          <w:sz w:val="22"/>
          <w:szCs w:val="22"/>
        </w:rPr>
        <w:t xml:space="preserve">. Dz. U. z 2015 r. poz. 776 z </w:t>
      </w:r>
      <w:proofErr w:type="spellStart"/>
      <w:r w:rsidRPr="00335F80">
        <w:rPr>
          <w:b w:val="0"/>
          <w:sz w:val="22"/>
          <w:szCs w:val="22"/>
        </w:rPr>
        <w:t>późn</w:t>
      </w:r>
      <w:proofErr w:type="spellEnd"/>
      <w:r w:rsidRPr="00335F80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335F80">
        <w:rPr>
          <w:b w:val="0"/>
          <w:sz w:val="22"/>
          <w:szCs w:val="22"/>
        </w:rPr>
        <w:t>MTBiG</w:t>
      </w:r>
      <w:proofErr w:type="spellEnd"/>
      <w:r w:rsidRPr="00335F80">
        <w:rPr>
          <w:b w:val="0"/>
          <w:sz w:val="22"/>
          <w:szCs w:val="22"/>
        </w:rPr>
        <w:t>).</w:t>
      </w:r>
    </w:p>
    <w:p w:rsidR="00764B24" w:rsidRPr="00335F80" w:rsidRDefault="00764B24" w:rsidP="00D97F4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335F80">
        <w:rPr>
          <w:b w:val="0"/>
          <w:sz w:val="22"/>
          <w:szCs w:val="22"/>
        </w:rPr>
        <w:t>W toku kontroli ustalono, że przyczyną nieprawidłowego wpisania w rejestrze oraz w zaświadczeniu przeprowadzonego badania technicznego jako czynności innej niż badanie techniczne był brak bieżącej aktualizacji oprogramowania, w którym prowadzony jest rejestr badań technicznych pojazdów.</w:t>
      </w:r>
      <w:bookmarkStart w:id="0" w:name="OLE_LINK5"/>
    </w:p>
    <w:bookmarkEnd w:id="0"/>
    <w:p w:rsidR="00764B24" w:rsidRPr="00335F80" w:rsidRDefault="00764B24" w:rsidP="00D97F4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335F80">
        <w:rPr>
          <w:b w:val="0"/>
          <w:sz w:val="22"/>
          <w:szCs w:val="22"/>
        </w:rPr>
        <w:t xml:space="preserve">Mając na uwadze stwierdzoną powyżej nieprawidłowość, uwzględniając złożone przez diagnostę wyjaśnienia oraz dostarczone przez przedsiębiorcę dokumenty, zaleca się </w:t>
      </w:r>
      <w:r w:rsidRPr="00335F80">
        <w:rPr>
          <w:rStyle w:val="alb"/>
          <w:rFonts w:ascii="Verdana" w:hAnsi="Verdana"/>
          <w:b w:val="0"/>
          <w:sz w:val="22"/>
          <w:szCs w:val="22"/>
        </w:rPr>
        <w:t>bieżącą aktualizację oprogramowania</w:t>
      </w:r>
      <w:r w:rsidRPr="00335F80">
        <w:rPr>
          <w:b w:val="0"/>
          <w:sz w:val="22"/>
          <w:szCs w:val="22"/>
        </w:rPr>
        <w:t>, w którym prowadzony jest rejestr badań technicznych pojazdów.</w:t>
      </w:r>
    </w:p>
    <w:p w:rsidR="00764B24" w:rsidRPr="00335F80" w:rsidRDefault="00764B24" w:rsidP="00D97F4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Ponadto zaleca się poinformować zatrudnionych diagnostów o stwierdzonej nieprawidłowości i sformułowanym zaleceniu.</w:t>
      </w:r>
    </w:p>
    <w:p w:rsidR="00764B24" w:rsidRPr="00335F80" w:rsidRDefault="00764B24" w:rsidP="00D97F4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W związku z wydanym zaleceniem, proszę o pisemną informację o podjętych środkach zmierzających do poprawy działalno</w:t>
      </w:r>
      <w:r w:rsidR="00335F80">
        <w:rPr>
          <w:rFonts w:ascii="Verdana" w:hAnsi="Verdana"/>
          <w:sz w:val="22"/>
          <w:szCs w:val="22"/>
        </w:rPr>
        <w:t xml:space="preserve">ści Stacji Kontroli Pojazdów, w </w:t>
      </w:r>
      <w:r w:rsidRPr="00335F80">
        <w:rPr>
          <w:rFonts w:ascii="Verdana" w:hAnsi="Verdana"/>
          <w:sz w:val="22"/>
          <w:szCs w:val="22"/>
        </w:rPr>
        <w:t>terminie 14 dni od daty otrzymania niniejszego zalecenia.</w:t>
      </w:r>
    </w:p>
    <w:p w:rsidR="00722372" w:rsidRPr="00335F80" w:rsidRDefault="00722372" w:rsidP="00335F8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35F8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35F80" w:rsidRDefault="00887F59" w:rsidP="00335F8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35F80">
        <w:rPr>
          <w:rFonts w:ascii="Verdana" w:hAnsi="Verdana"/>
          <w:bCs/>
          <w:sz w:val="22"/>
          <w:szCs w:val="22"/>
        </w:rPr>
        <w:t>Małgorzata Fronia</w:t>
      </w:r>
    </w:p>
    <w:p w:rsidR="00722372" w:rsidRPr="00335F80" w:rsidRDefault="00887F59" w:rsidP="00335F8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35F8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35F80">
        <w:rPr>
          <w:rFonts w:ascii="Verdana" w:hAnsi="Verdana"/>
          <w:bCs/>
          <w:sz w:val="22"/>
          <w:szCs w:val="22"/>
        </w:rPr>
        <w:t>Dyrektor</w:t>
      </w:r>
      <w:r w:rsidRPr="00335F80">
        <w:rPr>
          <w:rFonts w:ascii="Verdana" w:hAnsi="Verdana"/>
          <w:bCs/>
          <w:sz w:val="22"/>
          <w:szCs w:val="22"/>
        </w:rPr>
        <w:t>a</w:t>
      </w:r>
      <w:r w:rsidR="00722372" w:rsidRPr="00335F8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35F8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81" w:rsidRDefault="009B3781">
      <w:r>
        <w:separator/>
      </w:r>
    </w:p>
  </w:endnote>
  <w:endnote w:type="continuationSeparator" w:id="0">
    <w:p w:rsidR="009B3781" w:rsidRDefault="009B3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E26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E26B2" w:rsidRPr="004D6885">
      <w:rPr>
        <w:sz w:val="14"/>
        <w:szCs w:val="14"/>
      </w:rPr>
      <w:fldChar w:fldCharType="separate"/>
    </w:r>
    <w:r w:rsidR="0003090D">
      <w:rPr>
        <w:noProof/>
        <w:sz w:val="14"/>
        <w:szCs w:val="14"/>
      </w:rPr>
      <w:t>2</w:t>
    </w:r>
    <w:r w:rsidR="00DE26B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E26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E26B2" w:rsidRPr="004D6885">
      <w:rPr>
        <w:sz w:val="14"/>
        <w:szCs w:val="14"/>
      </w:rPr>
      <w:fldChar w:fldCharType="separate"/>
    </w:r>
    <w:r w:rsidR="0003090D">
      <w:rPr>
        <w:noProof/>
        <w:sz w:val="14"/>
        <w:szCs w:val="14"/>
      </w:rPr>
      <w:t>2</w:t>
    </w:r>
    <w:r w:rsidR="00DE26B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81" w:rsidRDefault="009B3781">
      <w:r>
        <w:separator/>
      </w:r>
    </w:p>
  </w:footnote>
  <w:footnote w:type="continuationSeparator" w:id="0">
    <w:p w:rsidR="009B3781" w:rsidRDefault="009B3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E26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90D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35F8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4B24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51535"/>
    <w:rsid w:val="0096490C"/>
    <w:rsid w:val="009765D0"/>
    <w:rsid w:val="00984F47"/>
    <w:rsid w:val="009B3781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A67AA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81AFC"/>
    <w:rsid w:val="00D844BB"/>
    <w:rsid w:val="00D8547D"/>
    <w:rsid w:val="00D97F47"/>
    <w:rsid w:val="00DB4778"/>
    <w:rsid w:val="00DB725D"/>
    <w:rsid w:val="00DC191D"/>
    <w:rsid w:val="00DE26B2"/>
    <w:rsid w:val="00E02A4A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764B2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2022-05-11T11:05:00Z</dcterms:created>
  <dcterms:modified xsi:type="dcterms:W3CDTF">2022-07-21T09:49:00Z</dcterms:modified>
</cp:coreProperties>
</file>