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7" w:rsidRPr="008F714E" w:rsidRDefault="00793CA7" w:rsidP="00820A79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 xml:space="preserve">Pani Joanna </w:t>
      </w:r>
      <w:proofErr w:type="spellStart"/>
      <w:r w:rsidRPr="008F714E">
        <w:rPr>
          <w:rFonts w:ascii="Verdana" w:hAnsi="Verdana"/>
          <w:sz w:val="22"/>
          <w:szCs w:val="22"/>
        </w:rPr>
        <w:t>Czelej</w:t>
      </w:r>
      <w:proofErr w:type="spellEnd"/>
    </w:p>
    <w:p w:rsidR="00793CA7" w:rsidRPr="008F714E" w:rsidRDefault="00793CA7" w:rsidP="00820A7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JOANNA CZELEJ GEPARD</w:t>
      </w:r>
    </w:p>
    <w:p w:rsidR="00793CA7" w:rsidRPr="008F714E" w:rsidRDefault="00793CA7" w:rsidP="00820A7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ul. Dolnobrzeska nr 16 lok. 5</w:t>
      </w:r>
    </w:p>
    <w:p w:rsidR="00793CA7" w:rsidRPr="008F714E" w:rsidRDefault="00793CA7" w:rsidP="00820A7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 xml:space="preserve">54-072 Wrocław </w:t>
      </w:r>
    </w:p>
    <w:p w:rsidR="00793CA7" w:rsidRPr="008F714E" w:rsidRDefault="00793CA7" w:rsidP="008F714E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WKN-KSO.5421.2.7.2019</w:t>
      </w:r>
    </w:p>
    <w:p w:rsidR="00793CA7" w:rsidRPr="008F714E" w:rsidRDefault="00793CA7" w:rsidP="008F714E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00071600/2019/W</w:t>
      </w:r>
    </w:p>
    <w:p w:rsidR="00793CA7" w:rsidRPr="008F714E" w:rsidRDefault="00793CA7" w:rsidP="00820A79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F714E">
        <w:rPr>
          <w:sz w:val="22"/>
          <w:szCs w:val="22"/>
        </w:rPr>
        <w:t>Wrocław, dnia 9 lipca 2019 r.</w:t>
      </w:r>
    </w:p>
    <w:p w:rsidR="00793CA7" w:rsidRPr="008F714E" w:rsidRDefault="00793CA7" w:rsidP="00820A7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ZALECENIA POKONTROLNE</w:t>
      </w:r>
    </w:p>
    <w:p w:rsidR="00793CA7" w:rsidRPr="008F714E" w:rsidRDefault="00793CA7" w:rsidP="00820A7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F714E">
        <w:rPr>
          <w:rFonts w:ascii="Verdana" w:hAnsi="Verdana"/>
          <w:sz w:val="22"/>
          <w:szCs w:val="22"/>
        </w:rPr>
        <w:t>pkt</w:t>
      </w:r>
      <w:proofErr w:type="spellEnd"/>
      <w:r w:rsidRPr="008F714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F714E">
        <w:rPr>
          <w:rFonts w:ascii="Verdana" w:hAnsi="Verdana"/>
          <w:sz w:val="22"/>
          <w:szCs w:val="22"/>
        </w:rPr>
        <w:t>t.j</w:t>
      </w:r>
      <w:proofErr w:type="spellEnd"/>
      <w:r w:rsidRPr="008F714E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F714E">
        <w:rPr>
          <w:rFonts w:ascii="Verdana" w:hAnsi="Verdana"/>
          <w:sz w:val="22"/>
          <w:szCs w:val="22"/>
        </w:rPr>
        <w:t>późn</w:t>
      </w:r>
      <w:proofErr w:type="spellEnd"/>
      <w:r w:rsidRPr="008F714E">
        <w:rPr>
          <w:rFonts w:ascii="Verdana" w:hAnsi="Verdana"/>
          <w:sz w:val="22"/>
          <w:szCs w:val="22"/>
        </w:rPr>
        <w:t>. zm. – zwanej dalej ustawą).</w:t>
      </w:r>
    </w:p>
    <w:p w:rsidR="00793CA7" w:rsidRPr="008F714E" w:rsidRDefault="00793CA7" w:rsidP="00820A7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F714E">
        <w:rPr>
          <w:rFonts w:ascii="Verdana" w:hAnsi="Verdana"/>
          <w:sz w:val="22"/>
          <w:szCs w:val="22"/>
        </w:rPr>
        <w:t>pkt</w:t>
      </w:r>
      <w:proofErr w:type="spellEnd"/>
      <w:r w:rsidRPr="008F714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JOANNA CZELEJ GEPARD, wpisanego do rejestru działalności regulowanej, prowadzonego przez Prezydenta Wrocławia, pod nr ewidencyjnym DW/102, ze wskazanym adresem wykonywania działalności: ul. Bierutowska nr 60, 51-317 Wrocław.</w:t>
      </w:r>
    </w:p>
    <w:p w:rsidR="00793CA7" w:rsidRPr="008F714E" w:rsidRDefault="00793CA7" w:rsidP="00820A7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Zakresem kontroli objęto:</w:t>
      </w:r>
    </w:p>
    <w:p w:rsidR="00793CA7" w:rsidRPr="008F714E" w:rsidRDefault="00793CA7" w:rsidP="00820A7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93CA7" w:rsidRPr="008F714E" w:rsidRDefault="00793CA7" w:rsidP="00820A7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93CA7" w:rsidRPr="008F714E" w:rsidRDefault="00793CA7" w:rsidP="00820A7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Sprawdzenie prawidłowości prowadzenia dokumentacji.</w:t>
      </w:r>
    </w:p>
    <w:p w:rsidR="00793CA7" w:rsidRPr="008F714E" w:rsidRDefault="00793CA7" w:rsidP="002E035E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Szczegółowe ustalenia kontroli przedstawiono w protokole nr WKN-KSO.5421.2.7.2019 z dnia 25 czerwca 2019 r., do którego przeds</w:t>
      </w:r>
      <w:r w:rsidR="006070AE">
        <w:rPr>
          <w:rFonts w:ascii="Verdana" w:hAnsi="Verdana"/>
          <w:sz w:val="22"/>
          <w:szCs w:val="22"/>
        </w:rPr>
        <w:t>iębiorca nie wniósł zastrzeżeń.</w:t>
      </w:r>
    </w:p>
    <w:p w:rsidR="00793CA7" w:rsidRPr="008F714E" w:rsidRDefault="00793CA7" w:rsidP="002E035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93CA7" w:rsidRPr="008F714E" w:rsidRDefault="00793CA7" w:rsidP="002E035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lastRenderedPageBreak/>
        <w:t>Nie stwierdzono nieprawidłowośc</w:t>
      </w:r>
      <w:r w:rsidR="006070AE">
        <w:rPr>
          <w:rFonts w:ascii="Verdana" w:hAnsi="Verdana"/>
          <w:sz w:val="22"/>
          <w:szCs w:val="22"/>
        </w:rPr>
        <w:t xml:space="preserve">i w zakresie zgodności stacji z </w:t>
      </w:r>
      <w:r w:rsidRPr="008F714E">
        <w:rPr>
          <w:rFonts w:ascii="Verdana" w:hAnsi="Verdana"/>
          <w:sz w:val="22"/>
          <w:szCs w:val="22"/>
        </w:rPr>
        <w:t>wymaganiami, o których mowa w art. 83 ust. 3 ustawy.</w:t>
      </w:r>
    </w:p>
    <w:p w:rsidR="00793CA7" w:rsidRPr="008F714E" w:rsidRDefault="00793CA7" w:rsidP="002E035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793CA7" w:rsidRPr="008F714E" w:rsidRDefault="00793CA7" w:rsidP="002E035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8F714E">
        <w:rPr>
          <w:rFonts w:ascii="Verdana" w:hAnsi="Verdana"/>
          <w:sz w:val="22"/>
          <w:szCs w:val="22"/>
        </w:rPr>
        <w:t>adzenia wymaganej dokumentacji:</w:t>
      </w:r>
    </w:p>
    <w:bookmarkEnd w:id="0"/>
    <w:p w:rsidR="00793CA7" w:rsidRPr="008F714E" w:rsidRDefault="00793CA7" w:rsidP="002E035E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351" w:hanging="357"/>
        <w:jc w:val="left"/>
        <w:rPr>
          <w:sz w:val="22"/>
          <w:szCs w:val="22"/>
        </w:rPr>
      </w:pPr>
      <w:r w:rsidRPr="008F714E">
        <w:rPr>
          <w:sz w:val="22"/>
          <w:szCs w:val="22"/>
        </w:rPr>
        <w:t>Dokumentacja:</w:t>
      </w:r>
    </w:p>
    <w:p w:rsidR="00793CA7" w:rsidRPr="008F714E" w:rsidRDefault="00793CA7" w:rsidP="002E035E">
      <w:pPr>
        <w:pStyle w:val="10Szanowny"/>
        <w:suppressAutoHyphens/>
        <w:spacing w:before="240" w:after="240" w:line="276" w:lineRule="auto"/>
        <w:ind w:left="352"/>
        <w:jc w:val="left"/>
        <w:rPr>
          <w:sz w:val="22"/>
          <w:szCs w:val="22"/>
        </w:rPr>
      </w:pPr>
      <w:r w:rsidRPr="008F714E">
        <w:rPr>
          <w:sz w:val="22"/>
          <w:szCs w:val="22"/>
        </w:rPr>
        <w:t xml:space="preserve">- rejestr badań technicznych pojazdów w pozycjach o nr 00336/DW/102/2019 </w:t>
      </w:r>
      <w:r w:rsidR="006070AE">
        <w:rPr>
          <w:sz w:val="22"/>
          <w:szCs w:val="22"/>
        </w:rPr>
        <w:t xml:space="preserve">i nr 01263/DW/102/2019, </w:t>
      </w:r>
      <w:r w:rsidRPr="008F714E">
        <w:rPr>
          <w:sz w:val="22"/>
          <w:szCs w:val="22"/>
        </w:rPr>
        <w:t>- zaświadczenia o przeprowadzonych badaniach zgodności pojazdów zabytkowych z warunkami technicznymi o ww. numerach, protokoły oceny stanu technicznego pojazdów zabytkowych o nr 336 i nr 1263,</w:t>
      </w:r>
      <w:r w:rsidR="006070AE">
        <w:rPr>
          <w:sz w:val="22"/>
          <w:szCs w:val="22"/>
        </w:rPr>
        <w:t xml:space="preserve"> -</w:t>
      </w:r>
      <w:r w:rsidRPr="008F714E">
        <w:rPr>
          <w:sz w:val="22"/>
          <w:szCs w:val="22"/>
        </w:rPr>
        <w:t xml:space="preserve"> wnioski o przeprowadzanie badań zgodności pojazdu zabytkowego z warunkami technicznymi wraz z fotografiami,</w:t>
      </w:r>
      <w:r w:rsidR="006070AE">
        <w:rPr>
          <w:sz w:val="22"/>
          <w:szCs w:val="22"/>
        </w:rPr>
        <w:t xml:space="preserve"> </w:t>
      </w:r>
      <w:r w:rsidRPr="008F714E">
        <w:rPr>
          <w:sz w:val="22"/>
          <w:szCs w:val="22"/>
        </w:rPr>
        <w:t>potwierdzają przeprowadzenie badań technicznych pojazdów zabytkowych.</w:t>
      </w:r>
    </w:p>
    <w:p w:rsidR="00793CA7" w:rsidRPr="008F714E" w:rsidRDefault="00793CA7" w:rsidP="002E035E">
      <w:pPr>
        <w:suppressAutoHyphens/>
        <w:spacing w:before="240" w:after="240" w:line="276" w:lineRule="auto"/>
        <w:ind w:left="352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Wniosek będący podstawą przeprowadzenia badania o nr 00336/DW/102/2019 nie zawiera wpisu daty i podpisu wnioskodawcy, a załączona dokumentacja fotograficzna wykonana została w nieprawidłowym formacie. Natomiast wniosek będący podstawą przeprowadzenia badania o nr 01263/DW/102/2019 nie zawiera adresu (siedziby) wnioskodawcy oraz daty podpisania wniosku. Stwierdzone powyżej braki formalne wniosków stanowią naruszenie § 2 ust. 1 rozporządzenia Ministra Transportu, Budownictwa i Gospodarki Morskiej z dnia 27 lutego 2013 r. w sprawie badań co do zgodności z warunkami technicznymi pojazdów zabytkowych (Dz. U. z 2013 r. poz. 337) oraz treści załączn</w:t>
      </w:r>
      <w:r w:rsidR="006070AE">
        <w:rPr>
          <w:rFonts w:ascii="Verdana" w:hAnsi="Verdana"/>
          <w:sz w:val="22"/>
          <w:szCs w:val="22"/>
        </w:rPr>
        <w:t>ika nr 1 do ww. rozporządzenia.</w:t>
      </w:r>
    </w:p>
    <w:p w:rsidR="00793CA7" w:rsidRPr="008F714E" w:rsidRDefault="00793CA7" w:rsidP="002E035E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351" w:hanging="357"/>
        <w:jc w:val="left"/>
        <w:rPr>
          <w:sz w:val="22"/>
          <w:szCs w:val="22"/>
        </w:rPr>
      </w:pPr>
      <w:r w:rsidRPr="008F714E">
        <w:rPr>
          <w:sz w:val="22"/>
          <w:szCs w:val="22"/>
        </w:rPr>
        <w:t>W dokumencie identyfikacyjnym pojazdu (zwanym dalej dokumentem DIP) o nr 00223/DW/102/2019 w poz. 43 wpisano rok produkcji 2000. W toku kontroli ustalono, że prawidłowym rokiem produkcji jest 1999. Diagnosta błędnie określił rok produkcji, co stanowi naruszenie § 2 ust. 10 rozporządzenie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8F714E">
        <w:rPr>
          <w:sz w:val="22"/>
          <w:szCs w:val="22"/>
        </w:rPr>
        <w:t>t.j</w:t>
      </w:r>
      <w:proofErr w:type="spellEnd"/>
      <w:r w:rsidRPr="008F714E">
        <w:rPr>
          <w:sz w:val="22"/>
          <w:szCs w:val="22"/>
        </w:rPr>
        <w:t xml:space="preserve">. Dz. U. z </w:t>
      </w:r>
      <w:r w:rsidR="006070AE">
        <w:rPr>
          <w:sz w:val="22"/>
          <w:szCs w:val="22"/>
        </w:rPr>
        <w:t xml:space="preserve">2015 r. poz. 776 z </w:t>
      </w:r>
      <w:proofErr w:type="spellStart"/>
      <w:r w:rsidR="006070AE">
        <w:rPr>
          <w:sz w:val="22"/>
          <w:szCs w:val="22"/>
        </w:rPr>
        <w:t>późn</w:t>
      </w:r>
      <w:proofErr w:type="spellEnd"/>
      <w:r w:rsidR="006070AE">
        <w:rPr>
          <w:sz w:val="22"/>
          <w:szCs w:val="22"/>
        </w:rPr>
        <w:t xml:space="preserve">. zm.) w </w:t>
      </w:r>
      <w:r w:rsidRPr="008F714E">
        <w:rPr>
          <w:sz w:val="22"/>
          <w:szCs w:val="22"/>
        </w:rPr>
        <w:t>związku z art. 81 ust. 3 ustawy oraz § 11 u</w:t>
      </w:r>
      <w:r w:rsidR="006070AE">
        <w:rPr>
          <w:sz w:val="22"/>
          <w:szCs w:val="22"/>
        </w:rPr>
        <w:t xml:space="preserve">st. 2 </w:t>
      </w:r>
      <w:proofErr w:type="spellStart"/>
      <w:r w:rsidR="006070AE">
        <w:rPr>
          <w:sz w:val="22"/>
          <w:szCs w:val="22"/>
        </w:rPr>
        <w:t>pkt</w:t>
      </w:r>
      <w:proofErr w:type="spellEnd"/>
      <w:r w:rsidR="006070AE">
        <w:rPr>
          <w:sz w:val="22"/>
          <w:szCs w:val="22"/>
        </w:rPr>
        <w:t xml:space="preserve"> 25 załącznika nr 1 do </w:t>
      </w:r>
      <w:r w:rsidRPr="008F714E">
        <w:rPr>
          <w:sz w:val="22"/>
          <w:szCs w:val="22"/>
        </w:rPr>
        <w:t>rozporządzenia Ministra Infrastruktu</w:t>
      </w:r>
      <w:r w:rsidR="006070AE">
        <w:rPr>
          <w:sz w:val="22"/>
          <w:szCs w:val="22"/>
        </w:rPr>
        <w:t xml:space="preserve">ry z dnia 27 września 2003 r. w </w:t>
      </w:r>
      <w:r w:rsidRPr="008F714E">
        <w:rPr>
          <w:sz w:val="22"/>
          <w:szCs w:val="22"/>
        </w:rPr>
        <w:t>sprawie sz</w:t>
      </w:r>
      <w:r w:rsidR="006070AE">
        <w:rPr>
          <w:sz w:val="22"/>
          <w:szCs w:val="22"/>
        </w:rPr>
        <w:t xml:space="preserve">czegółowych czynności organów w </w:t>
      </w:r>
      <w:r w:rsidRPr="008F714E">
        <w:rPr>
          <w:sz w:val="22"/>
          <w:szCs w:val="22"/>
        </w:rPr>
        <w:t>sprawach związanych z dopuszczeniem pojazdu do ruchu oraz wzorów dokumentów w tych sprawach (</w:t>
      </w:r>
      <w:proofErr w:type="spellStart"/>
      <w:r w:rsidRPr="008F714E">
        <w:rPr>
          <w:sz w:val="22"/>
          <w:szCs w:val="22"/>
        </w:rPr>
        <w:t>t.j</w:t>
      </w:r>
      <w:proofErr w:type="spellEnd"/>
      <w:r w:rsidRPr="008F714E">
        <w:rPr>
          <w:sz w:val="22"/>
          <w:szCs w:val="22"/>
        </w:rPr>
        <w:t>. Dz. U</w:t>
      </w:r>
      <w:r w:rsidR="00820A79">
        <w:rPr>
          <w:sz w:val="22"/>
          <w:szCs w:val="22"/>
        </w:rPr>
        <w:t xml:space="preserve">. z 2016 r. poz. 1088 z </w:t>
      </w:r>
      <w:proofErr w:type="spellStart"/>
      <w:r w:rsidRPr="008F714E">
        <w:rPr>
          <w:sz w:val="22"/>
          <w:szCs w:val="22"/>
        </w:rPr>
        <w:t>późn</w:t>
      </w:r>
      <w:proofErr w:type="spellEnd"/>
      <w:r w:rsidRPr="008F714E">
        <w:rPr>
          <w:sz w:val="22"/>
          <w:szCs w:val="22"/>
        </w:rPr>
        <w:t>. zm.).</w:t>
      </w:r>
    </w:p>
    <w:p w:rsidR="00793CA7" w:rsidRPr="008F714E" w:rsidRDefault="00793CA7" w:rsidP="002E035E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351" w:hanging="357"/>
        <w:jc w:val="left"/>
        <w:rPr>
          <w:sz w:val="22"/>
          <w:szCs w:val="22"/>
        </w:rPr>
      </w:pPr>
      <w:r w:rsidRPr="008F714E">
        <w:rPr>
          <w:sz w:val="22"/>
          <w:szCs w:val="22"/>
        </w:rPr>
        <w:t>W rejestrze badań technicznych pojazdów pod pozycją o nr 00380</w:t>
      </w:r>
      <w:r w:rsidR="00820A79">
        <w:rPr>
          <w:sz w:val="22"/>
          <w:szCs w:val="22"/>
        </w:rPr>
        <w:t xml:space="preserve">/DW/102/2019, w zaświadczeniu o </w:t>
      </w:r>
      <w:r w:rsidRPr="008F714E">
        <w:rPr>
          <w:sz w:val="22"/>
          <w:szCs w:val="22"/>
        </w:rPr>
        <w:t xml:space="preserve">przeprowadzonym badaniu </w:t>
      </w:r>
      <w:r w:rsidRPr="008F714E">
        <w:rPr>
          <w:sz w:val="22"/>
          <w:szCs w:val="22"/>
        </w:rPr>
        <w:lastRenderedPageBreak/>
        <w:t xml:space="preserve">technicznym </w:t>
      </w:r>
      <w:r w:rsidR="00820A79">
        <w:rPr>
          <w:sz w:val="22"/>
          <w:szCs w:val="22"/>
        </w:rPr>
        <w:t xml:space="preserve">pojazdu oraz w dokumencie DIP o </w:t>
      </w:r>
      <w:r w:rsidRPr="008F714E">
        <w:rPr>
          <w:sz w:val="22"/>
          <w:szCs w:val="22"/>
        </w:rPr>
        <w:t>tym samym numerze potwierdzono przeprowadzenie, w dniu 16 stycznia 2019 r., okresowego badania technicznego pojazd</w:t>
      </w:r>
      <w:r w:rsidR="00820A79">
        <w:rPr>
          <w:sz w:val="22"/>
          <w:szCs w:val="22"/>
        </w:rPr>
        <w:t xml:space="preserve">u przed pierwszą rejestracją na </w:t>
      </w:r>
      <w:r w:rsidRPr="008F714E">
        <w:rPr>
          <w:sz w:val="22"/>
          <w:szCs w:val="22"/>
        </w:rPr>
        <w:t>terytorium Rzeczypospolitej Polskiej. W rejestrze oraz w zaświadczeniu nieprawidłowo wyznaczono termin następnego badania pojazdu do 1 stycznia 2020 r., który został po raz pierwszy zarejestro</w:t>
      </w:r>
      <w:r w:rsidR="00820A79">
        <w:rPr>
          <w:sz w:val="22"/>
          <w:szCs w:val="22"/>
        </w:rPr>
        <w:t xml:space="preserve">wany za granicą 1 stycznia 2017 </w:t>
      </w:r>
      <w:r w:rsidRPr="008F714E">
        <w:rPr>
          <w:sz w:val="22"/>
          <w:szCs w:val="22"/>
        </w:rPr>
        <w:t>r., co stanowi naruszenie art. 81 ust. 6 ustawy. Termin następnego badania należało wyznaczyć do 16 stycznia 2021 r.</w:t>
      </w:r>
    </w:p>
    <w:p w:rsidR="00793CA7" w:rsidRPr="008F714E" w:rsidRDefault="00793CA7" w:rsidP="002E035E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351" w:hanging="357"/>
        <w:jc w:val="left"/>
        <w:rPr>
          <w:sz w:val="22"/>
          <w:szCs w:val="22"/>
        </w:rPr>
      </w:pPr>
      <w:r w:rsidRPr="008F714E">
        <w:rPr>
          <w:sz w:val="22"/>
          <w:szCs w:val="22"/>
        </w:rPr>
        <w:t>Na podstawie dokumentów potwierdzających wykonanie operacji z rachunku bankowego przedsiębiorcy stwierdzono jeden przypadek nieterminowego przekazania należności z tytułu opłat ewidencyjnych na rachunek bankowy Funduszu – Centralna Ewidencja Pojazdów i Kierowców, co stanowiło naruszenie § 5 rozporządzenia Ministra Cyfryzacji z dnia 30</w:t>
      </w:r>
      <w:r w:rsidR="00820A79">
        <w:rPr>
          <w:sz w:val="22"/>
          <w:szCs w:val="22"/>
        </w:rPr>
        <w:t xml:space="preserve"> sierpnia 2016 r. w </w:t>
      </w:r>
      <w:r w:rsidRPr="008F714E">
        <w:rPr>
          <w:sz w:val="22"/>
          <w:szCs w:val="22"/>
        </w:rPr>
        <w:t xml:space="preserve">sprawie opłaty ewidencyjnej stanowiącej przychód Funduszu - Centralna Ewidencja Pojazdów i Kierowców (Dz. U. z 2016 r. poz. 1377 z </w:t>
      </w:r>
      <w:proofErr w:type="spellStart"/>
      <w:r w:rsidRPr="008F714E">
        <w:rPr>
          <w:sz w:val="22"/>
          <w:szCs w:val="22"/>
        </w:rPr>
        <w:t>późn</w:t>
      </w:r>
      <w:proofErr w:type="spellEnd"/>
      <w:r w:rsidRPr="008F714E">
        <w:rPr>
          <w:sz w:val="22"/>
          <w:szCs w:val="22"/>
        </w:rPr>
        <w:t>. zm.).</w:t>
      </w:r>
    </w:p>
    <w:p w:rsidR="00793CA7" w:rsidRPr="008F714E" w:rsidRDefault="00793CA7" w:rsidP="002E035E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8F714E">
        <w:rPr>
          <w:sz w:val="22"/>
          <w:szCs w:val="22"/>
        </w:rPr>
        <w:t>Mając na uwadze stwierdzone powyżej nieprawidłowości zaleca się na bieżąco:</w:t>
      </w:r>
    </w:p>
    <w:p w:rsidR="00793CA7" w:rsidRPr="008F714E" w:rsidRDefault="00793CA7" w:rsidP="002E035E">
      <w:pPr>
        <w:numPr>
          <w:ilvl w:val="2"/>
          <w:numId w:val="42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Przeprowadzać badania techniczne pojazdów zabytkowych na podstawie prawidłowo sporządzonych wniosków.</w:t>
      </w:r>
    </w:p>
    <w:p w:rsidR="00793CA7" w:rsidRPr="008F714E" w:rsidRDefault="00793CA7" w:rsidP="002E035E">
      <w:pPr>
        <w:numPr>
          <w:ilvl w:val="2"/>
          <w:numId w:val="42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 xml:space="preserve">Wpisywać w dokumencie DIP rok produkcji pojazdu zgodnie z przepisami rozporządzenia MI. Przy ustalaniu nieznanych danych technicznych pojazdu, należy stosować § 2 ust. 1, działu II załącznika nr 2 do rozporządzenia </w:t>
      </w:r>
      <w:proofErr w:type="spellStart"/>
      <w:r w:rsidRPr="008F714E">
        <w:rPr>
          <w:rFonts w:ascii="Verdana" w:hAnsi="Verdana"/>
          <w:sz w:val="22"/>
          <w:szCs w:val="22"/>
        </w:rPr>
        <w:t>MTBiG</w:t>
      </w:r>
      <w:proofErr w:type="spellEnd"/>
      <w:r w:rsidR="00820A79">
        <w:rPr>
          <w:rFonts w:ascii="Verdana" w:hAnsi="Verdana"/>
          <w:sz w:val="22"/>
          <w:szCs w:val="22"/>
        </w:rPr>
        <w:t xml:space="preserve">. W razie powstania trudności w </w:t>
      </w:r>
      <w:r w:rsidRPr="008F714E">
        <w:rPr>
          <w:rFonts w:ascii="Verdana" w:hAnsi="Verdana"/>
          <w:sz w:val="22"/>
          <w:szCs w:val="22"/>
        </w:rPr>
        <w:t xml:space="preserve">ustaleniu parametrów pojazdu, należy stosować zapisy § 3 ust. 3, działu II załącznika nr 2 do rozporządzenia </w:t>
      </w:r>
      <w:proofErr w:type="spellStart"/>
      <w:r w:rsidRPr="008F714E">
        <w:rPr>
          <w:rFonts w:ascii="Verdana" w:hAnsi="Verdana"/>
          <w:sz w:val="22"/>
          <w:szCs w:val="22"/>
        </w:rPr>
        <w:t>MTBiG</w:t>
      </w:r>
      <w:proofErr w:type="spellEnd"/>
      <w:r w:rsidRPr="008F714E">
        <w:rPr>
          <w:rFonts w:ascii="Verdana" w:hAnsi="Verdana"/>
          <w:sz w:val="22"/>
          <w:szCs w:val="22"/>
        </w:rPr>
        <w:t>.</w:t>
      </w:r>
    </w:p>
    <w:p w:rsidR="00793CA7" w:rsidRPr="008F714E" w:rsidRDefault="00793CA7" w:rsidP="002E035E">
      <w:pPr>
        <w:numPr>
          <w:ilvl w:val="2"/>
          <w:numId w:val="42"/>
        </w:numPr>
        <w:tabs>
          <w:tab w:val="clear" w:pos="1004"/>
          <w:tab w:val="num" w:pos="851"/>
          <w:tab w:val="num" w:pos="1288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Wyznaczać termin następnego okresowego badania technicznego zgodnie z art. 81 ust. 6 ustawy.</w:t>
      </w:r>
    </w:p>
    <w:p w:rsidR="00793CA7" w:rsidRPr="008F714E" w:rsidRDefault="00793CA7" w:rsidP="002E035E">
      <w:pPr>
        <w:numPr>
          <w:ilvl w:val="2"/>
          <w:numId w:val="42"/>
        </w:numPr>
        <w:tabs>
          <w:tab w:val="clear" w:pos="1004"/>
          <w:tab w:val="num" w:pos="851"/>
          <w:tab w:val="num" w:pos="993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Przekazywać, w terminie do 10 dnia każdego miesiąc</w:t>
      </w:r>
      <w:r w:rsidR="00820A79">
        <w:rPr>
          <w:rFonts w:ascii="Verdana" w:hAnsi="Verdana"/>
          <w:sz w:val="22"/>
          <w:szCs w:val="22"/>
        </w:rPr>
        <w:t xml:space="preserve">a, opłaty ewidencyjne pobrane w </w:t>
      </w:r>
      <w:r w:rsidRPr="008F714E">
        <w:rPr>
          <w:rFonts w:ascii="Verdana" w:hAnsi="Verdana"/>
          <w:sz w:val="22"/>
          <w:szCs w:val="22"/>
        </w:rPr>
        <w:t>miesiącu poprzedzającym, na rachunek bankowy Funduszu – Centralna Ewidencja Pojazdów i Kierowców.</w:t>
      </w:r>
    </w:p>
    <w:p w:rsidR="00793CA7" w:rsidRPr="008F714E" w:rsidRDefault="00793CA7" w:rsidP="002E035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793CA7" w:rsidRPr="008F714E" w:rsidRDefault="00793CA7" w:rsidP="002E035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820A79">
        <w:rPr>
          <w:rFonts w:ascii="Verdana" w:hAnsi="Verdana"/>
          <w:sz w:val="22"/>
          <w:szCs w:val="22"/>
        </w:rPr>
        <w:t xml:space="preserve">ści Stacji Kontroli Pojazdów, w </w:t>
      </w:r>
      <w:r w:rsidRPr="008F714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8F714E" w:rsidRDefault="00722372" w:rsidP="008F714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F714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F714E" w:rsidRDefault="00887F59" w:rsidP="008F71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F714E">
        <w:rPr>
          <w:rFonts w:ascii="Verdana" w:hAnsi="Verdana"/>
          <w:bCs/>
          <w:sz w:val="22"/>
          <w:szCs w:val="22"/>
        </w:rPr>
        <w:t>Małgorzata Fronia</w:t>
      </w:r>
    </w:p>
    <w:p w:rsidR="00722372" w:rsidRPr="008F714E" w:rsidRDefault="00887F59" w:rsidP="008F714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F714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F714E">
        <w:rPr>
          <w:rFonts w:ascii="Verdana" w:hAnsi="Verdana"/>
          <w:bCs/>
          <w:sz w:val="22"/>
          <w:szCs w:val="22"/>
        </w:rPr>
        <w:t>Dyrektor</w:t>
      </w:r>
      <w:r w:rsidRPr="008F714E">
        <w:rPr>
          <w:rFonts w:ascii="Verdana" w:hAnsi="Verdana"/>
          <w:bCs/>
          <w:sz w:val="22"/>
          <w:szCs w:val="22"/>
        </w:rPr>
        <w:t>a</w:t>
      </w:r>
      <w:r w:rsidR="00722372" w:rsidRPr="008F714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F714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465" w:rsidRDefault="00213465">
      <w:r>
        <w:separator/>
      </w:r>
    </w:p>
  </w:endnote>
  <w:endnote w:type="continuationSeparator" w:id="0">
    <w:p w:rsidR="00213465" w:rsidRDefault="00213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706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706B2" w:rsidRPr="004D6885">
      <w:rPr>
        <w:sz w:val="14"/>
        <w:szCs w:val="14"/>
      </w:rPr>
      <w:fldChar w:fldCharType="separate"/>
    </w:r>
    <w:r w:rsidR="00A52C4E">
      <w:rPr>
        <w:noProof/>
        <w:sz w:val="14"/>
        <w:szCs w:val="14"/>
      </w:rPr>
      <w:t>3</w:t>
    </w:r>
    <w:r w:rsidR="006706B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706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706B2" w:rsidRPr="004D6885">
      <w:rPr>
        <w:sz w:val="14"/>
        <w:szCs w:val="14"/>
      </w:rPr>
      <w:fldChar w:fldCharType="separate"/>
    </w:r>
    <w:r w:rsidR="00A52C4E">
      <w:rPr>
        <w:noProof/>
        <w:sz w:val="14"/>
        <w:szCs w:val="14"/>
      </w:rPr>
      <w:t>4</w:t>
    </w:r>
    <w:r w:rsidR="006706B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465" w:rsidRDefault="00213465">
      <w:r>
        <w:separator/>
      </w:r>
    </w:p>
  </w:footnote>
  <w:footnote w:type="continuationSeparator" w:id="0">
    <w:p w:rsidR="00213465" w:rsidRDefault="00213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706B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A05E38"/>
    <w:multiLevelType w:val="hybridMultilevel"/>
    <w:tmpl w:val="9A147506"/>
    <w:lvl w:ilvl="0" w:tplc="EE18D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85D9F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13465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E035E"/>
    <w:rsid w:val="002F292D"/>
    <w:rsid w:val="002F445D"/>
    <w:rsid w:val="0032025E"/>
    <w:rsid w:val="00323052"/>
    <w:rsid w:val="00331E60"/>
    <w:rsid w:val="0034465B"/>
    <w:rsid w:val="00345256"/>
    <w:rsid w:val="0036123F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C759A"/>
    <w:rsid w:val="005D18D1"/>
    <w:rsid w:val="0060130A"/>
    <w:rsid w:val="006070AE"/>
    <w:rsid w:val="00627135"/>
    <w:rsid w:val="0063337A"/>
    <w:rsid w:val="006706B2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3CA7"/>
    <w:rsid w:val="00797419"/>
    <w:rsid w:val="007D3FF5"/>
    <w:rsid w:val="007E7508"/>
    <w:rsid w:val="007F1692"/>
    <w:rsid w:val="007F1B42"/>
    <w:rsid w:val="007F2789"/>
    <w:rsid w:val="00814071"/>
    <w:rsid w:val="00820A79"/>
    <w:rsid w:val="00821C49"/>
    <w:rsid w:val="0088160D"/>
    <w:rsid w:val="00886BBE"/>
    <w:rsid w:val="00887F59"/>
    <w:rsid w:val="008955F9"/>
    <w:rsid w:val="008963E0"/>
    <w:rsid w:val="008A00E4"/>
    <w:rsid w:val="008A40C4"/>
    <w:rsid w:val="008F1CC6"/>
    <w:rsid w:val="008F714E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52C4E"/>
    <w:rsid w:val="00A67B13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A2203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2022-07-05T11:29:00Z</dcterms:created>
  <dcterms:modified xsi:type="dcterms:W3CDTF">2022-07-05T11:29:00Z</dcterms:modified>
</cp:coreProperties>
</file>