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359" w:rsidRPr="00740493" w:rsidRDefault="00F90359" w:rsidP="00740493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bCs/>
          <w:sz w:val="22"/>
          <w:szCs w:val="22"/>
        </w:rPr>
      </w:pPr>
      <w:r w:rsidRPr="00740493">
        <w:rPr>
          <w:rFonts w:ascii="Verdana" w:hAnsi="Verdana"/>
          <w:bCs/>
          <w:sz w:val="22"/>
          <w:szCs w:val="22"/>
        </w:rPr>
        <w:t xml:space="preserve">Pan Jarosław Sobczak </w:t>
      </w:r>
    </w:p>
    <w:p w:rsidR="00740493" w:rsidRPr="00740493" w:rsidRDefault="00F90359" w:rsidP="00740493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740493">
        <w:rPr>
          <w:rFonts w:ascii="Verdana" w:hAnsi="Verdana"/>
          <w:bCs/>
          <w:sz w:val="22"/>
          <w:szCs w:val="22"/>
        </w:rPr>
        <w:t xml:space="preserve">JAROSŁAW SOBCZAK AUTOSERVICE JARO &amp; SŁAW </w:t>
      </w:r>
      <w:r w:rsidRPr="00740493">
        <w:rPr>
          <w:rFonts w:ascii="Verdana" w:hAnsi="Verdana"/>
          <w:bCs/>
          <w:sz w:val="22"/>
          <w:szCs w:val="22"/>
        </w:rPr>
        <w:br/>
        <w:t>ul. Lutyńska nr 2</w:t>
      </w:r>
      <w:r w:rsidR="00740493" w:rsidRPr="00740493">
        <w:rPr>
          <w:rFonts w:ascii="Verdana" w:hAnsi="Verdana"/>
          <w:bCs/>
          <w:sz w:val="22"/>
          <w:szCs w:val="22"/>
        </w:rPr>
        <w:t xml:space="preserve"> </w:t>
      </w:r>
    </w:p>
    <w:p w:rsidR="00F90359" w:rsidRPr="00740493" w:rsidRDefault="00F90359" w:rsidP="00740493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740493">
        <w:rPr>
          <w:rFonts w:ascii="Verdana" w:hAnsi="Verdana"/>
          <w:bCs/>
          <w:sz w:val="22"/>
          <w:szCs w:val="22"/>
        </w:rPr>
        <w:t>54-010 Wrocław</w:t>
      </w:r>
    </w:p>
    <w:p w:rsidR="00F90359" w:rsidRPr="00740493" w:rsidRDefault="00F90359" w:rsidP="00740493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740493">
        <w:rPr>
          <w:rFonts w:ascii="Verdana" w:hAnsi="Verdana"/>
          <w:sz w:val="22"/>
          <w:szCs w:val="22"/>
        </w:rPr>
        <w:t>WKN-KSO.5421.2.34.2019</w:t>
      </w:r>
    </w:p>
    <w:p w:rsidR="00F90359" w:rsidRPr="00740493" w:rsidRDefault="00740493" w:rsidP="00740493">
      <w:pPr>
        <w:pStyle w:val="Nagwek"/>
        <w:tabs>
          <w:tab w:val="left" w:pos="708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740493">
        <w:rPr>
          <w:rFonts w:ascii="Verdana" w:hAnsi="Verdana"/>
          <w:sz w:val="22"/>
          <w:szCs w:val="22"/>
        </w:rPr>
        <w:t>00024793/2020/W</w:t>
      </w:r>
    </w:p>
    <w:p w:rsidR="00F90359" w:rsidRPr="00740493" w:rsidRDefault="00F90359" w:rsidP="00740493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  <w:highlight w:val="yellow"/>
        </w:rPr>
      </w:pPr>
      <w:r w:rsidRPr="00740493">
        <w:rPr>
          <w:sz w:val="22"/>
          <w:szCs w:val="22"/>
        </w:rPr>
        <w:t>Wrocław, dnia 5 marca 2020 r.</w:t>
      </w:r>
    </w:p>
    <w:p w:rsidR="00F90359" w:rsidRPr="00740493" w:rsidRDefault="00F90359" w:rsidP="00740493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740493">
        <w:rPr>
          <w:rFonts w:ascii="Verdana" w:hAnsi="Verdana"/>
          <w:sz w:val="22"/>
          <w:szCs w:val="22"/>
        </w:rPr>
        <w:t>ZALECENIA POKONTROLNE</w:t>
      </w:r>
    </w:p>
    <w:p w:rsidR="00F90359" w:rsidRPr="00740493" w:rsidRDefault="00F90359" w:rsidP="00740493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740493">
        <w:rPr>
          <w:rFonts w:ascii="Verdana" w:hAnsi="Verdana"/>
          <w:sz w:val="22"/>
          <w:szCs w:val="22"/>
        </w:rPr>
        <w:t xml:space="preserve">Zalecenia pokontrolne wydaje się na podstawie art. </w:t>
      </w:r>
      <w:r w:rsidR="00740493">
        <w:rPr>
          <w:rFonts w:ascii="Verdana" w:hAnsi="Verdana"/>
          <w:sz w:val="22"/>
          <w:szCs w:val="22"/>
        </w:rPr>
        <w:t xml:space="preserve">83b ust. 2 </w:t>
      </w:r>
      <w:proofErr w:type="spellStart"/>
      <w:r w:rsidR="00740493">
        <w:rPr>
          <w:rFonts w:ascii="Verdana" w:hAnsi="Verdana"/>
          <w:sz w:val="22"/>
          <w:szCs w:val="22"/>
        </w:rPr>
        <w:t>pkt</w:t>
      </w:r>
      <w:proofErr w:type="spellEnd"/>
      <w:r w:rsidR="00740493">
        <w:rPr>
          <w:rFonts w:ascii="Verdana" w:hAnsi="Verdana"/>
          <w:sz w:val="22"/>
          <w:szCs w:val="22"/>
        </w:rPr>
        <w:t xml:space="preserve"> 2 ustawy Prawo o </w:t>
      </w:r>
      <w:r w:rsidRPr="00740493">
        <w:rPr>
          <w:rFonts w:ascii="Verdana" w:hAnsi="Verdana"/>
          <w:sz w:val="22"/>
          <w:szCs w:val="22"/>
        </w:rPr>
        <w:t>ruchu drogowym (</w:t>
      </w:r>
      <w:proofErr w:type="spellStart"/>
      <w:r w:rsidRPr="00740493">
        <w:rPr>
          <w:rFonts w:ascii="Verdana" w:hAnsi="Verdana"/>
          <w:sz w:val="22"/>
          <w:szCs w:val="22"/>
        </w:rPr>
        <w:t>t.j</w:t>
      </w:r>
      <w:proofErr w:type="spellEnd"/>
      <w:r w:rsidRPr="00740493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740493">
        <w:rPr>
          <w:rFonts w:ascii="Verdana" w:hAnsi="Verdana"/>
          <w:sz w:val="22"/>
          <w:szCs w:val="22"/>
        </w:rPr>
        <w:t>późn</w:t>
      </w:r>
      <w:proofErr w:type="spellEnd"/>
      <w:r w:rsidRPr="00740493">
        <w:rPr>
          <w:rFonts w:ascii="Verdana" w:hAnsi="Verdana"/>
          <w:sz w:val="22"/>
          <w:szCs w:val="22"/>
        </w:rPr>
        <w:t>. zm.).</w:t>
      </w:r>
    </w:p>
    <w:p w:rsidR="00F90359" w:rsidRPr="00740493" w:rsidRDefault="00F90359" w:rsidP="00740493">
      <w:pPr>
        <w:pStyle w:val="Bezodstpw"/>
        <w:suppressAutoHyphens/>
        <w:spacing w:before="240" w:after="240" w:line="276" w:lineRule="auto"/>
        <w:rPr>
          <w:rFonts w:ascii="Verdana" w:hAnsi="Verdana"/>
          <w:sz w:val="22"/>
          <w:szCs w:val="22"/>
          <w:highlight w:val="yellow"/>
        </w:rPr>
      </w:pPr>
      <w:r w:rsidRPr="00740493">
        <w:rPr>
          <w:rFonts w:ascii="Verdana" w:hAnsi="Verdana"/>
          <w:sz w:val="22"/>
          <w:szCs w:val="22"/>
        </w:rPr>
        <w:t xml:space="preserve">Wydział Kontroli Urzędu Miejskiego Wrocławia na podstawie art. </w:t>
      </w:r>
      <w:r w:rsidR="00740493">
        <w:rPr>
          <w:rFonts w:ascii="Verdana" w:hAnsi="Verdana"/>
          <w:sz w:val="22"/>
          <w:szCs w:val="22"/>
        </w:rPr>
        <w:t xml:space="preserve">83b ust. 2 </w:t>
      </w:r>
      <w:proofErr w:type="spellStart"/>
      <w:r w:rsidR="00740493">
        <w:rPr>
          <w:rFonts w:ascii="Verdana" w:hAnsi="Verdana"/>
          <w:sz w:val="22"/>
          <w:szCs w:val="22"/>
        </w:rPr>
        <w:t>pkt</w:t>
      </w:r>
      <w:proofErr w:type="spellEnd"/>
      <w:r w:rsidR="00740493">
        <w:rPr>
          <w:rFonts w:ascii="Verdana" w:hAnsi="Verdana"/>
          <w:sz w:val="22"/>
          <w:szCs w:val="22"/>
        </w:rPr>
        <w:t xml:space="preserve"> 1 ustawy Prawo o </w:t>
      </w:r>
      <w:r w:rsidRPr="00740493">
        <w:rPr>
          <w:rFonts w:ascii="Verdana" w:hAnsi="Verdana"/>
          <w:sz w:val="22"/>
          <w:szCs w:val="22"/>
        </w:rPr>
        <w:t>ruchu drogowym (</w:t>
      </w:r>
      <w:proofErr w:type="spellStart"/>
      <w:r w:rsidRPr="00740493">
        <w:rPr>
          <w:rFonts w:ascii="Verdana" w:hAnsi="Verdana"/>
          <w:sz w:val="22"/>
          <w:szCs w:val="22"/>
        </w:rPr>
        <w:t>t.j</w:t>
      </w:r>
      <w:proofErr w:type="spellEnd"/>
      <w:r w:rsidRPr="00740493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740493">
        <w:rPr>
          <w:rFonts w:ascii="Verdana" w:hAnsi="Verdana"/>
          <w:sz w:val="22"/>
          <w:szCs w:val="22"/>
        </w:rPr>
        <w:t>późn</w:t>
      </w:r>
      <w:proofErr w:type="spellEnd"/>
      <w:r w:rsidRPr="00740493">
        <w:rPr>
          <w:rFonts w:ascii="Verdana" w:hAnsi="Verdana"/>
          <w:sz w:val="22"/>
          <w:szCs w:val="22"/>
        </w:rPr>
        <w:t>. zm. – zwanej dalej ustawą), przeprowadził kontrolę stacji kontroli pojazdów prowadzonej przez przedsiębiorcę,  JAROSŁAW SOBCZAK AUTOSE</w:t>
      </w:r>
      <w:r w:rsidR="00740493">
        <w:rPr>
          <w:rFonts w:ascii="Verdana" w:hAnsi="Verdana"/>
          <w:sz w:val="22"/>
          <w:szCs w:val="22"/>
        </w:rPr>
        <w:t xml:space="preserve">RVICE JARO &amp; SŁAW, wpisanego do </w:t>
      </w:r>
      <w:r w:rsidRPr="00740493">
        <w:rPr>
          <w:rFonts w:ascii="Verdana" w:hAnsi="Verdana"/>
          <w:sz w:val="22"/>
          <w:szCs w:val="22"/>
        </w:rPr>
        <w:t>rejestru działalności regulowanej prowadzonego przez Prezyde</w:t>
      </w:r>
      <w:r w:rsidR="00740493">
        <w:rPr>
          <w:rFonts w:ascii="Verdana" w:hAnsi="Verdana"/>
          <w:sz w:val="22"/>
          <w:szCs w:val="22"/>
        </w:rPr>
        <w:t xml:space="preserve">nta Wrocławia pod nr </w:t>
      </w:r>
      <w:r w:rsidRPr="00740493">
        <w:rPr>
          <w:rFonts w:ascii="Verdana" w:hAnsi="Verdana"/>
          <w:sz w:val="22"/>
          <w:szCs w:val="22"/>
        </w:rPr>
        <w:t>ewidencyjnym DW/069/P, ze wskazanym adrese</w:t>
      </w:r>
      <w:r w:rsidR="00740493">
        <w:rPr>
          <w:rFonts w:ascii="Verdana" w:hAnsi="Verdana"/>
          <w:sz w:val="22"/>
          <w:szCs w:val="22"/>
        </w:rPr>
        <w:t xml:space="preserve">m wykonywania działalności: ul. </w:t>
      </w:r>
      <w:r w:rsidRPr="00740493">
        <w:rPr>
          <w:rFonts w:ascii="Verdana" w:hAnsi="Verdana"/>
          <w:sz w:val="22"/>
          <w:szCs w:val="22"/>
        </w:rPr>
        <w:t>Lutyńska nr 2, 54-010 Wrocław.</w:t>
      </w:r>
    </w:p>
    <w:p w:rsidR="00F90359" w:rsidRPr="00740493" w:rsidRDefault="00F90359" w:rsidP="00740493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740493">
        <w:rPr>
          <w:rFonts w:ascii="Verdana" w:hAnsi="Verdana"/>
          <w:sz w:val="22"/>
          <w:szCs w:val="22"/>
        </w:rPr>
        <w:t>Zakresem kontroli objęto:</w:t>
      </w:r>
    </w:p>
    <w:p w:rsidR="00F90359" w:rsidRPr="00740493" w:rsidRDefault="00F90359" w:rsidP="00740493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740493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F90359" w:rsidRPr="00740493" w:rsidRDefault="00F90359" w:rsidP="00740493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740493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F90359" w:rsidRPr="00740493" w:rsidRDefault="00F90359" w:rsidP="00740493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740493">
        <w:rPr>
          <w:rFonts w:ascii="Verdana" w:hAnsi="Verdana"/>
          <w:sz w:val="22"/>
          <w:szCs w:val="22"/>
        </w:rPr>
        <w:t>Sprawdzenie prawidłowości prowadzenia dokumentacji.</w:t>
      </w:r>
    </w:p>
    <w:p w:rsidR="00F90359" w:rsidRPr="00740493" w:rsidRDefault="00F90359" w:rsidP="00740493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740493">
        <w:rPr>
          <w:rFonts w:ascii="Verdana" w:hAnsi="Verdana"/>
          <w:sz w:val="22"/>
          <w:szCs w:val="22"/>
        </w:rPr>
        <w:t>Szczegółowe ustalenia kontroli przedstawiono w protokole nr WKN-KSO.5421.2.34.2019 z dnia 20 listopada 2019 r., do którego przedsiębiorca nie wniósł zastrzeżeń.</w:t>
      </w:r>
    </w:p>
    <w:p w:rsidR="00F90359" w:rsidRPr="00740493" w:rsidRDefault="00F90359" w:rsidP="00740493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740493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F90359" w:rsidRPr="00740493" w:rsidRDefault="00F90359" w:rsidP="00740493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740493">
        <w:rPr>
          <w:rFonts w:ascii="Verdana" w:hAnsi="Verdana"/>
          <w:sz w:val="22"/>
          <w:szCs w:val="22"/>
        </w:rPr>
        <w:t>Nie stwierdzono nieprawidłowośc</w:t>
      </w:r>
      <w:r w:rsidR="00740493">
        <w:rPr>
          <w:rFonts w:ascii="Verdana" w:hAnsi="Verdana"/>
          <w:sz w:val="22"/>
          <w:szCs w:val="22"/>
        </w:rPr>
        <w:t xml:space="preserve">i w zakresie zgodności stacji z wymaganiami, o </w:t>
      </w:r>
      <w:r w:rsidRPr="00740493">
        <w:rPr>
          <w:rFonts w:ascii="Verdana" w:hAnsi="Verdana"/>
          <w:sz w:val="22"/>
          <w:szCs w:val="22"/>
        </w:rPr>
        <w:t>których mowa w art. 83 ust. 3 ustawy.</w:t>
      </w:r>
    </w:p>
    <w:p w:rsidR="00F90359" w:rsidRPr="00740493" w:rsidRDefault="00F90359" w:rsidP="00740493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740493">
        <w:rPr>
          <w:rFonts w:ascii="Verdana" w:hAnsi="Verdana"/>
          <w:sz w:val="22"/>
          <w:szCs w:val="22"/>
        </w:rPr>
        <w:t>Nie stwierdzono nieprawidłowości w zakresie wykonywania badania technicznego pojazdu.</w:t>
      </w:r>
    </w:p>
    <w:p w:rsidR="00F90359" w:rsidRPr="00740493" w:rsidRDefault="00F90359" w:rsidP="00740493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740493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F90359" w:rsidRPr="00740493" w:rsidRDefault="00F90359" w:rsidP="00740493">
      <w:pPr>
        <w:pStyle w:val="Nagwektabeli"/>
        <w:numPr>
          <w:ilvl w:val="0"/>
          <w:numId w:val="43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740493">
        <w:rPr>
          <w:b w:val="0"/>
          <w:sz w:val="22"/>
          <w:szCs w:val="22"/>
        </w:rPr>
        <w:t>W rejestrze badań technicznych pojazdów pod pozycjami o nr: 00096/DW/069/P/2019, 00108/DW/069/P/2019, 00255/DW/069/P/2019, 00269/DW/069/P/2019, 00415/DW/069/P/ 2019 i 00451/DW/069/P/2019, w zaświadczeniach o przeprowadzonych badania</w:t>
      </w:r>
      <w:r w:rsidR="00740493">
        <w:rPr>
          <w:b w:val="0"/>
          <w:sz w:val="22"/>
          <w:szCs w:val="22"/>
        </w:rPr>
        <w:t xml:space="preserve">ch technicznych pojazdów oraz w </w:t>
      </w:r>
      <w:r w:rsidRPr="00740493">
        <w:rPr>
          <w:b w:val="0"/>
          <w:sz w:val="22"/>
          <w:szCs w:val="22"/>
        </w:rPr>
        <w:t>dokumentach identyfikacyjnych pojazdów (z</w:t>
      </w:r>
      <w:r w:rsidR="00740493">
        <w:rPr>
          <w:b w:val="0"/>
          <w:sz w:val="22"/>
          <w:szCs w:val="22"/>
        </w:rPr>
        <w:t xml:space="preserve">wanych dalej dokumentami DIP) o </w:t>
      </w:r>
      <w:r w:rsidRPr="00740493">
        <w:rPr>
          <w:b w:val="0"/>
          <w:sz w:val="22"/>
          <w:szCs w:val="22"/>
        </w:rPr>
        <w:t>tych samym numerach potwierdzono przeprowadzenie okresowych badań technicznych pojazdów przed pierwszą rejestracją na terytorium Rzeczypospolitej Polskiej.</w:t>
      </w:r>
    </w:p>
    <w:p w:rsidR="00F90359" w:rsidRPr="00740493" w:rsidRDefault="00F90359" w:rsidP="00740493">
      <w:pPr>
        <w:pStyle w:val="Nagwektabeli"/>
        <w:numPr>
          <w:ilvl w:val="1"/>
          <w:numId w:val="43"/>
        </w:numPr>
        <w:suppressLineNumbers w:val="0"/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740493">
        <w:rPr>
          <w:b w:val="0"/>
          <w:sz w:val="22"/>
          <w:szCs w:val="22"/>
        </w:rPr>
        <w:t>W pozycjach rejestru, zaświadczeniach i w dokumentach DIP o nr: 00096/DW/069/P/2019, 00108/DW/069/P/2019, 00269/DW/069/P/2019, 00415/DW/069/P/2019 i 00451/DW/069/P/ 2019, stwierdzono brak wpisu numerów rejestracyjnych pojazdów, co stanowi naruszenie § 2 ust. 9 rozporządzenia Min</w:t>
      </w:r>
      <w:r w:rsidR="00740493">
        <w:rPr>
          <w:b w:val="0"/>
          <w:sz w:val="22"/>
          <w:szCs w:val="22"/>
        </w:rPr>
        <w:t xml:space="preserve">istra Transportu, Budownictwa i </w:t>
      </w:r>
      <w:r w:rsidRPr="00740493">
        <w:rPr>
          <w:b w:val="0"/>
          <w:sz w:val="22"/>
          <w:szCs w:val="22"/>
        </w:rPr>
        <w:t>Gospodarki Morskiej z dnia 26 czer</w:t>
      </w:r>
      <w:r w:rsidR="00740493">
        <w:rPr>
          <w:b w:val="0"/>
          <w:sz w:val="22"/>
          <w:szCs w:val="22"/>
        </w:rPr>
        <w:t xml:space="preserve">wca 2012 r. w sprawie zakresu i </w:t>
      </w:r>
      <w:r w:rsidRPr="00740493">
        <w:rPr>
          <w:b w:val="0"/>
          <w:sz w:val="22"/>
          <w:szCs w:val="22"/>
        </w:rPr>
        <w:t>sposobu przeprowadzania badań technicznych pojazdów oraz wzorów dokumentów stosowanych przy tych badaniach (</w:t>
      </w:r>
      <w:proofErr w:type="spellStart"/>
      <w:r w:rsidRPr="00740493">
        <w:rPr>
          <w:b w:val="0"/>
          <w:sz w:val="22"/>
          <w:szCs w:val="22"/>
        </w:rPr>
        <w:t>t</w:t>
      </w:r>
      <w:r w:rsidR="00740493">
        <w:rPr>
          <w:b w:val="0"/>
          <w:sz w:val="22"/>
          <w:szCs w:val="22"/>
        </w:rPr>
        <w:t>.j</w:t>
      </w:r>
      <w:proofErr w:type="spellEnd"/>
      <w:r w:rsidR="00740493">
        <w:rPr>
          <w:b w:val="0"/>
          <w:sz w:val="22"/>
          <w:szCs w:val="22"/>
        </w:rPr>
        <w:t xml:space="preserve">. Dz. U. z 2015 r. poz. 776 z </w:t>
      </w:r>
      <w:proofErr w:type="spellStart"/>
      <w:r w:rsidRPr="00740493">
        <w:rPr>
          <w:b w:val="0"/>
          <w:sz w:val="22"/>
          <w:szCs w:val="22"/>
        </w:rPr>
        <w:t>późn</w:t>
      </w:r>
      <w:proofErr w:type="spellEnd"/>
      <w:r w:rsidRPr="00740493">
        <w:rPr>
          <w:b w:val="0"/>
          <w:sz w:val="22"/>
          <w:szCs w:val="22"/>
        </w:rPr>
        <w:t>. zm. – zwanego dalej r</w:t>
      </w:r>
      <w:r w:rsidR="00740493">
        <w:rPr>
          <w:b w:val="0"/>
          <w:sz w:val="22"/>
          <w:szCs w:val="22"/>
        </w:rPr>
        <w:t xml:space="preserve">ozporządzeniem </w:t>
      </w:r>
      <w:proofErr w:type="spellStart"/>
      <w:r w:rsidR="00740493">
        <w:rPr>
          <w:b w:val="0"/>
          <w:sz w:val="22"/>
          <w:szCs w:val="22"/>
        </w:rPr>
        <w:t>MTBiG</w:t>
      </w:r>
      <w:proofErr w:type="spellEnd"/>
      <w:r w:rsidR="00740493">
        <w:rPr>
          <w:b w:val="0"/>
          <w:sz w:val="22"/>
          <w:szCs w:val="22"/>
        </w:rPr>
        <w:t xml:space="preserve">) oraz pkt. </w:t>
      </w:r>
      <w:r w:rsidRPr="00740493">
        <w:rPr>
          <w:b w:val="0"/>
          <w:sz w:val="22"/>
          <w:szCs w:val="22"/>
        </w:rPr>
        <w:t xml:space="preserve">1 załącznika nr 4 i ust. 2 pkt. 4 załącznika nr 8 do rozporządzenia </w:t>
      </w:r>
      <w:proofErr w:type="spellStart"/>
      <w:r w:rsidRPr="00740493">
        <w:rPr>
          <w:b w:val="0"/>
          <w:sz w:val="22"/>
          <w:szCs w:val="22"/>
        </w:rPr>
        <w:t>MTBi</w:t>
      </w:r>
      <w:r w:rsidR="00740493">
        <w:rPr>
          <w:b w:val="0"/>
          <w:sz w:val="22"/>
          <w:szCs w:val="22"/>
        </w:rPr>
        <w:t>G</w:t>
      </w:r>
      <w:proofErr w:type="spellEnd"/>
      <w:r w:rsidR="00740493">
        <w:rPr>
          <w:b w:val="0"/>
          <w:sz w:val="22"/>
          <w:szCs w:val="22"/>
        </w:rPr>
        <w:t>.</w:t>
      </w:r>
    </w:p>
    <w:p w:rsidR="00F90359" w:rsidRPr="00740493" w:rsidRDefault="00F90359" w:rsidP="00740493">
      <w:pPr>
        <w:pStyle w:val="Nagwektabeli"/>
        <w:numPr>
          <w:ilvl w:val="1"/>
          <w:numId w:val="43"/>
        </w:numPr>
        <w:suppressLineNumbers w:val="0"/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740493">
        <w:rPr>
          <w:b w:val="0"/>
          <w:sz w:val="22"/>
          <w:szCs w:val="22"/>
        </w:rPr>
        <w:t xml:space="preserve">W rejestrze w pozycjach o nr 00096/DW/069/P/2019 i nr 00108/DW/069/P/2019, stwierdzono brak wpisu symbolu rodzaju paliwa, co stanowi naruszenie ust. 2 pkt. 12 załącznika nr 8 do rozporządzenia </w:t>
      </w:r>
      <w:proofErr w:type="spellStart"/>
      <w:r w:rsidRPr="00740493">
        <w:rPr>
          <w:b w:val="0"/>
          <w:sz w:val="22"/>
          <w:szCs w:val="22"/>
        </w:rPr>
        <w:t>MTBiG</w:t>
      </w:r>
      <w:proofErr w:type="spellEnd"/>
      <w:r w:rsidRPr="00740493">
        <w:rPr>
          <w:b w:val="0"/>
          <w:sz w:val="22"/>
          <w:szCs w:val="22"/>
        </w:rPr>
        <w:t>.</w:t>
      </w:r>
    </w:p>
    <w:p w:rsidR="00F90359" w:rsidRPr="00740493" w:rsidRDefault="00F90359" w:rsidP="00740493">
      <w:pPr>
        <w:pStyle w:val="Nagwektabeli"/>
        <w:numPr>
          <w:ilvl w:val="1"/>
          <w:numId w:val="43"/>
        </w:numPr>
        <w:suppressLineNumbers w:val="0"/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740493">
        <w:rPr>
          <w:b w:val="0"/>
          <w:sz w:val="22"/>
          <w:szCs w:val="22"/>
        </w:rPr>
        <w:t>Pon</w:t>
      </w:r>
      <w:r w:rsidR="00740493">
        <w:rPr>
          <w:b w:val="0"/>
          <w:sz w:val="22"/>
          <w:szCs w:val="22"/>
        </w:rPr>
        <w:t xml:space="preserve">adto w rejestrze w pozycji o nr </w:t>
      </w:r>
      <w:r w:rsidRPr="00740493">
        <w:rPr>
          <w:b w:val="0"/>
          <w:sz w:val="22"/>
          <w:szCs w:val="22"/>
        </w:rPr>
        <w:t>00255/DW/069/P/2019,</w:t>
      </w:r>
      <w:r w:rsidR="00740493">
        <w:rPr>
          <w:b w:val="0"/>
          <w:sz w:val="22"/>
          <w:szCs w:val="22"/>
        </w:rPr>
        <w:t xml:space="preserve"> stwierdzono brak wpisu serii i </w:t>
      </w:r>
      <w:r w:rsidRPr="00740493">
        <w:rPr>
          <w:b w:val="0"/>
          <w:sz w:val="22"/>
          <w:szCs w:val="22"/>
        </w:rPr>
        <w:t xml:space="preserve">numeru dowodu rejestracyjnego, co stanowi naruszenie ust. 2 pkt. 4 załącznika nr 8 do rozporządzenia </w:t>
      </w:r>
      <w:proofErr w:type="spellStart"/>
      <w:r w:rsidRPr="00740493">
        <w:rPr>
          <w:b w:val="0"/>
          <w:sz w:val="22"/>
          <w:szCs w:val="22"/>
        </w:rPr>
        <w:t>MTBiG</w:t>
      </w:r>
      <w:proofErr w:type="spellEnd"/>
      <w:r w:rsidRPr="00740493">
        <w:rPr>
          <w:b w:val="0"/>
          <w:sz w:val="22"/>
          <w:szCs w:val="22"/>
        </w:rPr>
        <w:t>.</w:t>
      </w:r>
    </w:p>
    <w:p w:rsidR="00F90359" w:rsidRPr="00740493" w:rsidRDefault="00F90359" w:rsidP="00740493">
      <w:pPr>
        <w:pStyle w:val="Nagwektabeli"/>
        <w:numPr>
          <w:ilvl w:val="0"/>
          <w:numId w:val="43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740493">
        <w:rPr>
          <w:b w:val="0"/>
          <w:sz w:val="22"/>
          <w:szCs w:val="22"/>
        </w:rPr>
        <w:t>W rejestrze badań technicznych pojazdów pod pozycjami o nr:</w:t>
      </w:r>
      <w:r w:rsidRPr="00740493">
        <w:rPr>
          <w:sz w:val="22"/>
          <w:szCs w:val="22"/>
        </w:rPr>
        <w:t xml:space="preserve"> </w:t>
      </w:r>
      <w:r w:rsidRPr="00740493">
        <w:rPr>
          <w:b w:val="0"/>
          <w:sz w:val="22"/>
          <w:szCs w:val="22"/>
        </w:rPr>
        <w:t xml:space="preserve">00096/DW/069/P/2019, 00108/DW/069/P/2019, 00132/DW/069/P/2019, 00216/DW/069/P/2019, 00255/DW/069/P/ 2019 i  00262/DW/069/P/2019, w zaświadczeniach o przeprowadzonych badaniach technicznych pojazdów oraz w </w:t>
      </w:r>
      <w:r w:rsidRPr="00740493">
        <w:rPr>
          <w:b w:val="0"/>
          <w:sz w:val="22"/>
          <w:szCs w:val="22"/>
        </w:rPr>
        <w:lastRenderedPageBreak/>
        <w:t>dokumentach DIP o tych samych numerach potwierdzono przeprowadzenie okresowych badań technicznych pojazdów przed pierwszą rejestracją na terytorium Rzeczypospolitej Polskiej, przystosowanych do ciągnięcia przyczepy.</w:t>
      </w:r>
    </w:p>
    <w:p w:rsidR="00F90359" w:rsidRPr="00740493" w:rsidRDefault="00F90359" w:rsidP="00740493">
      <w:pPr>
        <w:suppressAutoHyphens/>
        <w:spacing w:before="240" w:after="240" w:line="276" w:lineRule="auto"/>
        <w:ind w:left="425"/>
        <w:rPr>
          <w:rFonts w:ascii="Verdana" w:hAnsi="Verdana"/>
          <w:bCs/>
          <w:sz w:val="22"/>
          <w:szCs w:val="22"/>
          <w:lang w:eastAsia="ar-SA"/>
        </w:rPr>
      </w:pPr>
      <w:r w:rsidRPr="00740493">
        <w:rPr>
          <w:rFonts w:ascii="Verdana" w:hAnsi="Verdana"/>
          <w:bCs/>
          <w:sz w:val="22"/>
          <w:szCs w:val="22"/>
          <w:lang w:eastAsia="ar-SA"/>
        </w:rPr>
        <w:t>W dokumentach DIP o w</w:t>
      </w:r>
      <w:r w:rsidR="00740493">
        <w:rPr>
          <w:rFonts w:ascii="Verdana" w:hAnsi="Verdana"/>
          <w:bCs/>
          <w:sz w:val="22"/>
          <w:szCs w:val="22"/>
          <w:lang w:eastAsia="ar-SA"/>
        </w:rPr>
        <w:t xml:space="preserve">w. nr stwierdzono brak wpisów o </w:t>
      </w:r>
      <w:r w:rsidRPr="00740493">
        <w:rPr>
          <w:rFonts w:ascii="Verdana" w:hAnsi="Verdana"/>
          <w:bCs/>
          <w:sz w:val="22"/>
          <w:szCs w:val="22"/>
          <w:lang w:eastAsia="ar-SA"/>
        </w:rPr>
        <w:t xml:space="preserve">dodatkowym wyposażeniu pojazdów w hak, co stanowi naruszenie objaśnień zawartych w załączniku nr 4 do rozporządzenia </w:t>
      </w:r>
      <w:proofErr w:type="spellStart"/>
      <w:r w:rsidRPr="00740493">
        <w:rPr>
          <w:rFonts w:ascii="Verdana" w:hAnsi="Verdana"/>
          <w:bCs/>
          <w:sz w:val="22"/>
          <w:szCs w:val="22"/>
          <w:lang w:eastAsia="ar-SA"/>
        </w:rPr>
        <w:t>MTBiG</w:t>
      </w:r>
      <w:proofErr w:type="spellEnd"/>
      <w:r w:rsidRPr="00740493">
        <w:rPr>
          <w:rFonts w:ascii="Verdana" w:hAnsi="Verdana"/>
          <w:bCs/>
          <w:sz w:val="22"/>
          <w:szCs w:val="22"/>
          <w:lang w:eastAsia="ar-SA"/>
        </w:rPr>
        <w:t>.</w:t>
      </w:r>
    </w:p>
    <w:p w:rsidR="00F90359" w:rsidRPr="00740493" w:rsidRDefault="00F90359" w:rsidP="00740493">
      <w:pPr>
        <w:pStyle w:val="Nagwektabeli"/>
        <w:numPr>
          <w:ilvl w:val="0"/>
          <w:numId w:val="43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740493">
        <w:rPr>
          <w:b w:val="0"/>
          <w:sz w:val="22"/>
          <w:szCs w:val="22"/>
        </w:rPr>
        <w:t xml:space="preserve">W rejestrze badań technicznych pojazdów pod pozycją o nr </w:t>
      </w:r>
      <w:r w:rsidRPr="00740493">
        <w:rPr>
          <w:b w:val="0"/>
          <w:bCs w:val="0"/>
          <w:sz w:val="22"/>
          <w:szCs w:val="22"/>
        </w:rPr>
        <w:t xml:space="preserve">00115/DW/069/P/2019, </w:t>
      </w:r>
      <w:r w:rsidRPr="00740493">
        <w:rPr>
          <w:b w:val="0"/>
          <w:sz w:val="22"/>
          <w:szCs w:val="22"/>
        </w:rPr>
        <w:t>w zaświadczeniu o przeprowadzonym badaniu technicznym p</w:t>
      </w:r>
      <w:r w:rsidR="00740493">
        <w:rPr>
          <w:b w:val="0"/>
          <w:sz w:val="22"/>
          <w:szCs w:val="22"/>
        </w:rPr>
        <w:t xml:space="preserve">ojazdu oraz  w dokumencie DIP o </w:t>
      </w:r>
      <w:r w:rsidRPr="00740493">
        <w:rPr>
          <w:b w:val="0"/>
          <w:sz w:val="22"/>
          <w:szCs w:val="22"/>
        </w:rPr>
        <w:t>tym samym numerze, potwierdzono przeprowadzenie w dniu 14 stycznia 2019 r. okresowego badania technicznego pojazdu przed pierwszą rejestracją na terytorium Rzeczypospolitej Polskiej, który został po raz pierwszy zarejestrowany</w:t>
      </w:r>
      <w:r w:rsidR="00740493">
        <w:rPr>
          <w:b w:val="0"/>
          <w:sz w:val="22"/>
          <w:szCs w:val="22"/>
        </w:rPr>
        <w:t xml:space="preserve"> za granicą 21 kwietnia 2015 r.</w:t>
      </w:r>
    </w:p>
    <w:p w:rsidR="00F90359" w:rsidRPr="00740493" w:rsidRDefault="00F90359" w:rsidP="00740493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740493">
        <w:rPr>
          <w:b w:val="0"/>
          <w:sz w:val="22"/>
          <w:szCs w:val="22"/>
        </w:rPr>
        <w:t>W rejestrze oraz w zaświadczeniu nieprawidłowo wyznaczono termin następnego badania do 14 stycznia 2020 r. zamiast do 21 kwietnia 2020 r., co stanowi naruszenie art. 81 ust. 6 ustawy.</w:t>
      </w:r>
    </w:p>
    <w:p w:rsidR="00F90359" w:rsidRPr="00740493" w:rsidRDefault="00F90359" w:rsidP="00740493">
      <w:pPr>
        <w:pStyle w:val="Nagwektabeli"/>
        <w:numPr>
          <w:ilvl w:val="0"/>
          <w:numId w:val="43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bCs w:val="0"/>
          <w:sz w:val="22"/>
          <w:szCs w:val="22"/>
        </w:rPr>
      </w:pPr>
      <w:r w:rsidRPr="00740493">
        <w:rPr>
          <w:b w:val="0"/>
          <w:bCs w:val="0"/>
          <w:sz w:val="22"/>
          <w:szCs w:val="22"/>
        </w:rPr>
        <w:t xml:space="preserve">W rejestrze badań technicznych pojazdów pod pozycją o nr 00044/DW/069/P/2019 potwierdzono przeprowadzenie dodatkowego badania technicznego pojazdu skierowanego przez organ kontroli ruchu drogowego. W ww. pozycji rejestru wpisano serię i numer dowodu rejestracyjnego, zamiast serii i numeru pokwitowania wydanego przez policję za zatrzymany dowód rejestracyjny, na podstawie którego dokonano identyfikacji pojazdów, co stanowi naruszenie § 5 ust. 5 rozporządzenia </w:t>
      </w:r>
      <w:proofErr w:type="spellStart"/>
      <w:r w:rsidRPr="00740493">
        <w:rPr>
          <w:b w:val="0"/>
          <w:bCs w:val="0"/>
          <w:sz w:val="22"/>
          <w:szCs w:val="22"/>
        </w:rPr>
        <w:t>MTBiG</w:t>
      </w:r>
      <w:proofErr w:type="spellEnd"/>
      <w:r w:rsidRPr="00740493">
        <w:rPr>
          <w:b w:val="0"/>
          <w:bCs w:val="0"/>
          <w:sz w:val="22"/>
          <w:szCs w:val="22"/>
        </w:rPr>
        <w:t xml:space="preserve"> oraz </w:t>
      </w:r>
      <w:r w:rsidR="00740493">
        <w:rPr>
          <w:b w:val="0"/>
          <w:bCs w:val="0"/>
          <w:sz w:val="22"/>
          <w:szCs w:val="22"/>
        </w:rPr>
        <w:t xml:space="preserve">ust. 2 </w:t>
      </w:r>
      <w:proofErr w:type="spellStart"/>
      <w:r w:rsidR="00740493">
        <w:rPr>
          <w:b w:val="0"/>
          <w:bCs w:val="0"/>
          <w:sz w:val="22"/>
          <w:szCs w:val="22"/>
        </w:rPr>
        <w:t>pkt</w:t>
      </w:r>
      <w:proofErr w:type="spellEnd"/>
      <w:r w:rsidR="00740493">
        <w:rPr>
          <w:b w:val="0"/>
          <w:bCs w:val="0"/>
          <w:sz w:val="22"/>
          <w:szCs w:val="22"/>
        </w:rPr>
        <w:t xml:space="preserve"> 4 załącznika nr 8 do </w:t>
      </w:r>
      <w:r w:rsidRPr="00740493">
        <w:rPr>
          <w:b w:val="0"/>
          <w:bCs w:val="0"/>
          <w:sz w:val="22"/>
          <w:szCs w:val="22"/>
        </w:rPr>
        <w:t xml:space="preserve">rozporządzenia </w:t>
      </w:r>
      <w:proofErr w:type="spellStart"/>
      <w:r w:rsidRPr="00740493">
        <w:rPr>
          <w:b w:val="0"/>
          <w:bCs w:val="0"/>
          <w:sz w:val="22"/>
          <w:szCs w:val="22"/>
        </w:rPr>
        <w:t>MTBiG</w:t>
      </w:r>
      <w:proofErr w:type="spellEnd"/>
      <w:r w:rsidRPr="00740493">
        <w:rPr>
          <w:b w:val="0"/>
          <w:bCs w:val="0"/>
          <w:sz w:val="22"/>
          <w:szCs w:val="22"/>
        </w:rPr>
        <w:t>.</w:t>
      </w:r>
    </w:p>
    <w:p w:rsidR="00F90359" w:rsidRPr="00740493" w:rsidRDefault="00F90359" w:rsidP="00740493">
      <w:pPr>
        <w:pStyle w:val="Nagwektabeli"/>
        <w:numPr>
          <w:ilvl w:val="0"/>
          <w:numId w:val="43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740493">
        <w:rPr>
          <w:b w:val="0"/>
          <w:sz w:val="22"/>
          <w:szCs w:val="22"/>
        </w:rPr>
        <w:t>Na podstawie dokumentów potwierdzających wykonanie operacji z rachunku bankowego przedsiębiorcy stwierdzono przypadki nieterminowego przekazania należności z tytułu opłat ewidencyjnych na rachunek bankowy Funduszu – Centralna Ewidencja Pojazdów i Kierowców, co stanowiło naruszenie § 5 rozporządzenia Ministra Cyfryzacji z dnia 30 sierpnia 201</w:t>
      </w:r>
      <w:r w:rsidR="00740493">
        <w:rPr>
          <w:b w:val="0"/>
          <w:sz w:val="22"/>
          <w:szCs w:val="22"/>
        </w:rPr>
        <w:t xml:space="preserve">6 r. w </w:t>
      </w:r>
      <w:r w:rsidRPr="00740493">
        <w:rPr>
          <w:b w:val="0"/>
          <w:sz w:val="22"/>
          <w:szCs w:val="22"/>
        </w:rPr>
        <w:t xml:space="preserve">sprawie opłaty ewidencyjnej stanowiącej przychód Funduszu - Centralna Ewidencja Pojazdów i Kierowców (Dz. U. z 2016 r. poz. 1377 z </w:t>
      </w:r>
      <w:proofErr w:type="spellStart"/>
      <w:r w:rsidRPr="00740493">
        <w:rPr>
          <w:b w:val="0"/>
          <w:sz w:val="22"/>
          <w:szCs w:val="22"/>
        </w:rPr>
        <w:t>późn</w:t>
      </w:r>
      <w:proofErr w:type="spellEnd"/>
      <w:r w:rsidRPr="00740493">
        <w:rPr>
          <w:b w:val="0"/>
          <w:sz w:val="22"/>
          <w:szCs w:val="22"/>
        </w:rPr>
        <w:t>. zm.).</w:t>
      </w:r>
    </w:p>
    <w:p w:rsidR="00F90359" w:rsidRPr="00740493" w:rsidRDefault="00F90359" w:rsidP="00740493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740493">
        <w:rPr>
          <w:sz w:val="22"/>
          <w:szCs w:val="22"/>
        </w:rPr>
        <w:t>Mając na uwadze stwierdzone powyżej nieprawidłowości zaleca się na bieżąco:</w:t>
      </w:r>
    </w:p>
    <w:p w:rsidR="00F90359" w:rsidRPr="00740493" w:rsidRDefault="00740493" w:rsidP="00740493">
      <w:pPr>
        <w:pStyle w:val="Nagwektabeli"/>
        <w:suppressLineNumbers w:val="0"/>
        <w:spacing w:before="240" w:after="240" w:line="276" w:lineRule="auto"/>
        <w:ind w:left="851" w:hanging="851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Ad 1.1. </w:t>
      </w:r>
      <w:r w:rsidR="00F90359" w:rsidRPr="00740493">
        <w:rPr>
          <w:b w:val="0"/>
          <w:sz w:val="22"/>
          <w:szCs w:val="22"/>
        </w:rPr>
        <w:t>Wpisywać w rejestrze, zaświadczeniu oraz w dokumencie DIP numer rejestracyjny pojazdu.</w:t>
      </w:r>
    </w:p>
    <w:p w:rsidR="00F90359" w:rsidRPr="00740493" w:rsidRDefault="00740493" w:rsidP="00740493">
      <w:pPr>
        <w:pStyle w:val="Nagwektabeli"/>
        <w:suppressLineNumbers w:val="0"/>
        <w:spacing w:before="240" w:after="240" w:line="276" w:lineRule="auto"/>
        <w:ind w:left="851" w:hanging="851"/>
        <w:jc w:val="left"/>
        <w:rPr>
          <w:rFonts w:cs="Verdana"/>
          <w:sz w:val="22"/>
          <w:szCs w:val="22"/>
        </w:rPr>
      </w:pPr>
      <w:r>
        <w:rPr>
          <w:b w:val="0"/>
          <w:sz w:val="22"/>
          <w:szCs w:val="22"/>
        </w:rPr>
        <w:t xml:space="preserve">Ad 1.2. </w:t>
      </w:r>
      <w:r w:rsidR="00F90359" w:rsidRPr="00740493">
        <w:rPr>
          <w:b w:val="0"/>
          <w:sz w:val="22"/>
          <w:szCs w:val="22"/>
        </w:rPr>
        <w:t>Wpisywać w rejestrze symbol rodzaju paliwa.</w:t>
      </w:r>
    </w:p>
    <w:p w:rsidR="00F90359" w:rsidRPr="00740493" w:rsidRDefault="00740493" w:rsidP="00740493">
      <w:pPr>
        <w:pStyle w:val="Nagwektabeli"/>
        <w:suppressLineNumbers w:val="0"/>
        <w:spacing w:before="240" w:after="240" w:line="276" w:lineRule="auto"/>
        <w:ind w:left="851" w:hanging="851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Ad 1.3. </w:t>
      </w:r>
      <w:r w:rsidR="00F90359" w:rsidRPr="00740493">
        <w:rPr>
          <w:b w:val="0"/>
          <w:sz w:val="22"/>
          <w:szCs w:val="22"/>
        </w:rPr>
        <w:t>Wpisywać w rejestrze serię i numer dowodu rejestracyjnego.</w:t>
      </w:r>
    </w:p>
    <w:p w:rsidR="00F90359" w:rsidRPr="00740493" w:rsidRDefault="00740493" w:rsidP="00740493">
      <w:pPr>
        <w:pStyle w:val="Nagwektabeli"/>
        <w:suppressLineNumbers w:val="0"/>
        <w:spacing w:before="240" w:after="240" w:line="276" w:lineRule="auto"/>
        <w:ind w:left="851" w:hanging="851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 xml:space="preserve">Ad 2. </w:t>
      </w:r>
      <w:r w:rsidR="00F90359" w:rsidRPr="00740493">
        <w:rPr>
          <w:b w:val="0"/>
          <w:sz w:val="22"/>
          <w:szCs w:val="22"/>
        </w:rPr>
        <w:t>Wpisywa</w:t>
      </w:r>
      <w:r>
        <w:rPr>
          <w:b w:val="0"/>
          <w:sz w:val="22"/>
          <w:szCs w:val="22"/>
        </w:rPr>
        <w:t xml:space="preserve">ć w dokumencie DIP informację o </w:t>
      </w:r>
      <w:r w:rsidR="00F90359" w:rsidRPr="00740493">
        <w:rPr>
          <w:b w:val="0"/>
          <w:sz w:val="22"/>
          <w:szCs w:val="22"/>
        </w:rPr>
        <w:t>dodatkowym</w:t>
      </w:r>
      <w:r>
        <w:rPr>
          <w:b w:val="0"/>
          <w:sz w:val="22"/>
          <w:szCs w:val="22"/>
        </w:rPr>
        <w:t xml:space="preserve"> wyposażeniu badanego pojazdu w </w:t>
      </w:r>
      <w:r w:rsidR="00F90359" w:rsidRPr="00740493">
        <w:rPr>
          <w:b w:val="0"/>
          <w:sz w:val="22"/>
          <w:szCs w:val="22"/>
        </w:rPr>
        <w:t>hak.</w:t>
      </w:r>
    </w:p>
    <w:p w:rsidR="00F90359" w:rsidRPr="00740493" w:rsidRDefault="00740493" w:rsidP="00740493">
      <w:pPr>
        <w:pStyle w:val="Nagwektabeli"/>
        <w:suppressLineNumbers w:val="0"/>
        <w:spacing w:before="240" w:after="240" w:line="276" w:lineRule="auto"/>
        <w:ind w:left="851" w:hanging="851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Ad 3. </w:t>
      </w:r>
      <w:r w:rsidR="00F90359" w:rsidRPr="00740493">
        <w:rPr>
          <w:b w:val="0"/>
          <w:sz w:val="22"/>
          <w:szCs w:val="22"/>
        </w:rPr>
        <w:t>Wyznaczać termin następnego okresowego badania</w:t>
      </w:r>
      <w:r>
        <w:rPr>
          <w:b w:val="0"/>
          <w:sz w:val="22"/>
          <w:szCs w:val="22"/>
        </w:rPr>
        <w:t xml:space="preserve"> technicznego pojazdu zgodnie z </w:t>
      </w:r>
      <w:r w:rsidR="00F90359" w:rsidRPr="00740493">
        <w:rPr>
          <w:b w:val="0"/>
          <w:sz w:val="22"/>
          <w:szCs w:val="22"/>
        </w:rPr>
        <w:t>treścią art. 81 ust. 6 ustawy.</w:t>
      </w:r>
    </w:p>
    <w:p w:rsidR="00F90359" w:rsidRPr="00740493" w:rsidRDefault="00740493" w:rsidP="00740493">
      <w:pPr>
        <w:pStyle w:val="Nagwektabeli"/>
        <w:suppressLineNumbers w:val="0"/>
        <w:spacing w:before="240" w:after="240" w:line="276" w:lineRule="auto"/>
        <w:ind w:left="851" w:hanging="851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Ad 4. </w:t>
      </w:r>
      <w:r w:rsidR="00F90359" w:rsidRPr="00740493">
        <w:rPr>
          <w:b w:val="0"/>
          <w:sz w:val="22"/>
          <w:szCs w:val="22"/>
        </w:rPr>
        <w:t>Wpisywać w rejestrze serię i numer pokwitowania wydanego za zatrzymany dowód rejestracyjny przez organ kontroli ruchu drogowego.</w:t>
      </w:r>
    </w:p>
    <w:p w:rsidR="00F90359" w:rsidRPr="00740493" w:rsidRDefault="00740493" w:rsidP="00740493">
      <w:pPr>
        <w:pStyle w:val="Nagwektabeli"/>
        <w:suppressLineNumbers w:val="0"/>
        <w:spacing w:before="240" w:after="240" w:line="276" w:lineRule="auto"/>
        <w:ind w:left="851" w:hanging="851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Ad 5. </w:t>
      </w:r>
      <w:r w:rsidR="00F90359" w:rsidRPr="00740493">
        <w:rPr>
          <w:b w:val="0"/>
          <w:sz w:val="22"/>
          <w:szCs w:val="22"/>
        </w:rPr>
        <w:t>Przekazywać, w terminie do 10 dnia każdego miesią</w:t>
      </w:r>
      <w:r>
        <w:rPr>
          <w:b w:val="0"/>
          <w:sz w:val="22"/>
          <w:szCs w:val="22"/>
        </w:rPr>
        <w:t xml:space="preserve">ca opłaty ewidencyjne pobrane w </w:t>
      </w:r>
      <w:r w:rsidR="00F90359" w:rsidRPr="00740493">
        <w:rPr>
          <w:b w:val="0"/>
          <w:sz w:val="22"/>
          <w:szCs w:val="22"/>
        </w:rPr>
        <w:t>miesiącu poprzedzającym, na rachunek bankowy Funduszu – Centralna Ewidencja Pojazdów i Kierowców, zgodnie z rozporządzeniem Ministra Cyfryzacji z dnia 30 grudnia 2019 r. w sprawie opłaty ewidencyjnej stanowiącej przychód Funduszu - Centralna Ewidencja Pojazdów i Kierowców (Dz. U. z 2019 r. poz. 2546).</w:t>
      </w:r>
    </w:p>
    <w:p w:rsidR="00F90359" w:rsidRPr="00740493" w:rsidRDefault="00F90359" w:rsidP="00740493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740493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F90359" w:rsidRPr="00740493" w:rsidRDefault="00F90359" w:rsidP="00740493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740493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740493">
        <w:rPr>
          <w:rFonts w:ascii="Verdana" w:hAnsi="Verdana"/>
          <w:sz w:val="22"/>
          <w:szCs w:val="22"/>
        </w:rPr>
        <w:t xml:space="preserve">ści Stacji Kontroli Pojazdów, w </w:t>
      </w:r>
      <w:r w:rsidRPr="00740493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740493" w:rsidRDefault="00722372" w:rsidP="00740493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740493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740493" w:rsidRDefault="00887F59" w:rsidP="00740493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740493">
        <w:rPr>
          <w:rFonts w:ascii="Verdana" w:hAnsi="Verdana"/>
          <w:bCs/>
          <w:sz w:val="22"/>
          <w:szCs w:val="22"/>
        </w:rPr>
        <w:t>Małgorzata Fronia</w:t>
      </w:r>
    </w:p>
    <w:p w:rsidR="00722372" w:rsidRPr="00740493" w:rsidRDefault="00887F59" w:rsidP="00740493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740493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740493">
        <w:rPr>
          <w:rFonts w:ascii="Verdana" w:hAnsi="Verdana"/>
          <w:bCs/>
          <w:sz w:val="22"/>
          <w:szCs w:val="22"/>
        </w:rPr>
        <w:t>Dyrektor</w:t>
      </w:r>
      <w:r w:rsidRPr="00740493">
        <w:rPr>
          <w:rFonts w:ascii="Verdana" w:hAnsi="Verdana"/>
          <w:bCs/>
          <w:sz w:val="22"/>
          <w:szCs w:val="22"/>
        </w:rPr>
        <w:t>a</w:t>
      </w:r>
      <w:r w:rsidR="00722372" w:rsidRPr="00740493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740493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655" w:rsidRDefault="001F3655">
      <w:r>
        <w:separator/>
      </w:r>
    </w:p>
  </w:endnote>
  <w:endnote w:type="continuationSeparator" w:id="0">
    <w:p w:rsidR="001F3655" w:rsidRDefault="001F36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854FD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854FD6" w:rsidRPr="004D6885">
      <w:rPr>
        <w:sz w:val="14"/>
        <w:szCs w:val="14"/>
      </w:rPr>
      <w:fldChar w:fldCharType="separate"/>
    </w:r>
    <w:r w:rsidR="00441512">
      <w:rPr>
        <w:noProof/>
        <w:sz w:val="14"/>
        <w:szCs w:val="14"/>
      </w:rPr>
      <w:t>4</w:t>
    </w:r>
    <w:r w:rsidR="00854FD6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854FD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854FD6" w:rsidRPr="004D6885">
      <w:rPr>
        <w:sz w:val="14"/>
        <w:szCs w:val="14"/>
      </w:rPr>
      <w:fldChar w:fldCharType="separate"/>
    </w:r>
    <w:r w:rsidR="00441512">
      <w:rPr>
        <w:noProof/>
        <w:sz w:val="14"/>
        <w:szCs w:val="14"/>
      </w:rPr>
      <w:t>4</w:t>
    </w:r>
    <w:r w:rsidR="00854FD6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655" w:rsidRDefault="001F3655">
      <w:r>
        <w:separator/>
      </w:r>
    </w:p>
  </w:footnote>
  <w:footnote w:type="continuationSeparator" w:id="0">
    <w:p w:rsidR="001F3655" w:rsidRDefault="001F36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854FD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6"/>
  </w:num>
  <w:num w:numId="32">
    <w:abstractNumId w:val="19"/>
  </w:num>
  <w:num w:numId="33">
    <w:abstractNumId w:val="33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99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739A7"/>
    <w:rsid w:val="000825F9"/>
    <w:rsid w:val="00097AEF"/>
    <w:rsid w:val="000C653F"/>
    <w:rsid w:val="000C744E"/>
    <w:rsid w:val="000E2359"/>
    <w:rsid w:val="000E449C"/>
    <w:rsid w:val="000F199B"/>
    <w:rsid w:val="000F41E6"/>
    <w:rsid w:val="00143A44"/>
    <w:rsid w:val="00180DF6"/>
    <w:rsid w:val="00186B3E"/>
    <w:rsid w:val="00190D4E"/>
    <w:rsid w:val="001F3655"/>
    <w:rsid w:val="002018DC"/>
    <w:rsid w:val="00203734"/>
    <w:rsid w:val="00204D7C"/>
    <w:rsid w:val="00241EB7"/>
    <w:rsid w:val="00256655"/>
    <w:rsid w:val="00256BBD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41512"/>
    <w:rsid w:val="004508B6"/>
    <w:rsid w:val="00457491"/>
    <w:rsid w:val="00476291"/>
    <w:rsid w:val="004A21ED"/>
    <w:rsid w:val="004D6885"/>
    <w:rsid w:val="004E5C8D"/>
    <w:rsid w:val="0052572B"/>
    <w:rsid w:val="00540D73"/>
    <w:rsid w:val="005A3893"/>
    <w:rsid w:val="005A4FF1"/>
    <w:rsid w:val="005B4969"/>
    <w:rsid w:val="005B71F2"/>
    <w:rsid w:val="005C5E14"/>
    <w:rsid w:val="005D18D1"/>
    <w:rsid w:val="0060130A"/>
    <w:rsid w:val="00627135"/>
    <w:rsid w:val="0063337A"/>
    <w:rsid w:val="00654F3D"/>
    <w:rsid w:val="006B3F3E"/>
    <w:rsid w:val="006E16BD"/>
    <w:rsid w:val="006E1D59"/>
    <w:rsid w:val="006F70B4"/>
    <w:rsid w:val="00701FA2"/>
    <w:rsid w:val="00716AEC"/>
    <w:rsid w:val="00722372"/>
    <w:rsid w:val="00730C63"/>
    <w:rsid w:val="00740493"/>
    <w:rsid w:val="00751955"/>
    <w:rsid w:val="00767A08"/>
    <w:rsid w:val="007878BA"/>
    <w:rsid w:val="00794F23"/>
    <w:rsid w:val="00797419"/>
    <w:rsid w:val="007D3FF5"/>
    <w:rsid w:val="007E7508"/>
    <w:rsid w:val="007F1692"/>
    <w:rsid w:val="007F1B42"/>
    <w:rsid w:val="007F2789"/>
    <w:rsid w:val="00814071"/>
    <w:rsid w:val="00821C49"/>
    <w:rsid w:val="00854FD6"/>
    <w:rsid w:val="0088160D"/>
    <w:rsid w:val="00886BBE"/>
    <w:rsid w:val="00887F59"/>
    <w:rsid w:val="008955F9"/>
    <w:rsid w:val="008963E0"/>
    <w:rsid w:val="008A00E4"/>
    <w:rsid w:val="008A40C4"/>
    <w:rsid w:val="008A50B6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D3E79"/>
    <w:rsid w:val="00F1603F"/>
    <w:rsid w:val="00F222E4"/>
    <w:rsid w:val="00F25692"/>
    <w:rsid w:val="00F261E5"/>
    <w:rsid w:val="00F40755"/>
    <w:rsid w:val="00F426EA"/>
    <w:rsid w:val="00F4747A"/>
    <w:rsid w:val="00F8165E"/>
    <w:rsid w:val="00F84010"/>
    <w:rsid w:val="00F90359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981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2022-06-28T11:18:00Z</dcterms:created>
  <dcterms:modified xsi:type="dcterms:W3CDTF">2022-06-28T11:18:00Z</dcterms:modified>
</cp:coreProperties>
</file>