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B3509" w14:textId="77777777" w:rsidR="00AC18BD" w:rsidRPr="003F2C49" w:rsidRDefault="00AC18BD" w:rsidP="00FF497B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2"/>
        </w:rPr>
      </w:pPr>
      <w:r w:rsidRPr="003F2C49">
        <w:rPr>
          <w:rFonts w:ascii="Verdana" w:hAnsi="Verdana"/>
          <w:sz w:val="24"/>
          <w:szCs w:val="22"/>
        </w:rPr>
        <w:t>Gmina Wrocław</w:t>
      </w:r>
    </w:p>
    <w:p w14:paraId="504E5B88" w14:textId="77777777" w:rsidR="00AC18BD" w:rsidRPr="003F2C49" w:rsidRDefault="00AC18BD" w:rsidP="00FF497B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2"/>
        </w:rPr>
      </w:pPr>
      <w:r w:rsidRPr="003F2C49">
        <w:rPr>
          <w:rFonts w:ascii="Verdana" w:hAnsi="Verdana"/>
          <w:sz w:val="24"/>
          <w:szCs w:val="22"/>
        </w:rPr>
        <w:t>reprezentowana przez</w:t>
      </w:r>
    </w:p>
    <w:p w14:paraId="691A5243" w14:textId="77777777" w:rsidR="00AC18BD" w:rsidRPr="003F2C49" w:rsidRDefault="00AC18BD" w:rsidP="00FF497B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2"/>
        </w:rPr>
      </w:pPr>
      <w:r w:rsidRPr="003F2C49">
        <w:rPr>
          <w:rFonts w:ascii="Verdana" w:hAnsi="Verdana"/>
          <w:sz w:val="24"/>
          <w:szCs w:val="22"/>
        </w:rPr>
        <w:t>PREZYDENTA WROCŁAWIA</w:t>
      </w:r>
    </w:p>
    <w:p w14:paraId="31D2B6B9" w14:textId="27D8EF60" w:rsidR="00AC18BD" w:rsidRPr="003F2C49" w:rsidRDefault="00AC18BD" w:rsidP="00FF497B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2"/>
        </w:rPr>
      </w:pPr>
      <w:r w:rsidRPr="003F2C49">
        <w:rPr>
          <w:rFonts w:ascii="Verdana" w:hAnsi="Verdana"/>
          <w:bCs/>
          <w:sz w:val="24"/>
          <w:szCs w:val="22"/>
        </w:rPr>
        <w:t xml:space="preserve">ogłasza z dniem </w:t>
      </w:r>
      <w:r w:rsidR="004D789B">
        <w:rPr>
          <w:rFonts w:ascii="Verdana" w:hAnsi="Verdana"/>
          <w:bCs/>
          <w:sz w:val="24"/>
          <w:szCs w:val="22"/>
        </w:rPr>
        <w:t>17</w:t>
      </w:r>
      <w:r w:rsidR="00FC4A62" w:rsidRPr="003F2C49">
        <w:rPr>
          <w:rFonts w:ascii="Verdana" w:hAnsi="Verdana"/>
          <w:bCs/>
          <w:sz w:val="24"/>
          <w:szCs w:val="22"/>
        </w:rPr>
        <w:t>.0</w:t>
      </w:r>
      <w:r w:rsidR="00A07B99" w:rsidRPr="003F2C49">
        <w:rPr>
          <w:rFonts w:ascii="Verdana" w:hAnsi="Verdana"/>
          <w:bCs/>
          <w:sz w:val="24"/>
          <w:szCs w:val="22"/>
        </w:rPr>
        <w:t>6</w:t>
      </w:r>
      <w:r w:rsidR="004D6968" w:rsidRPr="003F2C49">
        <w:rPr>
          <w:rFonts w:ascii="Verdana" w:hAnsi="Verdana"/>
          <w:bCs/>
          <w:sz w:val="24"/>
          <w:szCs w:val="22"/>
        </w:rPr>
        <w:t>.2022</w:t>
      </w:r>
      <w:r w:rsidRPr="003F2C49">
        <w:rPr>
          <w:rFonts w:ascii="Verdana" w:hAnsi="Verdana"/>
          <w:bCs/>
          <w:sz w:val="24"/>
          <w:szCs w:val="22"/>
        </w:rPr>
        <w:t xml:space="preserve"> roku</w:t>
      </w:r>
    </w:p>
    <w:p w14:paraId="7BB89DA3" w14:textId="202F2616" w:rsidR="00AC18BD" w:rsidRPr="00326BCF" w:rsidRDefault="00AC18BD" w:rsidP="00FF497B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2"/>
        </w:rPr>
      </w:pPr>
      <w:r w:rsidRPr="003F2C49">
        <w:rPr>
          <w:rFonts w:ascii="Verdana" w:hAnsi="Verdana"/>
          <w:bCs/>
          <w:sz w:val="24"/>
          <w:szCs w:val="22"/>
        </w:rPr>
        <w:t>otwarty ko</w:t>
      </w:r>
      <w:r w:rsidR="00237EC0" w:rsidRPr="003F2C49">
        <w:rPr>
          <w:rFonts w:ascii="Verdana" w:hAnsi="Verdana"/>
          <w:bCs/>
          <w:sz w:val="24"/>
          <w:szCs w:val="22"/>
        </w:rPr>
        <w:t>nkurs ofert na wybór realizator</w:t>
      </w:r>
      <w:r w:rsidR="009079ED" w:rsidRPr="003F2C49">
        <w:rPr>
          <w:rFonts w:ascii="Verdana" w:hAnsi="Verdana"/>
          <w:bCs/>
          <w:sz w:val="24"/>
          <w:szCs w:val="22"/>
        </w:rPr>
        <w:t>a</w:t>
      </w:r>
      <w:r w:rsidRPr="003F2C49">
        <w:rPr>
          <w:rFonts w:ascii="Verdana" w:hAnsi="Verdana"/>
          <w:bCs/>
          <w:sz w:val="24"/>
          <w:szCs w:val="22"/>
        </w:rPr>
        <w:t xml:space="preserve"> zadania</w:t>
      </w:r>
      <w:r w:rsidR="00816D48" w:rsidRPr="003F2C49">
        <w:rPr>
          <w:rFonts w:ascii="Verdana" w:hAnsi="Verdana"/>
          <w:bCs/>
          <w:sz w:val="24"/>
          <w:szCs w:val="22"/>
        </w:rPr>
        <w:t xml:space="preserve"> publicznego</w:t>
      </w:r>
      <w:r w:rsidRPr="003F2C49">
        <w:rPr>
          <w:rFonts w:ascii="Verdana" w:hAnsi="Verdana"/>
          <w:bCs/>
          <w:sz w:val="24"/>
          <w:szCs w:val="22"/>
        </w:rPr>
        <w:t xml:space="preserve"> pn.</w:t>
      </w:r>
      <w:r w:rsidR="00356775" w:rsidRPr="003F2C49">
        <w:rPr>
          <w:rFonts w:ascii="Verdana" w:hAnsi="Verdana"/>
          <w:bCs/>
          <w:sz w:val="24"/>
          <w:szCs w:val="22"/>
        </w:rPr>
        <w:t xml:space="preserve"> </w:t>
      </w:r>
      <w:r w:rsidR="00FF497B" w:rsidRPr="003F2C49">
        <w:rPr>
          <w:rFonts w:ascii="Verdana" w:hAnsi="Verdana"/>
          <w:bCs/>
          <w:sz w:val="24"/>
          <w:szCs w:val="22"/>
        </w:rPr>
        <w:t>„</w:t>
      </w:r>
      <w:r w:rsidR="00921921" w:rsidRPr="003F2C49">
        <w:rPr>
          <w:rFonts w:ascii="Verdana" w:hAnsi="Verdana"/>
          <w:bCs/>
          <w:sz w:val="24"/>
          <w:szCs w:val="22"/>
        </w:rPr>
        <w:t>Zabezpieczenie płodności na przyszłość u mieszkańców Wrocławia chorych onkologicznie na lata 2022-2023</w:t>
      </w:r>
      <w:r w:rsidR="00356775" w:rsidRPr="003F2C49">
        <w:rPr>
          <w:rFonts w:ascii="Verdana" w:hAnsi="Verdana"/>
          <w:bCs/>
          <w:sz w:val="24"/>
          <w:szCs w:val="22"/>
        </w:rPr>
        <w:t>”</w:t>
      </w:r>
      <w:r w:rsidR="00D114F7">
        <w:rPr>
          <w:rFonts w:ascii="Verdana" w:hAnsi="Verdana"/>
          <w:bCs/>
          <w:sz w:val="24"/>
          <w:szCs w:val="22"/>
        </w:rPr>
        <w:t>-PILOTAŻ</w:t>
      </w:r>
    </w:p>
    <w:p w14:paraId="74846C86" w14:textId="77777777" w:rsidR="00277160" w:rsidRPr="00326BCF" w:rsidRDefault="00B94509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I. PODSTAWA PRAWNA</w:t>
      </w:r>
    </w:p>
    <w:p w14:paraId="174449B1" w14:textId="77777777" w:rsidR="007276E9" w:rsidRPr="00326BCF" w:rsidRDefault="00B94509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Konkurs of</w:t>
      </w:r>
      <w:r w:rsidR="00356775" w:rsidRPr="00326BCF">
        <w:rPr>
          <w:rFonts w:ascii="Verdana" w:hAnsi="Verdana"/>
        </w:rPr>
        <w:t>ert ogłoszony jest na podstawie:</w:t>
      </w:r>
    </w:p>
    <w:p w14:paraId="31CBCC44" w14:textId="6D052E9E" w:rsidR="00356775" w:rsidRPr="00326BCF" w:rsidRDefault="00356775" w:rsidP="00FF497B">
      <w:pPr>
        <w:pStyle w:val="NormalnyWeb"/>
        <w:numPr>
          <w:ilvl w:val="0"/>
          <w:numId w:val="22"/>
        </w:numPr>
        <w:spacing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cs="Verdana" w:hint="default"/>
          <w:sz w:val="22"/>
          <w:szCs w:val="22"/>
        </w:rPr>
        <w:t>art. 48 ust.1 oraz ust. 3 pkt 2</w:t>
      </w:r>
      <w:r w:rsidR="00A86B85">
        <w:rPr>
          <w:rFonts w:ascii="Verdana" w:hAnsi="Verdana" w:cs="Verdana" w:hint="default"/>
          <w:sz w:val="22"/>
          <w:szCs w:val="22"/>
        </w:rPr>
        <w:t xml:space="preserve"> i 3 </w:t>
      </w:r>
      <w:r w:rsidRPr="00326BCF">
        <w:rPr>
          <w:rFonts w:ascii="Verdana" w:hAnsi="Verdana" w:cs="Verdana" w:hint="default"/>
          <w:sz w:val="22"/>
          <w:szCs w:val="22"/>
        </w:rPr>
        <w:t>art. 48b ust. 1</w:t>
      </w:r>
      <w:r w:rsidR="00E02C4F">
        <w:rPr>
          <w:rFonts w:ascii="Verdana" w:hAnsi="Verdana" w:cs="Verdana" w:hint="default"/>
          <w:sz w:val="22"/>
          <w:szCs w:val="22"/>
        </w:rPr>
        <w:t xml:space="preserve"> i </w:t>
      </w:r>
      <w:r w:rsidR="00A57C4E">
        <w:rPr>
          <w:rFonts w:ascii="Verdana" w:hAnsi="Verdana" w:cs="Verdana" w:hint="default"/>
          <w:sz w:val="22"/>
          <w:szCs w:val="22"/>
        </w:rPr>
        <w:t xml:space="preserve">3 </w:t>
      </w:r>
      <w:r w:rsidRPr="00326BCF">
        <w:rPr>
          <w:rFonts w:ascii="Verdana" w:hAnsi="Verdana" w:cs="Verdana" w:hint="default"/>
          <w:sz w:val="22"/>
          <w:szCs w:val="22"/>
        </w:rPr>
        <w:t xml:space="preserve">ustawy z dnia 27 sierpnia 2004 r. o świadczeniach opieki zdrowotnej finansowanych ze środków publicznych </w:t>
      </w:r>
      <w:r w:rsidRPr="001D03A6">
        <w:rPr>
          <w:rFonts w:ascii="Verdana" w:hAnsi="Verdana" w:cs="Verdana" w:hint="default"/>
          <w:sz w:val="22"/>
          <w:szCs w:val="22"/>
        </w:rPr>
        <w:t xml:space="preserve">(tj. Dz. U. z 2021 r., poz. 1285 z </w:t>
      </w:r>
      <w:proofErr w:type="spellStart"/>
      <w:r w:rsidRPr="001D03A6">
        <w:rPr>
          <w:rFonts w:ascii="Verdana" w:hAnsi="Verdana" w:cs="Verdana" w:hint="default"/>
          <w:sz w:val="22"/>
          <w:szCs w:val="22"/>
        </w:rPr>
        <w:t>późn</w:t>
      </w:r>
      <w:proofErr w:type="spellEnd"/>
      <w:r w:rsidRPr="001D03A6">
        <w:rPr>
          <w:rFonts w:ascii="Verdana" w:hAnsi="Verdana" w:cs="Verdana" w:hint="default"/>
          <w:sz w:val="22"/>
          <w:szCs w:val="22"/>
        </w:rPr>
        <w:t>. zm.);</w:t>
      </w:r>
    </w:p>
    <w:p w14:paraId="1AF177EA" w14:textId="77777777" w:rsidR="009D0CAB" w:rsidRDefault="00356775" w:rsidP="00FF497B">
      <w:pPr>
        <w:pStyle w:val="NormalnyWeb"/>
        <w:numPr>
          <w:ilvl w:val="0"/>
          <w:numId w:val="22"/>
        </w:numPr>
        <w:spacing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>art.</w:t>
      </w:r>
      <w:r w:rsidR="00A07B99">
        <w:rPr>
          <w:rFonts w:ascii="Verdana" w:hAnsi="Verdana" w:hint="default"/>
          <w:sz w:val="22"/>
          <w:szCs w:val="22"/>
        </w:rPr>
        <w:t xml:space="preserve"> </w:t>
      </w:r>
      <w:r w:rsidRPr="00326BCF">
        <w:rPr>
          <w:rFonts w:ascii="Verdana" w:hAnsi="Verdana" w:hint="default"/>
          <w:sz w:val="22"/>
          <w:szCs w:val="22"/>
        </w:rPr>
        <w:t>5 ust</w:t>
      </w:r>
      <w:r w:rsidR="00A57C4E">
        <w:rPr>
          <w:rFonts w:ascii="Verdana" w:hAnsi="Verdana" w:hint="default"/>
          <w:sz w:val="22"/>
          <w:szCs w:val="22"/>
        </w:rPr>
        <w:t>.</w:t>
      </w:r>
      <w:r w:rsidRPr="00326BCF">
        <w:rPr>
          <w:rFonts w:ascii="Verdana" w:hAnsi="Verdana" w:hint="default"/>
          <w:sz w:val="22"/>
          <w:szCs w:val="22"/>
        </w:rPr>
        <w:t xml:space="preserve"> 1 pkt. 5 i art.9 ustawy z dnia 25 czerwca 2015 r. o leczeniu </w:t>
      </w:r>
      <w:r w:rsidRPr="00A07B99">
        <w:rPr>
          <w:rFonts w:ascii="Verdana" w:hAnsi="Verdana" w:hint="default"/>
          <w:sz w:val="22"/>
          <w:szCs w:val="22"/>
        </w:rPr>
        <w:t>niepłodności (tj. Dz. U. z 2020 r., poz.442.)</w:t>
      </w:r>
    </w:p>
    <w:p w14:paraId="726812AF" w14:textId="185DCC9B" w:rsidR="00356775" w:rsidRPr="00326BCF" w:rsidRDefault="00446259" w:rsidP="00FF497B">
      <w:pPr>
        <w:pStyle w:val="NormalnyWeb"/>
        <w:numPr>
          <w:ilvl w:val="0"/>
          <w:numId w:val="22"/>
        </w:numPr>
        <w:spacing w:line="360" w:lineRule="auto"/>
        <w:rPr>
          <w:rFonts w:ascii="Verdana" w:hAnsi="Verdana" w:hint="default"/>
          <w:sz w:val="22"/>
          <w:szCs w:val="22"/>
        </w:rPr>
      </w:pPr>
      <w:r>
        <w:rPr>
          <w:rFonts w:ascii="Verdana" w:hAnsi="Verdana" w:hint="default"/>
          <w:sz w:val="22"/>
          <w:szCs w:val="22"/>
        </w:rPr>
        <w:t>u</w:t>
      </w:r>
      <w:bookmarkStart w:id="0" w:name="_GoBack"/>
      <w:bookmarkEnd w:id="0"/>
      <w:r w:rsidR="009D0CAB">
        <w:rPr>
          <w:rFonts w:ascii="Verdana" w:hAnsi="Verdana" w:hint="default"/>
          <w:sz w:val="22"/>
          <w:szCs w:val="22"/>
        </w:rPr>
        <w:t xml:space="preserve">chwały nr XLIX/1299/22 Rady Miejskiej Wrocławia z dnia 24 lutego 2022 r. w sprawie założeń i kierunków działań w zakresie polityki zdrowotnej w latach 2022-2026. </w:t>
      </w:r>
    </w:p>
    <w:p w14:paraId="5FE0D20F" w14:textId="77777777" w:rsidR="00B94509" w:rsidRPr="00326BCF" w:rsidRDefault="00BA0A33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II. ADRESAT KONKURSU</w:t>
      </w:r>
    </w:p>
    <w:p w14:paraId="5D25E938" w14:textId="77777777" w:rsidR="009D0CAB" w:rsidRDefault="00921921" w:rsidP="00983F75">
      <w:pPr>
        <w:widowControl w:val="0"/>
        <w:spacing w:line="360" w:lineRule="auto"/>
        <w:textAlignment w:val="baseline"/>
        <w:rPr>
          <w:rFonts w:ascii="Verdana" w:hAnsi="Verdana"/>
        </w:rPr>
      </w:pPr>
      <w:r w:rsidRPr="00A07B99">
        <w:rPr>
          <w:rFonts w:ascii="Verdana" w:hAnsi="Verdana"/>
          <w:bCs/>
        </w:rPr>
        <w:t xml:space="preserve">Konkurs adresowany </w:t>
      </w:r>
      <w:r w:rsidRPr="00A07B99">
        <w:rPr>
          <w:rFonts w:ascii="Verdana" w:hAnsi="Verdana"/>
        </w:rPr>
        <w:t>jest do podmiotów wykonujących działalność leczniczą w trybie ustawy z dnia 15 kwietnia 2011 r. o działalności leczniczej (</w:t>
      </w:r>
      <w:proofErr w:type="spellStart"/>
      <w:r w:rsidRPr="00A07B99">
        <w:rPr>
          <w:rFonts w:ascii="Verdana" w:hAnsi="Verdana"/>
        </w:rPr>
        <w:t>t.j</w:t>
      </w:r>
      <w:proofErr w:type="spellEnd"/>
      <w:r w:rsidRPr="00A07B99">
        <w:rPr>
          <w:rFonts w:ascii="Verdana" w:hAnsi="Verdana"/>
        </w:rPr>
        <w:t>. Dz. U. z 202</w:t>
      </w:r>
      <w:r w:rsidR="00A07B99" w:rsidRPr="00A07B99">
        <w:rPr>
          <w:rFonts w:ascii="Verdana" w:hAnsi="Verdana"/>
        </w:rPr>
        <w:t>2</w:t>
      </w:r>
      <w:r w:rsidRPr="00A07B99">
        <w:rPr>
          <w:rFonts w:ascii="Verdana" w:hAnsi="Verdana"/>
        </w:rPr>
        <w:t xml:space="preserve"> r. poz. </w:t>
      </w:r>
      <w:r w:rsidR="00A07B99" w:rsidRPr="00A07B99">
        <w:rPr>
          <w:rFonts w:ascii="Verdana" w:hAnsi="Verdana"/>
        </w:rPr>
        <w:t>633</w:t>
      </w:r>
      <w:r w:rsidR="00A07B99" w:rsidRPr="00A07B99">
        <w:rPr>
          <w:rFonts w:ascii="Verdana" w:hAnsi="Verdana" w:cs="Verdana"/>
        </w:rPr>
        <w:t xml:space="preserve"> z </w:t>
      </w:r>
      <w:proofErr w:type="spellStart"/>
      <w:r w:rsidR="00A07B99" w:rsidRPr="00A07B99">
        <w:rPr>
          <w:rFonts w:ascii="Verdana" w:hAnsi="Verdana" w:cs="Verdana"/>
        </w:rPr>
        <w:t>późn</w:t>
      </w:r>
      <w:proofErr w:type="spellEnd"/>
      <w:r w:rsidR="00A07B99" w:rsidRPr="00A07B99">
        <w:rPr>
          <w:rFonts w:ascii="Verdana" w:hAnsi="Verdana" w:cs="Verdana"/>
        </w:rPr>
        <w:t>. zm.</w:t>
      </w:r>
      <w:r w:rsidRPr="00A07B99">
        <w:rPr>
          <w:rFonts w:ascii="Verdana" w:hAnsi="Verdana"/>
        </w:rPr>
        <w:t>), ośrodków medycznie wspomaganej prokreacji i/lub centrów leczenia niepłodności wpisanych przez Ministra Zdrowia do rejestru i/lub zamieszczonych w prowadzonym przez Ministra Zdrowia wykazie centrów leczenia niepłodności, a także spełniających warunki określone w zakresie leczenia niepłodności metodami zapłodnienia pozaustrojowego w rozumieniu przepisów ustawy z dnia 25 czerwca 2015 r. o leczeniu niepłodności (</w:t>
      </w:r>
      <w:proofErr w:type="spellStart"/>
      <w:r w:rsidRPr="00A07B99">
        <w:rPr>
          <w:rFonts w:ascii="Verdana" w:hAnsi="Verdana"/>
        </w:rPr>
        <w:t>t.j</w:t>
      </w:r>
      <w:proofErr w:type="spellEnd"/>
      <w:r w:rsidRPr="00A07B99">
        <w:rPr>
          <w:rFonts w:ascii="Verdana" w:hAnsi="Verdana"/>
        </w:rPr>
        <w:t xml:space="preserve">. Dz. U. z 2020 r. poz. 442) i rozporządzenia Ministra Zdrowia z dnia </w:t>
      </w:r>
      <w:r w:rsidRPr="00A07B99">
        <w:rPr>
          <w:rFonts w:ascii="Verdana" w:hAnsi="Verdana"/>
        </w:rPr>
        <w:br/>
        <w:t xml:space="preserve">20 października 2015 r. w sprawie wymagań, jakie powinien spełniać system zapewniania jakości w ośrodku medycznie wspomaganej prokreacji oraz w banku komórek rozrodczych i zarodków. </w:t>
      </w:r>
    </w:p>
    <w:p w14:paraId="3C602419" w14:textId="6EC38082" w:rsidR="00983F75" w:rsidRDefault="009D0CAB" w:rsidP="00983F75">
      <w:pPr>
        <w:widowControl w:val="0"/>
        <w:spacing w:line="360" w:lineRule="auto"/>
        <w:textAlignment w:val="baseline"/>
        <w:rPr>
          <w:rFonts w:ascii="Verdana" w:hAnsi="Verdana"/>
        </w:rPr>
      </w:pPr>
      <w:r>
        <w:rPr>
          <w:rFonts w:ascii="Verdana" w:hAnsi="Verdana"/>
        </w:rPr>
        <w:lastRenderedPageBreak/>
        <w:t>A</w:t>
      </w:r>
      <w:r w:rsidR="00921921" w:rsidRPr="00A07B99">
        <w:rPr>
          <w:rFonts w:ascii="Verdana" w:hAnsi="Verdana"/>
        </w:rPr>
        <w:t xml:space="preserve">dresat konkursu </w:t>
      </w:r>
      <w:r w:rsidR="00356775" w:rsidRPr="00A07B99">
        <w:rPr>
          <w:rFonts w:ascii="Verdana" w:hAnsi="Verdana"/>
        </w:rPr>
        <w:t>zwany</w:t>
      </w:r>
      <w:r w:rsidR="00921921" w:rsidRPr="00A07B99">
        <w:rPr>
          <w:rFonts w:ascii="Verdana" w:hAnsi="Verdana"/>
        </w:rPr>
        <w:t xml:space="preserve"> jest </w:t>
      </w:r>
      <w:r w:rsidR="00356775" w:rsidRPr="00A07B99">
        <w:rPr>
          <w:rFonts w:ascii="Verdana" w:hAnsi="Verdana"/>
        </w:rPr>
        <w:t>w dalszej części ogłoszenia konkursowego „Oferentem”</w:t>
      </w:r>
      <w:r w:rsidR="00921921" w:rsidRPr="00A07B99">
        <w:rPr>
          <w:rFonts w:ascii="Verdana" w:hAnsi="Verdana"/>
        </w:rPr>
        <w:t xml:space="preserve"> lub </w:t>
      </w:r>
      <w:r w:rsidR="00356775" w:rsidRPr="00A07B99">
        <w:rPr>
          <w:rFonts w:ascii="Verdana" w:hAnsi="Verdana"/>
        </w:rPr>
        <w:t>„ Realizatorem</w:t>
      </w:r>
      <w:r w:rsidR="00983F75" w:rsidRPr="00A07B99">
        <w:rPr>
          <w:rFonts w:ascii="Verdana" w:hAnsi="Verdana"/>
        </w:rPr>
        <w:t>”.</w:t>
      </w:r>
      <w:r w:rsidR="00983F75">
        <w:rPr>
          <w:rFonts w:ascii="Verdana" w:hAnsi="Verdana"/>
        </w:rPr>
        <w:t xml:space="preserve"> </w:t>
      </w:r>
    </w:p>
    <w:p w14:paraId="1F852C4A" w14:textId="3D53368A" w:rsidR="00275EED" w:rsidRPr="00983F75" w:rsidRDefault="00275EED" w:rsidP="00983F75">
      <w:pPr>
        <w:widowControl w:val="0"/>
        <w:spacing w:line="360" w:lineRule="auto"/>
        <w:textAlignment w:val="baseline"/>
        <w:rPr>
          <w:rFonts w:ascii="Verdana" w:hAnsi="Verdana"/>
        </w:rPr>
      </w:pPr>
      <w:r w:rsidRPr="00A57C4E">
        <w:rPr>
          <w:rFonts w:ascii="Verdana" w:hAnsi="Verdana"/>
          <w:b/>
        </w:rPr>
        <w:t>UWAGA!</w:t>
      </w:r>
      <w:r w:rsidRPr="00A57C4E">
        <w:rPr>
          <w:rFonts w:ascii="Verdana" w:hAnsi="Verdana"/>
        </w:rPr>
        <w:t xml:space="preserve"> Oddziały terenowe nieposiadające osobowości prawnej nie mogą </w:t>
      </w:r>
      <w:r w:rsidRPr="00E51F07">
        <w:rPr>
          <w:rFonts w:ascii="Verdana" w:hAnsi="Verdana"/>
        </w:rPr>
        <w:t xml:space="preserve">samodzielnie </w:t>
      </w:r>
      <w:r w:rsidR="00A57C4E" w:rsidRPr="00E51F07">
        <w:rPr>
          <w:rFonts w:ascii="Verdana" w:hAnsi="Verdana"/>
        </w:rPr>
        <w:t>wziąć udziału w konkursie ofert</w:t>
      </w:r>
      <w:r w:rsidRPr="00E51F07">
        <w:rPr>
          <w:rFonts w:ascii="Verdana" w:hAnsi="Verdana"/>
        </w:rPr>
        <w:t>.</w:t>
      </w:r>
      <w:r w:rsidRPr="00A57C4E">
        <w:rPr>
          <w:rFonts w:ascii="Verdana" w:hAnsi="Verdana"/>
        </w:rPr>
        <w:t xml:space="preserve"> W takiej sytuacji mogą złożyć ofertę za pośrednictwem zarządu głównego lub oddziału posiadającego osobowość prawną, natomiast w ofercie powinien być wskazany oddział upoważniony do  bezpośredniego wykonania zadania.</w:t>
      </w:r>
    </w:p>
    <w:p w14:paraId="5300C5AF" w14:textId="77777777" w:rsidR="007B5162" w:rsidRPr="00326BCF" w:rsidRDefault="00ED25DE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t>III. FORMA REALIZACJI</w:t>
      </w:r>
    </w:p>
    <w:p w14:paraId="5FACAA42" w14:textId="77777777" w:rsidR="007276E9" w:rsidRPr="00326BCF" w:rsidRDefault="007B5162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Powierzenie</w:t>
      </w:r>
    </w:p>
    <w:p w14:paraId="7E0C7E17" w14:textId="3C6E3280" w:rsidR="00275EED" w:rsidRDefault="007B5162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IV. CEL REALIZACJI ZADANIA</w:t>
      </w:r>
    </w:p>
    <w:p w14:paraId="50791B01" w14:textId="77777777" w:rsidR="003F2C49" w:rsidRPr="003F2C49" w:rsidRDefault="003F2C49" w:rsidP="00646C57">
      <w:pPr>
        <w:spacing w:after="0" w:line="360" w:lineRule="auto"/>
        <w:rPr>
          <w:rFonts w:ascii="Verdana" w:hAnsi="Verdana"/>
        </w:rPr>
      </w:pPr>
      <w:r w:rsidRPr="003F2C49">
        <w:rPr>
          <w:rFonts w:ascii="Verdana" w:hAnsi="Verdana"/>
        </w:rPr>
        <w:t xml:space="preserve">Ochrona zdrowia prokreacyjnego kobiet i mężczyzn, chorych na nowotwory złośliwe poprzez zastosowanie postępowania rekomendowanego przez ONCOFERTILITY. </w:t>
      </w:r>
    </w:p>
    <w:p w14:paraId="119DB190" w14:textId="77777777" w:rsidR="008B73AE" w:rsidRPr="00326BCF" w:rsidRDefault="001A2440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V. TERMIN REALIZACJI ZADANIA</w:t>
      </w:r>
    </w:p>
    <w:p w14:paraId="69B1ADE3" w14:textId="4FCEE894" w:rsidR="00356775" w:rsidRPr="00326BCF" w:rsidRDefault="001A2440" w:rsidP="00FF497B">
      <w:pPr>
        <w:spacing w:before="120" w:line="360" w:lineRule="auto"/>
        <w:rPr>
          <w:rFonts w:ascii="Verdana" w:hAnsi="Verdana"/>
        </w:rPr>
      </w:pPr>
      <w:r w:rsidRPr="003F2C49">
        <w:rPr>
          <w:rFonts w:ascii="Verdana" w:hAnsi="Verdana"/>
        </w:rPr>
        <w:t xml:space="preserve">Rozpoczęcie od </w:t>
      </w:r>
      <w:r w:rsidR="00175C80">
        <w:rPr>
          <w:rFonts w:ascii="Verdana" w:hAnsi="Verdana"/>
        </w:rPr>
        <w:t>18</w:t>
      </w:r>
      <w:r w:rsidR="00970361" w:rsidRPr="003F2C49">
        <w:rPr>
          <w:rFonts w:ascii="Verdana" w:hAnsi="Verdana"/>
        </w:rPr>
        <w:t>.</w:t>
      </w:r>
      <w:r w:rsidR="00A07B99" w:rsidRPr="003F2C49">
        <w:rPr>
          <w:rFonts w:ascii="Verdana" w:hAnsi="Verdana"/>
        </w:rPr>
        <w:t>07</w:t>
      </w:r>
      <w:r w:rsidR="00970361" w:rsidRPr="003F2C49">
        <w:rPr>
          <w:rFonts w:ascii="Verdana" w:hAnsi="Verdana"/>
        </w:rPr>
        <w:t>.</w:t>
      </w:r>
      <w:r w:rsidRPr="003F2C49">
        <w:rPr>
          <w:rFonts w:ascii="Verdana" w:hAnsi="Verdana"/>
        </w:rPr>
        <w:t>202</w:t>
      </w:r>
      <w:r w:rsidR="00275EED" w:rsidRPr="003F2C49">
        <w:rPr>
          <w:rFonts w:ascii="Verdana" w:hAnsi="Verdana"/>
        </w:rPr>
        <w:t>2</w:t>
      </w:r>
      <w:r w:rsidRPr="003F2C49">
        <w:rPr>
          <w:rFonts w:ascii="Verdana" w:hAnsi="Verdana"/>
        </w:rPr>
        <w:t xml:space="preserve"> roku, zakończenie do </w:t>
      </w:r>
      <w:r w:rsidR="00A612C2" w:rsidRPr="003F2C49">
        <w:rPr>
          <w:rFonts w:ascii="Verdana" w:hAnsi="Verdana"/>
        </w:rPr>
        <w:t>3</w:t>
      </w:r>
      <w:r w:rsidR="009079ED" w:rsidRPr="003F2C49">
        <w:rPr>
          <w:rFonts w:ascii="Verdana" w:hAnsi="Verdana"/>
        </w:rPr>
        <w:t>0</w:t>
      </w:r>
      <w:r w:rsidR="00A612C2" w:rsidRPr="003F2C49">
        <w:rPr>
          <w:rFonts w:ascii="Verdana" w:hAnsi="Verdana"/>
        </w:rPr>
        <w:t>.</w:t>
      </w:r>
      <w:r w:rsidR="003F2C49" w:rsidRPr="003F2C49">
        <w:rPr>
          <w:rFonts w:ascii="Verdana" w:hAnsi="Verdana"/>
        </w:rPr>
        <w:t>04</w:t>
      </w:r>
      <w:r w:rsidR="00A612C2" w:rsidRPr="003F2C49">
        <w:rPr>
          <w:rFonts w:ascii="Verdana" w:hAnsi="Verdana"/>
        </w:rPr>
        <w:t>.</w:t>
      </w:r>
      <w:r w:rsidR="009B5800" w:rsidRPr="003F2C49">
        <w:rPr>
          <w:rFonts w:ascii="Verdana" w:hAnsi="Verdana"/>
        </w:rPr>
        <w:t>202</w:t>
      </w:r>
      <w:r w:rsidR="00983F75" w:rsidRPr="003F2C49">
        <w:rPr>
          <w:rFonts w:ascii="Verdana" w:hAnsi="Verdana"/>
        </w:rPr>
        <w:t>3</w:t>
      </w:r>
      <w:r w:rsidR="009B5800" w:rsidRPr="003F2C49">
        <w:rPr>
          <w:rFonts w:ascii="Verdana" w:hAnsi="Verdana"/>
        </w:rPr>
        <w:t xml:space="preserve"> roku</w:t>
      </w:r>
      <w:r w:rsidR="00C53B36" w:rsidRPr="003F2C49">
        <w:rPr>
          <w:rFonts w:ascii="Verdana" w:hAnsi="Verdana"/>
        </w:rPr>
        <w:t>.</w:t>
      </w:r>
      <w:r w:rsidR="00C53B36" w:rsidRPr="00326BCF">
        <w:rPr>
          <w:rFonts w:ascii="Verdana" w:hAnsi="Verdana"/>
        </w:rPr>
        <w:t xml:space="preserve"> </w:t>
      </w:r>
    </w:p>
    <w:p w14:paraId="6068CFBB" w14:textId="77777777" w:rsidR="00356775" w:rsidRPr="00326BCF" w:rsidRDefault="00356775" w:rsidP="00FF497B">
      <w:pPr>
        <w:spacing w:before="120" w:line="360" w:lineRule="auto"/>
        <w:rPr>
          <w:rFonts w:ascii="Verdana" w:eastAsia="Verdana" w:hAnsi="Verdana" w:cs="Verdana"/>
        </w:rPr>
      </w:pPr>
      <w:r w:rsidRPr="00326BCF">
        <w:rPr>
          <w:rFonts w:ascii="Verdana" w:eastAsia="Verdana" w:hAnsi="Verdana" w:cs="Verdana"/>
        </w:rPr>
        <w:t>Uwaga! W ofercie należy wpisać rzeczywisty okres realizacji zadania publicznego, który nie będzie wykraczał poza wskazane terminy.</w:t>
      </w:r>
    </w:p>
    <w:p w14:paraId="2FF612D9" w14:textId="77777777" w:rsidR="0006304E" w:rsidRPr="00326BCF" w:rsidRDefault="002C5792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  <w:lang w:eastAsia="pl-PL"/>
        </w:rPr>
      </w:pPr>
      <w:r w:rsidRPr="00326BCF">
        <w:rPr>
          <w:rFonts w:ascii="Verdana" w:hAnsi="Verdana"/>
          <w:sz w:val="22"/>
          <w:szCs w:val="22"/>
        </w:rPr>
        <w:t>VI. MIEJSCE REALIZACJI ZADANIA</w:t>
      </w:r>
    </w:p>
    <w:p w14:paraId="0E3DE77A" w14:textId="77777777" w:rsidR="002C5792" w:rsidRPr="00326BCF" w:rsidRDefault="00356775" w:rsidP="00FF497B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326BCF">
        <w:rPr>
          <w:rFonts w:ascii="Verdana" w:eastAsia="Calibri" w:hAnsi="Verdana" w:cs="Times New Roman"/>
          <w:bCs/>
        </w:rPr>
        <w:t>Miasto Wrocław</w:t>
      </w:r>
    </w:p>
    <w:p w14:paraId="77E5E239" w14:textId="77777777" w:rsidR="002C5792" w:rsidRPr="00326BCF" w:rsidRDefault="002C5792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VII. ŚRODKI PRZEZNACZONE NA REALIZACJĘ ZADANIA</w:t>
      </w:r>
    </w:p>
    <w:p w14:paraId="492499AB" w14:textId="17DE3D38" w:rsidR="002C5792" w:rsidRPr="003F2C49" w:rsidRDefault="002C5792" w:rsidP="009B02EE">
      <w:pPr>
        <w:pStyle w:val="NormalnyWeb"/>
        <w:numPr>
          <w:ilvl w:val="0"/>
          <w:numId w:val="4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3F2C49">
        <w:rPr>
          <w:rFonts w:ascii="Verdana" w:hAnsi="Verdana" w:hint="default"/>
          <w:sz w:val="22"/>
          <w:szCs w:val="22"/>
        </w:rPr>
        <w:t>W roku 202</w:t>
      </w:r>
      <w:r w:rsidR="00275EED" w:rsidRPr="003F2C49">
        <w:rPr>
          <w:rFonts w:ascii="Verdana" w:hAnsi="Verdana" w:hint="default"/>
          <w:sz w:val="22"/>
          <w:szCs w:val="22"/>
        </w:rPr>
        <w:t>2</w:t>
      </w:r>
      <w:r w:rsidRPr="003F2C49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222501" w:rsidRPr="003F2C49">
        <w:rPr>
          <w:rFonts w:ascii="Verdana" w:hAnsi="Verdana" w:hint="default"/>
          <w:sz w:val="22"/>
          <w:szCs w:val="22"/>
        </w:rPr>
        <w:t xml:space="preserve">. zadania </w:t>
      </w:r>
      <w:r w:rsidR="00A57C4E" w:rsidRPr="003F2C49">
        <w:rPr>
          <w:rFonts w:ascii="Verdana" w:hAnsi="Verdana" w:hint="default"/>
          <w:sz w:val="22"/>
          <w:szCs w:val="22"/>
        </w:rPr>
        <w:t>publicznego</w:t>
      </w:r>
      <w:r w:rsidR="00FB2EA8" w:rsidRPr="003F2C49">
        <w:rPr>
          <w:rFonts w:ascii="Verdana" w:hAnsi="Verdana" w:hint="default"/>
          <w:sz w:val="22"/>
          <w:szCs w:val="22"/>
        </w:rPr>
        <w:t xml:space="preserve"> środki finansowe</w:t>
      </w:r>
      <w:r w:rsidR="00A57C4E" w:rsidRPr="003F2C49">
        <w:rPr>
          <w:rFonts w:ascii="Verdana" w:hAnsi="Verdana" w:hint="default"/>
          <w:sz w:val="22"/>
          <w:szCs w:val="22"/>
        </w:rPr>
        <w:t xml:space="preserve"> </w:t>
      </w:r>
      <w:r w:rsidR="00222501" w:rsidRPr="003F2C49">
        <w:rPr>
          <w:rFonts w:ascii="Verdana" w:hAnsi="Verdana" w:hint="default"/>
          <w:sz w:val="22"/>
          <w:szCs w:val="22"/>
        </w:rPr>
        <w:t xml:space="preserve">do wysokości </w:t>
      </w:r>
      <w:r w:rsidR="009079ED" w:rsidRPr="003F2C49">
        <w:rPr>
          <w:rFonts w:ascii="Verdana" w:hAnsi="Verdana" w:hint="default"/>
          <w:b/>
          <w:sz w:val="22"/>
          <w:szCs w:val="22"/>
        </w:rPr>
        <w:t>2</w:t>
      </w:r>
      <w:r w:rsidR="00A57C4E" w:rsidRPr="003F2C49">
        <w:rPr>
          <w:rFonts w:ascii="Verdana" w:hAnsi="Verdana" w:hint="default"/>
          <w:b/>
          <w:sz w:val="22"/>
          <w:szCs w:val="22"/>
        </w:rPr>
        <w:t>0</w:t>
      </w:r>
      <w:r w:rsidR="006B79F0" w:rsidRPr="003F2C49">
        <w:rPr>
          <w:rFonts w:ascii="Verdana" w:hAnsi="Verdana" w:hint="default"/>
          <w:b/>
          <w:sz w:val="22"/>
          <w:szCs w:val="22"/>
        </w:rPr>
        <w:t>0</w:t>
      </w:r>
      <w:r w:rsidR="00033A4D" w:rsidRPr="003F2C49">
        <w:rPr>
          <w:rFonts w:ascii="Verdana" w:hAnsi="Verdana" w:hint="default"/>
          <w:b/>
          <w:sz w:val="22"/>
          <w:szCs w:val="22"/>
        </w:rPr>
        <w:t xml:space="preserve"> 000</w:t>
      </w:r>
      <w:r w:rsidR="00CA6CAB" w:rsidRPr="003F2C49">
        <w:rPr>
          <w:rFonts w:ascii="Verdana" w:hAnsi="Verdana" w:hint="default"/>
          <w:b/>
          <w:sz w:val="22"/>
          <w:szCs w:val="22"/>
        </w:rPr>
        <w:t>,00</w:t>
      </w:r>
      <w:r w:rsidR="00CA6CAB" w:rsidRPr="003F2C49">
        <w:rPr>
          <w:rFonts w:ascii="Verdana" w:hAnsi="Verdana" w:hint="default"/>
          <w:sz w:val="22"/>
          <w:szCs w:val="22"/>
        </w:rPr>
        <w:t xml:space="preserve"> </w:t>
      </w:r>
      <w:r w:rsidR="003B74B3" w:rsidRPr="003F2C49">
        <w:rPr>
          <w:rFonts w:ascii="Verdana" w:hAnsi="Verdana" w:hint="default"/>
          <w:sz w:val="22"/>
          <w:szCs w:val="22"/>
        </w:rPr>
        <w:t>PLN</w:t>
      </w:r>
      <w:r w:rsidR="006B79F0" w:rsidRPr="003F2C49">
        <w:rPr>
          <w:rFonts w:ascii="Verdana" w:hAnsi="Verdana" w:hint="default"/>
          <w:sz w:val="22"/>
          <w:szCs w:val="22"/>
        </w:rPr>
        <w:t xml:space="preserve">. </w:t>
      </w:r>
      <w:r w:rsidR="003B74B3" w:rsidRPr="003F2C49">
        <w:rPr>
          <w:rFonts w:ascii="Verdana" w:hAnsi="Verdana" w:hint="default"/>
          <w:sz w:val="22"/>
          <w:szCs w:val="22"/>
        </w:rPr>
        <w:t xml:space="preserve"> </w:t>
      </w:r>
    </w:p>
    <w:p w14:paraId="21190FD4" w14:textId="1ACF76E3" w:rsidR="009B02EE" w:rsidRPr="003F2C49" w:rsidRDefault="009B02EE" w:rsidP="009B02EE">
      <w:pPr>
        <w:pStyle w:val="NormalnyWeb"/>
        <w:numPr>
          <w:ilvl w:val="0"/>
          <w:numId w:val="41"/>
        </w:numPr>
        <w:spacing w:before="0" w:beforeAutospacing="0" w:after="240" w:afterAutospacing="0" w:line="360" w:lineRule="auto"/>
        <w:ind w:left="284" w:hanging="284"/>
        <w:jc w:val="both"/>
        <w:rPr>
          <w:rFonts w:ascii="Verdana" w:hAnsi="Verdana" w:hint="default"/>
          <w:sz w:val="22"/>
          <w:szCs w:val="22"/>
        </w:rPr>
      </w:pPr>
      <w:r w:rsidRPr="003F2C49">
        <w:rPr>
          <w:rFonts w:ascii="Verdana" w:hAnsi="Verdana"/>
          <w:sz w:val="22"/>
          <w:szCs w:val="22"/>
        </w:rPr>
        <w:t>W roku 20</w:t>
      </w:r>
      <w:r w:rsidRPr="003F2C49">
        <w:rPr>
          <w:rFonts w:ascii="Verdana" w:hAnsi="Verdana" w:hint="default"/>
          <w:sz w:val="22"/>
          <w:szCs w:val="22"/>
        </w:rPr>
        <w:t>23</w:t>
      </w:r>
      <w:r w:rsidRPr="003F2C49">
        <w:rPr>
          <w:rFonts w:ascii="Verdana" w:hAnsi="Verdana"/>
          <w:sz w:val="22"/>
          <w:szCs w:val="22"/>
        </w:rPr>
        <w:t xml:space="preserve"> Gmina Wrocław przekaże na realizację ww. zadania dotację do wysokości </w:t>
      </w:r>
      <w:r w:rsidRPr="003F2C49">
        <w:rPr>
          <w:rFonts w:ascii="Verdana" w:hAnsi="Verdana" w:hint="default"/>
          <w:b/>
          <w:sz w:val="22"/>
          <w:szCs w:val="22"/>
        </w:rPr>
        <w:t xml:space="preserve">100 000,00 </w:t>
      </w:r>
      <w:r w:rsidRPr="003F2C49">
        <w:rPr>
          <w:rFonts w:ascii="Verdana" w:hAnsi="Verdana" w:hint="default"/>
          <w:sz w:val="22"/>
          <w:szCs w:val="22"/>
        </w:rPr>
        <w:t xml:space="preserve"> </w:t>
      </w:r>
      <w:r w:rsidRPr="003F2C49">
        <w:rPr>
          <w:rFonts w:ascii="Verdana" w:hAnsi="Verdana"/>
          <w:sz w:val="22"/>
          <w:szCs w:val="22"/>
        </w:rPr>
        <w:t>PLN.</w:t>
      </w:r>
    </w:p>
    <w:p w14:paraId="52DA3875" w14:textId="18B4B1E1" w:rsidR="002C5792" w:rsidRPr="009079ED" w:rsidRDefault="00AB37C4" w:rsidP="00FF497B">
      <w:pPr>
        <w:pStyle w:val="NormalnyWeb"/>
        <w:spacing w:before="120" w:beforeAutospacing="0" w:after="0" w:afterAutospacing="0" w:line="360" w:lineRule="auto"/>
        <w:rPr>
          <w:rFonts w:ascii="Verdana" w:eastAsia="Verdana" w:hAnsi="Verdana" w:cs="Verdana" w:hint="default"/>
          <w:sz w:val="22"/>
          <w:szCs w:val="22"/>
        </w:rPr>
      </w:pPr>
      <w:r w:rsidRPr="00326BCF">
        <w:rPr>
          <w:rFonts w:ascii="Verdana" w:eastAsia="Verdana" w:hAnsi="Verdana" w:cs="Verdana" w:hint="default"/>
          <w:sz w:val="22"/>
          <w:szCs w:val="22"/>
        </w:rPr>
        <w:t xml:space="preserve">Ostateczna </w:t>
      </w:r>
      <w:r w:rsidRPr="00FB2EA8">
        <w:rPr>
          <w:rFonts w:ascii="Verdana" w:eastAsia="Verdana" w:hAnsi="Verdana" w:cs="Verdana" w:hint="default"/>
          <w:sz w:val="22"/>
          <w:szCs w:val="22"/>
        </w:rPr>
        <w:t xml:space="preserve">kwota </w:t>
      </w:r>
      <w:r w:rsidR="00FB2EA8" w:rsidRPr="00FB2EA8">
        <w:rPr>
          <w:rFonts w:ascii="Verdana" w:eastAsia="Verdana" w:hAnsi="Verdana" w:cs="Verdana" w:hint="default"/>
          <w:sz w:val="22"/>
          <w:szCs w:val="22"/>
        </w:rPr>
        <w:t>zadania publicznego</w:t>
      </w:r>
      <w:r w:rsidRPr="00FB2EA8">
        <w:rPr>
          <w:rFonts w:ascii="Verdana" w:eastAsia="Verdana" w:hAnsi="Verdana" w:cs="Verdana" w:hint="default"/>
          <w:sz w:val="22"/>
          <w:szCs w:val="22"/>
        </w:rPr>
        <w:t xml:space="preserve"> zostanie</w:t>
      </w:r>
      <w:r w:rsidRPr="00326BCF">
        <w:rPr>
          <w:rFonts w:ascii="Verdana" w:eastAsia="Verdana" w:hAnsi="Verdana" w:cs="Verdana" w:hint="default"/>
          <w:sz w:val="22"/>
          <w:szCs w:val="22"/>
        </w:rPr>
        <w:t xml:space="preserve"> ustalona</w:t>
      </w:r>
      <w:r w:rsidR="002F0D96" w:rsidRPr="00326BCF">
        <w:rPr>
          <w:rFonts w:ascii="Verdana" w:eastAsia="Verdana" w:hAnsi="Verdana" w:cs="Verdana" w:hint="default"/>
          <w:sz w:val="22"/>
          <w:szCs w:val="22"/>
        </w:rPr>
        <w:t xml:space="preserve"> po złożeniu ofert.</w:t>
      </w:r>
      <w:r w:rsidR="009079ED">
        <w:rPr>
          <w:rFonts w:ascii="Verdana" w:eastAsia="Verdana" w:hAnsi="Verdana" w:cs="Verdana" w:hint="default"/>
          <w:sz w:val="22"/>
          <w:szCs w:val="22"/>
        </w:rPr>
        <w:br w:type="page"/>
      </w:r>
    </w:p>
    <w:p w14:paraId="4AF1E116" w14:textId="77777777" w:rsidR="0047186B" w:rsidRPr="00326BCF" w:rsidRDefault="0047186B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lastRenderedPageBreak/>
        <w:t>GMINA WROCŁAW ZASTRZEGA SOBIE PRAWO DO:</w:t>
      </w:r>
    </w:p>
    <w:p w14:paraId="3C54E7A1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14:paraId="2046CEC7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14:paraId="5777601D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14:paraId="19AF1EBD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6E3B0935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14:paraId="62434914" w14:textId="77777777" w:rsidR="00C55EB9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Unieważnienia </w:t>
      </w:r>
      <w:r w:rsidR="002F0D96" w:rsidRPr="00326BCF">
        <w:rPr>
          <w:rFonts w:ascii="Verdana" w:hAnsi="Verdana" w:hint="default"/>
          <w:b/>
          <w:bCs/>
          <w:color w:val="000000"/>
          <w:sz w:val="22"/>
          <w:szCs w:val="22"/>
        </w:rPr>
        <w:t>konkursu, jeśli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wyznaczonym terminie nie wpłynie żadna oferta konkursowa.</w:t>
      </w:r>
    </w:p>
    <w:p w14:paraId="4A577EB3" w14:textId="77777777" w:rsidR="002F0D96" w:rsidRPr="00326BCF" w:rsidRDefault="002F0D96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Zmiany termin</w:t>
      </w:r>
      <w:r w:rsidR="00237EC0">
        <w:rPr>
          <w:rFonts w:ascii="Verdana" w:hAnsi="Verdana" w:hint="default"/>
          <w:b/>
          <w:bCs/>
          <w:color w:val="000000"/>
          <w:sz w:val="22"/>
          <w:szCs w:val="22"/>
        </w:rPr>
        <w:t>u podpisania umowy i realizacji p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rogramu.</w:t>
      </w:r>
    </w:p>
    <w:p w14:paraId="19A46B3A" w14:textId="77777777" w:rsidR="00C55EB9" w:rsidRPr="00326BCF" w:rsidRDefault="00C55EB9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VIII. OPIS ZADANIA</w:t>
      </w:r>
    </w:p>
    <w:p w14:paraId="2F1A5F8E" w14:textId="77777777" w:rsidR="009079ED" w:rsidRPr="009079ED" w:rsidRDefault="009079ED" w:rsidP="009079ED">
      <w:pPr>
        <w:keepNext/>
        <w:keepLines/>
        <w:spacing w:before="120" w:after="0" w:line="360" w:lineRule="auto"/>
        <w:outlineLvl w:val="0"/>
        <w:rPr>
          <w:rFonts w:ascii="Verdana" w:eastAsia="Calibri" w:hAnsi="Verdana" w:cs="Times New Roman"/>
        </w:rPr>
      </w:pPr>
      <w:r w:rsidRPr="009079ED">
        <w:rPr>
          <w:rFonts w:ascii="Verdana" w:eastAsia="Calibri" w:hAnsi="Verdana" w:cs="Times New Roman"/>
        </w:rPr>
        <w:t>Realizacja zadania polegać będzie w szczególności na:</w:t>
      </w:r>
    </w:p>
    <w:p w14:paraId="4209B511" w14:textId="2550A97E" w:rsidR="009B02EE" w:rsidRPr="00326BCF" w:rsidRDefault="009B02EE" w:rsidP="009B02EE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wykon</w:t>
      </w:r>
      <w:r w:rsidR="009079ED">
        <w:rPr>
          <w:rFonts w:ascii="Verdana" w:hAnsi="Verdana"/>
          <w:bCs/>
        </w:rPr>
        <w:t>ywaniu</w:t>
      </w:r>
      <w:r w:rsidRPr="00326BCF">
        <w:rPr>
          <w:rFonts w:ascii="Verdana" w:hAnsi="Verdana"/>
          <w:bCs/>
        </w:rPr>
        <w:t xml:space="preserve"> zada</w:t>
      </w:r>
      <w:r w:rsidR="009079ED">
        <w:rPr>
          <w:rFonts w:ascii="Verdana" w:hAnsi="Verdana"/>
          <w:bCs/>
        </w:rPr>
        <w:t>ń</w:t>
      </w:r>
      <w:r w:rsidRPr="00326BCF">
        <w:rPr>
          <w:rFonts w:ascii="Verdana" w:hAnsi="Verdana"/>
          <w:bCs/>
        </w:rPr>
        <w:t xml:space="preserve"> i </w:t>
      </w:r>
      <w:r w:rsidRPr="009079ED">
        <w:rPr>
          <w:rFonts w:ascii="Verdana" w:hAnsi="Verdana"/>
          <w:bCs/>
        </w:rPr>
        <w:t>czynności określon</w:t>
      </w:r>
      <w:r w:rsidR="009079ED" w:rsidRPr="009079ED">
        <w:rPr>
          <w:rFonts w:ascii="Verdana" w:hAnsi="Verdana"/>
          <w:bCs/>
        </w:rPr>
        <w:t>ych</w:t>
      </w:r>
      <w:r w:rsidRPr="009079ED">
        <w:rPr>
          <w:rFonts w:ascii="Verdana" w:hAnsi="Verdana"/>
          <w:bCs/>
        </w:rPr>
        <w:t xml:space="preserve"> w programie polityki zdrowotnej pn.</w:t>
      </w:r>
      <w:r w:rsidRPr="009079ED">
        <w:rPr>
          <w:rFonts w:ascii="Verdana" w:hAnsi="Verdana" w:cs="Arial"/>
          <w:b/>
        </w:rPr>
        <w:t xml:space="preserve"> </w:t>
      </w:r>
      <w:r w:rsidRPr="009079ED">
        <w:rPr>
          <w:rFonts w:ascii="Verdana" w:hAnsi="Verdana" w:cs="Arial"/>
        </w:rPr>
        <w:t>„Zabezpieczenie płodności na przyszłość u mieszkańców Wrocławia chorych onkologicznie na lata 2022-2023”,</w:t>
      </w:r>
      <w:r w:rsidRPr="00326BCF">
        <w:rPr>
          <w:rFonts w:ascii="Verdana" w:hAnsi="Verdana" w:cs="Arial"/>
        </w:rPr>
        <w:t xml:space="preserve"> zwanego dalej Programem</w:t>
      </w:r>
      <w:r w:rsidRPr="00326BCF">
        <w:rPr>
          <w:rFonts w:ascii="Verdana" w:hAnsi="Verdana" w:cs="Arial"/>
          <w:b/>
        </w:rPr>
        <w:t xml:space="preserve"> (Załącznik nr 1 </w:t>
      </w:r>
      <w:r w:rsidRPr="00326BCF">
        <w:rPr>
          <w:rFonts w:ascii="Verdana" w:hAnsi="Verdana" w:cs="Arial"/>
        </w:rPr>
        <w:t>do niniejszego ogłoszenia konkursowego),</w:t>
      </w:r>
    </w:p>
    <w:p w14:paraId="38A74903" w14:textId="1CC012D5" w:rsidR="009B02EE" w:rsidRDefault="009B02EE" w:rsidP="00F516C4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 w:rsidRPr="009B02EE">
        <w:rPr>
          <w:rFonts w:ascii="Verdana" w:hAnsi="Verdana"/>
          <w:bCs/>
        </w:rPr>
        <w:t>przeprowadz</w:t>
      </w:r>
      <w:r w:rsidR="009079ED">
        <w:rPr>
          <w:rFonts w:ascii="Verdana" w:hAnsi="Verdana"/>
          <w:bCs/>
        </w:rPr>
        <w:t>eniu</w:t>
      </w:r>
      <w:r w:rsidRPr="009B02EE">
        <w:rPr>
          <w:rFonts w:ascii="Verdana" w:hAnsi="Verdana"/>
          <w:bCs/>
        </w:rPr>
        <w:t xml:space="preserve"> kwalifikacj</w:t>
      </w:r>
      <w:r w:rsidR="003F2C49">
        <w:rPr>
          <w:rFonts w:ascii="Verdana" w:hAnsi="Verdana"/>
          <w:bCs/>
        </w:rPr>
        <w:t>i</w:t>
      </w:r>
      <w:r w:rsidRPr="009B02EE">
        <w:rPr>
          <w:rFonts w:ascii="Verdana" w:hAnsi="Verdana"/>
          <w:bCs/>
        </w:rPr>
        <w:t xml:space="preserve"> do Programu zgodnie z wytycznymi określonymi w </w:t>
      </w:r>
      <w:r>
        <w:rPr>
          <w:rFonts w:ascii="Verdana" w:hAnsi="Verdana"/>
          <w:bCs/>
        </w:rPr>
        <w:t xml:space="preserve">programie polityki zdrowotnej, </w:t>
      </w:r>
    </w:p>
    <w:p w14:paraId="38684EB2" w14:textId="0F75D4AC" w:rsidR="009B02EE" w:rsidRPr="009B02EE" w:rsidRDefault="009B02EE" w:rsidP="00F516C4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zapewni</w:t>
      </w:r>
      <w:r w:rsidR="009079ED">
        <w:rPr>
          <w:rFonts w:ascii="Verdana" w:hAnsi="Verdana"/>
          <w:bCs/>
        </w:rPr>
        <w:t>eniu</w:t>
      </w:r>
      <w:r w:rsidRPr="00326BCF">
        <w:rPr>
          <w:rFonts w:ascii="Verdana" w:hAnsi="Verdana"/>
          <w:bCs/>
        </w:rPr>
        <w:t xml:space="preserve"> dostępnoś</w:t>
      </w:r>
      <w:r w:rsidR="009079ED">
        <w:rPr>
          <w:rFonts w:ascii="Verdana" w:hAnsi="Verdana"/>
          <w:bCs/>
        </w:rPr>
        <w:t>ci</w:t>
      </w:r>
      <w:r w:rsidRPr="00326BCF">
        <w:rPr>
          <w:rFonts w:ascii="Verdana" w:hAnsi="Verdana"/>
          <w:bCs/>
        </w:rPr>
        <w:t xml:space="preserve"> do </w:t>
      </w:r>
      <w:r w:rsidR="00794838">
        <w:rPr>
          <w:rFonts w:ascii="Verdana" w:hAnsi="Verdana"/>
          <w:bCs/>
        </w:rPr>
        <w:t>procedur medycznych</w:t>
      </w:r>
      <w:r w:rsidRPr="00326BCF">
        <w:rPr>
          <w:rFonts w:ascii="Verdana" w:hAnsi="Verdana"/>
          <w:bCs/>
        </w:rPr>
        <w:t>, o których mowa w Programi</w:t>
      </w:r>
      <w:r>
        <w:rPr>
          <w:rFonts w:ascii="Verdana" w:hAnsi="Verdana"/>
          <w:bCs/>
        </w:rPr>
        <w:t xml:space="preserve">e, </w:t>
      </w:r>
      <w:r w:rsidR="003F2C49">
        <w:rPr>
          <w:rFonts w:ascii="Verdana" w:hAnsi="Verdana"/>
          <w:bCs/>
        </w:rPr>
        <w:t>zgodnie z kolejnością zgłoszeń,</w:t>
      </w:r>
    </w:p>
    <w:p w14:paraId="5543CD22" w14:textId="366C7FE9" w:rsidR="009B02EE" w:rsidRPr="009079ED" w:rsidRDefault="00794838" w:rsidP="009079ED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wykon</w:t>
      </w:r>
      <w:r w:rsidR="009079ED">
        <w:rPr>
          <w:rFonts w:ascii="Verdana" w:hAnsi="Verdana"/>
          <w:bCs/>
        </w:rPr>
        <w:t>aniu</w:t>
      </w:r>
      <w:r>
        <w:rPr>
          <w:rFonts w:ascii="Verdana" w:hAnsi="Verdana"/>
          <w:bCs/>
        </w:rPr>
        <w:t xml:space="preserve"> procedur pobrania komórek rozrodczych i ich zabezpieczeni</w:t>
      </w:r>
      <w:r w:rsidR="009079ED">
        <w:rPr>
          <w:rFonts w:ascii="Verdana" w:hAnsi="Verdana"/>
          <w:bCs/>
        </w:rPr>
        <w:t>u</w:t>
      </w:r>
      <w:r>
        <w:rPr>
          <w:rFonts w:ascii="Verdana" w:hAnsi="Verdana"/>
          <w:bCs/>
        </w:rPr>
        <w:t xml:space="preserve"> na okres 24 miesięcy</w:t>
      </w:r>
      <w:r w:rsidR="009B02EE">
        <w:rPr>
          <w:rFonts w:ascii="Verdana" w:hAnsi="Verdana"/>
          <w:bCs/>
        </w:rPr>
        <w:t>,</w:t>
      </w:r>
      <w:r w:rsidR="009B02EE" w:rsidRPr="009079ED">
        <w:rPr>
          <w:rFonts w:ascii="Verdana" w:hAnsi="Verdana"/>
          <w:bCs/>
          <w:strike/>
          <w:highlight w:val="yellow"/>
        </w:rPr>
        <w:t xml:space="preserve"> </w:t>
      </w:r>
    </w:p>
    <w:p w14:paraId="2CF70638" w14:textId="7B73D4AC" w:rsidR="009B02EE" w:rsidRPr="00326BCF" w:rsidRDefault="009B02EE" w:rsidP="009B02EE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zapewni</w:t>
      </w:r>
      <w:r w:rsidR="009079ED">
        <w:rPr>
          <w:rFonts w:ascii="Verdana" w:hAnsi="Verdana"/>
          <w:bCs/>
        </w:rPr>
        <w:t>eniu</w:t>
      </w:r>
      <w:r w:rsidRPr="00326BCF">
        <w:rPr>
          <w:rFonts w:ascii="Verdana" w:hAnsi="Verdana"/>
          <w:bCs/>
        </w:rPr>
        <w:t xml:space="preserve"> wsparci</w:t>
      </w:r>
      <w:r w:rsidR="009079ED">
        <w:rPr>
          <w:rFonts w:ascii="Verdana" w:hAnsi="Verdana"/>
          <w:bCs/>
        </w:rPr>
        <w:t>a</w:t>
      </w:r>
      <w:r w:rsidRPr="00326BCF">
        <w:rPr>
          <w:rFonts w:ascii="Verdana" w:hAnsi="Verdana"/>
          <w:bCs/>
        </w:rPr>
        <w:t xml:space="preserve"> </w:t>
      </w:r>
      <w:r w:rsidR="009079ED" w:rsidRPr="00326BCF">
        <w:rPr>
          <w:rFonts w:ascii="Verdana" w:hAnsi="Verdana"/>
          <w:bCs/>
        </w:rPr>
        <w:t>psychologiczn</w:t>
      </w:r>
      <w:r w:rsidR="009079ED">
        <w:rPr>
          <w:rFonts w:ascii="Verdana" w:hAnsi="Verdana"/>
          <w:bCs/>
        </w:rPr>
        <w:t>ego</w:t>
      </w:r>
      <w:r w:rsidRPr="00326BCF">
        <w:rPr>
          <w:rFonts w:ascii="Verdana" w:hAnsi="Verdana"/>
          <w:bCs/>
        </w:rPr>
        <w:t xml:space="preserve"> </w:t>
      </w:r>
      <w:r w:rsidR="009079ED">
        <w:rPr>
          <w:rFonts w:ascii="Verdana" w:hAnsi="Verdana"/>
          <w:bCs/>
        </w:rPr>
        <w:t>beneficjentom</w:t>
      </w:r>
      <w:r w:rsidRPr="00326BCF">
        <w:rPr>
          <w:rFonts w:ascii="Verdana" w:hAnsi="Verdana"/>
          <w:bCs/>
        </w:rPr>
        <w:t xml:space="preserve"> Programu,</w:t>
      </w:r>
    </w:p>
    <w:p w14:paraId="5D7F997E" w14:textId="2F6E0C70" w:rsidR="00794838" w:rsidRDefault="003F2C49" w:rsidP="009B02EE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podjęciu </w:t>
      </w:r>
      <w:r w:rsidR="009079ED">
        <w:rPr>
          <w:rFonts w:ascii="Verdana" w:hAnsi="Verdana"/>
          <w:bCs/>
        </w:rPr>
        <w:t>współpracy</w:t>
      </w:r>
      <w:r>
        <w:rPr>
          <w:rFonts w:ascii="Verdana" w:hAnsi="Verdana"/>
          <w:bCs/>
        </w:rPr>
        <w:t xml:space="preserve"> z placówką leczniczą zajmującą się leczeniem chorych onkologicznie</w:t>
      </w:r>
      <w:r w:rsidR="009079ED">
        <w:rPr>
          <w:rFonts w:ascii="Verdana" w:hAnsi="Verdana"/>
          <w:bCs/>
        </w:rPr>
        <w:t xml:space="preserve">, </w:t>
      </w:r>
    </w:p>
    <w:p w14:paraId="1BB65256" w14:textId="365358AF" w:rsidR="009B02EE" w:rsidRPr="00326BCF" w:rsidRDefault="009B02EE" w:rsidP="009B02EE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zamieszcza</w:t>
      </w:r>
      <w:r w:rsidR="009079ED">
        <w:rPr>
          <w:rFonts w:ascii="Verdana" w:hAnsi="Verdana"/>
          <w:bCs/>
        </w:rPr>
        <w:t>niu</w:t>
      </w:r>
      <w:r w:rsidRPr="00326BCF">
        <w:rPr>
          <w:rFonts w:ascii="Verdana" w:hAnsi="Verdana"/>
          <w:bCs/>
        </w:rPr>
        <w:t xml:space="preserve"> informacj</w:t>
      </w:r>
      <w:r w:rsidR="009079ED">
        <w:rPr>
          <w:rFonts w:ascii="Verdana" w:hAnsi="Verdana"/>
          <w:bCs/>
        </w:rPr>
        <w:t>i</w:t>
      </w:r>
      <w:r w:rsidRPr="00326BCF">
        <w:rPr>
          <w:rFonts w:ascii="Verdana" w:hAnsi="Verdana"/>
          <w:bCs/>
        </w:rPr>
        <w:t xml:space="preserve"> o realizowanym Programie na stronie internetowej</w:t>
      </w:r>
      <w:r w:rsidR="003F2C49">
        <w:rPr>
          <w:rFonts w:ascii="Verdana" w:hAnsi="Verdana"/>
          <w:bCs/>
        </w:rPr>
        <w:t xml:space="preserve"> Oferenta</w:t>
      </w:r>
      <w:r w:rsidRPr="00326BCF">
        <w:rPr>
          <w:rFonts w:ascii="Verdana" w:hAnsi="Verdana"/>
          <w:bCs/>
        </w:rPr>
        <w:t>,</w:t>
      </w:r>
    </w:p>
    <w:p w14:paraId="61FDD38C" w14:textId="0A1E1840" w:rsidR="009B02EE" w:rsidRPr="00326BCF" w:rsidRDefault="009B02EE" w:rsidP="009B02EE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prowadz</w:t>
      </w:r>
      <w:r w:rsidR="009079ED">
        <w:rPr>
          <w:rFonts w:ascii="Verdana" w:hAnsi="Verdana"/>
          <w:bCs/>
        </w:rPr>
        <w:t>eniu</w:t>
      </w:r>
      <w:r w:rsidRPr="00326BCF">
        <w:rPr>
          <w:rFonts w:ascii="Verdana" w:hAnsi="Verdana"/>
          <w:bCs/>
        </w:rPr>
        <w:t xml:space="preserve"> działa</w:t>
      </w:r>
      <w:r w:rsidR="009079ED">
        <w:rPr>
          <w:rFonts w:ascii="Verdana" w:hAnsi="Verdana"/>
          <w:bCs/>
        </w:rPr>
        <w:t>ń</w:t>
      </w:r>
      <w:r w:rsidRPr="00326BCF">
        <w:rPr>
          <w:rFonts w:ascii="Verdana" w:hAnsi="Verdana"/>
          <w:bCs/>
        </w:rPr>
        <w:t xml:space="preserve"> promocyjn</w:t>
      </w:r>
      <w:r w:rsidR="009079ED">
        <w:rPr>
          <w:rFonts w:ascii="Verdana" w:hAnsi="Verdana"/>
          <w:bCs/>
        </w:rPr>
        <w:t>ych</w:t>
      </w:r>
      <w:r w:rsidRPr="00326BCF">
        <w:rPr>
          <w:rFonts w:ascii="Verdana" w:hAnsi="Verdana"/>
          <w:bCs/>
        </w:rPr>
        <w:t xml:space="preserve"> oraz informacyjno-edukacyjn</w:t>
      </w:r>
      <w:r w:rsidR="009079ED">
        <w:rPr>
          <w:rFonts w:ascii="Verdana" w:hAnsi="Verdana"/>
          <w:bCs/>
        </w:rPr>
        <w:t>ych</w:t>
      </w:r>
      <w:r w:rsidRPr="00326BCF">
        <w:rPr>
          <w:rFonts w:ascii="Verdana" w:hAnsi="Verdana"/>
          <w:bCs/>
        </w:rPr>
        <w:t xml:space="preserve"> dla beneficjentów Programu,</w:t>
      </w:r>
    </w:p>
    <w:p w14:paraId="61A983CA" w14:textId="2184DFB9" w:rsidR="009B02EE" w:rsidRPr="00326BCF" w:rsidRDefault="009B02EE" w:rsidP="009B02EE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prowadz</w:t>
      </w:r>
      <w:r w:rsidR="009079ED">
        <w:rPr>
          <w:rFonts w:ascii="Verdana" w:hAnsi="Verdana"/>
          <w:bCs/>
        </w:rPr>
        <w:t>eniu</w:t>
      </w:r>
      <w:r w:rsidRPr="00326BCF">
        <w:rPr>
          <w:rFonts w:ascii="Verdana" w:hAnsi="Verdana"/>
          <w:bCs/>
        </w:rPr>
        <w:t xml:space="preserve"> dokumentacj</w:t>
      </w:r>
      <w:r w:rsidR="009079ED">
        <w:rPr>
          <w:rFonts w:ascii="Verdana" w:hAnsi="Verdana"/>
          <w:bCs/>
        </w:rPr>
        <w:t>i</w:t>
      </w:r>
      <w:r w:rsidRPr="00326BCF">
        <w:rPr>
          <w:rFonts w:ascii="Verdana" w:hAnsi="Verdana"/>
          <w:bCs/>
        </w:rPr>
        <w:t xml:space="preserve"> </w:t>
      </w:r>
      <w:r w:rsidR="009079ED" w:rsidRPr="00326BCF">
        <w:rPr>
          <w:rFonts w:ascii="Verdana" w:hAnsi="Verdana"/>
          <w:bCs/>
        </w:rPr>
        <w:t>medyczn</w:t>
      </w:r>
      <w:r w:rsidR="009079ED">
        <w:rPr>
          <w:rFonts w:ascii="Verdana" w:hAnsi="Verdana"/>
          <w:bCs/>
        </w:rPr>
        <w:t>ej</w:t>
      </w:r>
      <w:r w:rsidRPr="00326BCF">
        <w:rPr>
          <w:rFonts w:ascii="Verdana" w:hAnsi="Verdana"/>
          <w:bCs/>
        </w:rPr>
        <w:t xml:space="preserve"> i finansowo-księgow</w:t>
      </w:r>
      <w:r w:rsidR="009079ED">
        <w:rPr>
          <w:rFonts w:ascii="Verdana" w:hAnsi="Verdana"/>
          <w:bCs/>
        </w:rPr>
        <w:t xml:space="preserve">ej </w:t>
      </w:r>
      <w:r w:rsidRPr="00326BCF">
        <w:rPr>
          <w:rFonts w:ascii="Verdana" w:hAnsi="Verdana"/>
          <w:bCs/>
        </w:rPr>
        <w:t>z realizacji Programu,</w:t>
      </w:r>
    </w:p>
    <w:p w14:paraId="3F31C5BB" w14:textId="6A57C101" w:rsidR="009B02EE" w:rsidRPr="00326BCF" w:rsidRDefault="009B02EE" w:rsidP="009B02EE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archiwiz</w:t>
      </w:r>
      <w:r w:rsidR="009079ED">
        <w:rPr>
          <w:rFonts w:ascii="Verdana" w:hAnsi="Verdana"/>
          <w:bCs/>
        </w:rPr>
        <w:t>owaniu</w:t>
      </w:r>
      <w:r w:rsidRPr="00326BCF">
        <w:rPr>
          <w:rFonts w:ascii="Verdana" w:hAnsi="Verdana"/>
          <w:bCs/>
        </w:rPr>
        <w:t xml:space="preserve"> i zabezpiecza</w:t>
      </w:r>
      <w:r w:rsidR="009079ED">
        <w:rPr>
          <w:rFonts w:ascii="Verdana" w:hAnsi="Verdana"/>
          <w:bCs/>
        </w:rPr>
        <w:t>niu</w:t>
      </w:r>
      <w:r w:rsidRPr="00326BCF">
        <w:rPr>
          <w:rFonts w:ascii="Verdana" w:hAnsi="Verdana"/>
          <w:bCs/>
        </w:rPr>
        <w:t xml:space="preserve"> dokumentacj</w:t>
      </w:r>
      <w:r w:rsidR="009079ED">
        <w:rPr>
          <w:rFonts w:ascii="Verdana" w:hAnsi="Verdana"/>
          <w:bCs/>
        </w:rPr>
        <w:t>i</w:t>
      </w:r>
      <w:r w:rsidRPr="00326BCF">
        <w:rPr>
          <w:rFonts w:ascii="Verdana" w:hAnsi="Verdana"/>
          <w:bCs/>
        </w:rPr>
        <w:t xml:space="preserve"> z realizacji Programu , zgodnie z przepisami obowiązującymi w tym zakresie,</w:t>
      </w:r>
    </w:p>
    <w:p w14:paraId="737B7F9B" w14:textId="4D76E3CF" w:rsidR="009B02EE" w:rsidRPr="008540E2" w:rsidRDefault="009079ED" w:rsidP="009B02EE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monitor</w:t>
      </w:r>
      <w:r>
        <w:rPr>
          <w:rFonts w:ascii="Verdana" w:hAnsi="Verdana"/>
          <w:bCs/>
        </w:rPr>
        <w:t>owaniu</w:t>
      </w:r>
      <w:r w:rsidR="009B02EE" w:rsidRPr="00326BCF">
        <w:rPr>
          <w:rFonts w:ascii="Verdana" w:hAnsi="Verdana"/>
          <w:bCs/>
        </w:rPr>
        <w:t xml:space="preserve"> i prowadz</w:t>
      </w:r>
      <w:r>
        <w:rPr>
          <w:rFonts w:ascii="Verdana" w:hAnsi="Verdana"/>
          <w:bCs/>
        </w:rPr>
        <w:t>eniu</w:t>
      </w:r>
      <w:r w:rsidR="009B02EE" w:rsidRPr="00326BCF">
        <w:rPr>
          <w:rFonts w:ascii="Verdana" w:hAnsi="Verdana"/>
          <w:bCs/>
        </w:rPr>
        <w:t xml:space="preserve"> ewaluacj</w:t>
      </w:r>
      <w:r>
        <w:rPr>
          <w:rFonts w:ascii="Verdana" w:hAnsi="Verdana"/>
          <w:bCs/>
        </w:rPr>
        <w:t>i</w:t>
      </w:r>
      <w:r w:rsidR="009B02EE" w:rsidRPr="00326BCF">
        <w:rPr>
          <w:rFonts w:ascii="Verdana" w:hAnsi="Verdana"/>
          <w:bCs/>
        </w:rPr>
        <w:t xml:space="preserve"> Programu zgodnie z wymaganiami </w:t>
      </w:r>
      <w:r w:rsidR="009B02EE" w:rsidRPr="008540E2">
        <w:rPr>
          <w:rFonts w:ascii="Verdana" w:hAnsi="Verdana"/>
          <w:bCs/>
        </w:rPr>
        <w:t>Organizatora konkursu,</w:t>
      </w:r>
    </w:p>
    <w:p w14:paraId="63DB53FE" w14:textId="24C7FBF2" w:rsidR="009B02EE" w:rsidRPr="003F2C49" w:rsidRDefault="009B02EE" w:rsidP="009B02EE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przekaz</w:t>
      </w:r>
      <w:r w:rsidR="009079ED">
        <w:rPr>
          <w:rFonts w:ascii="Verdana" w:hAnsi="Verdana"/>
          <w:bCs/>
        </w:rPr>
        <w:t>aniu</w:t>
      </w:r>
      <w:r w:rsidRPr="00326BCF">
        <w:rPr>
          <w:rFonts w:ascii="Verdana" w:hAnsi="Verdana"/>
          <w:bCs/>
        </w:rPr>
        <w:t xml:space="preserve"> Wydziałowi Zdrowia i Spraw Społecznych Urzędu Miejskiego Wrocławia wynik</w:t>
      </w:r>
      <w:r w:rsidR="009079ED">
        <w:rPr>
          <w:rFonts w:ascii="Verdana" w:hAnsi="Verdana"/>
          <w:bCs/>
        </w:rPr>
        <w:t>ów</w:t>
      </w:r>
      <w:r w:rsidRPr="00326BCF">
        <w:rPr>
          <w:rFonts w:ascii="Verdana" w:hAnsi="Verdana"/>
          <w:bCs/>
        </w:rPr>
        <w:t xml:space="preserve"> </w:t>
      </w:r>
      <w:r w:rsidRPr="003F2C49">
        <w:rPr>
          <w:rFonts w:ascii="Verdana" w:hAnsi="Verdana"/>
          <w:bCs/>
        </w:rPr>
        <w:t>z monitorowania i ewaluacji Programu w formie raportu końcowego.</w:t>
      </w:r>
    </w:p>
    <w:p w14:paraId="67116674" w14:textId="77777777" w:rsidR="00F062BB" w:rsidRPr="00326BCF" w:rsidRDefault="00F062BB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IX. WARUNKI REALIZACJI ZADANIA</w:t>
      </w:r>
    </w:p>
    <w:p w14:paraId="21946B66" w14:textId="77777777" w:rsidR="00F062BB" w:rsidRPr="003F2C49" w:rsidRDefault="002F0D96" w:rsidP="00FF497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F2C49">
        <w:rPr>
          <w:rFonts w:ascii="Verdana" w:hAnsi="Verdana" w:hint="default"/>
          <w:sz w:val="22"/>
          <w:szCs w:val="22"/>
        </w:rPr>
        <w:t xml:space="preserve">Program może realizować podmiot leczniczy w rozumieniu art. 4 ustawy, z dnia 15 kwietnia 2011 r. o działalności leczniczej (tj. Dz. U. z 2021 r. poz. 711 z </w:t>
      </w:r>
      <w:proofErr w:type="spellStart"/>
      <w:r w:rsidRPr="003F2C49">
        <w:rPr>
          <w:rFonts w:ascii="Verdana" w:hAnsi="Verdana" w:hint="default"/>
          <w:sz w:val="22"/>
          <w:szCs w:val="22"/>
        </w:rPr>
        <w:t>późn</w:t>
      </w:r>
      <w:proofErr w:type="spellEnd"/>
      <w:r w:rsidRPr="003F2C49">
        <w:rPr>
          <w:rFonts w:ascii="Verdana" w:hAnsi="Verdana" w:hint="default"/>
          <w:sz w:val="22"/>
          <w:szCs w:val="22"/>
        </w:rPr>
        <w:t xml:space="preserve">. zm.), który będzie wykonywał zadania Programu na terenie miasta Wrocławia.   </w:t>
      </w:r>
    </w:p>
    <w:p w14:paraId="55E8FA2D" w14:textId="77777777" w:rsidR="002F0D96" w:rsidRPr="00326BCF" w:rsidRDefault="002F0D96" w:rsidP="00FF497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 xml:space="preserve">Podmiot realizujący Program musi posiadać wykwalifikowaną kadrę specjalistów oraz odpowiednie pozwolenie Ministra Zdrowia na wykonywanie czynności polegających na gromadzeniu, przetwarzaniu, przechowywaniu, dystrybucji komórek rozrodczych i zarodków przeznaczonych do zastosowania u ludzi w procedurze wspomaganej prokreacji. </w:t>
      </w:r>
    </w:p>
    <w:p w14:paraId="65D26D2F" w14:textId="77777777" w:rsidR="002F0D96" w:rsidRPr="00326BCF" w:rsidRDefault="002F0D96" w:rsidP="00FF497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>Podmiot realizujący Program powinien posiadać 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zarodków.</w:t>
      </w:r>
    </w:p>
    <w:p w14:paraId="54B37FEF" w14:textId="77777777" w:rsidR="00DB456B" w:rsidRPr="00326BCF" w:rsidRDefault="00DB456B" w:rsidP="00FF497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 xml:space="preserve">Realizatorem </w:t>
      </w:r>
      <w:r w:rsidR="005233B2" w:rsidRPr="00326BCF">
        <w:rPr>
          <w:rFonts w:ascii="Verdana" w:hAnsi="Verdana" w:hint="default"/>
          <w:sz w:val="22"/>
          <w:szCs w:val="22"/>
        </w:rPr>
        <w:t>zadania</w:t>
      </w:r>
      <w:r w:rsidRPr="00326BCF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5233B2" w:rsidRPr="00326BCF">
        <w:rPr>
          <w:rFonts w:ascii="Verdana" w:hAnsi="Verdana" w:hint="default"/>
          <w:sz w:val="22"/>
          <w:szCs w:val="22"/>
        </w:rPr>
        <w:t>zadania</w:t>
      </w:r>
      <w:r w:rsidRPr="00326BCF">
        <w:rPr>
          <w:rFonts w:ascii="Verdana" w:hAnsi="Verdana" w:hint="default"/>
          <w:sz w:val="22"/>
          <w:szCs w:val="22"/>
        </w:rPr>
        <w:t>.</w:t>
      </w:r>
    </w:p>
    <w:p w14:paraId="053FE831" w14:textId="77777777" w:rsidR="002F0D96" w:rsidRPr="00E75B67" w:rsidRDefault="002F0D96" w:rsidP="00FF497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E75B67">
        <w:rPr>
          <w:rFonts w:ascii="Verdana" w:hAnsi="Verdana" w:hint="default"/>
          <w:sz w:val="22"/>
          <w:szCs w:val="22"/>
        </w:rPr>
        <w:lastRenderedPageBreak/>
        <w:t xml:space="preserve">Oferent zobowiązuje się do prowadzenia bazy danych beneficjentów biorących udział w Programie wraz z wyszczególnieniem wykonanych badań oraz procedur. </w:t>
      </w:r>
    </w:p>
    <w:p w14:paraId="7FBB56A5" w14:textId="77777777" w:rsidR="005233B2" w:rsidRPr="00E75B67" w:rsidRDefault="005233B2" w:rsidP="00FF497B">
      <w:pPr>
        <w:numPr>
          <w:ilvl w:val="0"/>
          <w:numId w:val="2"/>
        </w:numPr>
        <w:spacing w:after="120" w:line="360" w:lineRule="auto"/>
        <w:jc w:val="both"/>
        <w:rPr>
          <w:rFonts w:ascii="Verdana" w:eastAsia="Arial Unicode MS" w:hAnsi="Verdana" w:cs="Verdana"/>
          <w:color w:val="000000"/>
          <w:szCs w:val="24"/>
          <w:lang w:eastAsia="pl-PL"/>
        </w:rPr>
      </w:pPr>
      <w:r w:rsidRPr="00E75B67">
        <w:rPr>
          <w:rFonts w:ascii="Verdana" w:eastAsia="Arial Unicode MS" w:hAnsi="Verdana" w:cs="Arial Unicode MS"/>
          <w:lang w:eastAsia="pl-PL"/>
        </w:rPr>
        <w:t xml:space="preserve">Harmonogram powinien zawierać nazwy działań oraz planowany termin 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>rozpoczęcia i zakończenia poszczególnych działań.</w:t>
      </w:r>
    </w:p>
    <w:p w14:paraId="5EB1BB2C" w14:textId="3929CD59" w:rsidR="0064259F" w:rsidRPr="00E75B67" w:rsidRDefault="00DB456B" w:rsidP="00E75B67">
      <w:pPr>
        <w:numPr>
          <w:ilvl w:val="0"/>
          <w:numId w:val="2"/>
        </w:numPr>
        <w:tabs>
          <w:tab w:val="clear" w:pos="360"/>
        </w:tabs>
        <w:spacing w:before="120" w:after="120" w:line="360" w:lineRule="auto"/>
        <w:ind w:left="426" w:hanging="426"/>
        <w:rPr>
          <w:rFonts w:ascii="Verdana" w:eastAsia="Arial Unicode MS" w:hAnsi="Verdana" w:cs="Verdana"/>
          <w:color w:val="000000"/>
          <w:szCs w:val="24"/>
          <w:lang w:eastAsia="pl-PL"/>
        </w:rPr>
      </w:pP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Każde działanie wykazane w harmonogramie realizacji </w:t>
      </w:r>
      <w:r w:rsidR="005233B2" w:rsidRPr="00E75B67">
        <w:rPr>
          <w:rFonts w:ascii="Verdana" w:eastAsia="Arial Unicode MS" w:hAnsi="Verdana" w:cs="Verdana"/>
          <w:color w:val="000000"/>
          <w:szCs w:val="24"/>
          <w:lang w:eastAsia="pl-PL"/>
        </w:rPr>
        <w:t>zadania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</w:t>
      </w:r>
      <w:r w:rsidR="00E75B67"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w latach 2022-2023 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(pkt II. </w:t>
      </w:r>
      <w:r w:rsidR="00576E4D" w:rsidRPr="00E75B67">
        <w:rPr>
          <w:rFonts w:ascii="Verdana" w:eastAsia="Arial Unicode MS" w:hAnsi="Verdana" w:cs="Verdana"/>
          <w:color w:val="000000"/>
          <w:szCs w:val="24"/>
          <w:lang w:eastAsia="pl-PL"/>
        </w:rPr>
        <w:t>7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oferty)  musi być opisane w  pkt II.</w:t>
      </w:r>
      <w:r w:rsidR="00576E4D" w:rsidRPr="00E75B67">
        <w:rPr>
          <w:rFonts w:ascii="Verdana" w:eastAsia="Arial Unicode MS" w:hAnsi="Verdana" w:cs="Verdana"/>
          <w:color w:val="000000"/>
          <w:szCs w:val="24"/>
          <w:lang w:eastAsia="pl-PL"/>
        </w:rPr>
        <w:t>5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oferty. Opis powinien być tak szczegółowy, by umożliwić </w:t>
      </w:r>
      <w:r w:rsidR="00FB2EA8"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Organizatorowi konkursu 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kontrolę merytoryczną poszczególnych działań podejmowanych przez oferenta w trakcie realizacji </w:t>
      </w:r>
      <w:r w:rsidR="00F95A7F" w:rsidRPr="00E75B67">
        <w:rPr>
          <w:rFonts w:ascii="Verdana" w:eastAsia="Arial Unicode MS" w:hAnsi="Verdana" w:cs="Verdana"/>
          <w:color w:val="000000"/>
          <w:szCs w:val="24"/>
          <w:lang w:eastAsia="pl-PL"/>
        </w:rPr>
        <w:t>programu.</w:t>
      </w:r>
      <w:r w:rsidR="00E75B67"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</w:t>
      </w:r>
    </w:p>
    <w:p w14:paraId="21363123" w14:textId="22AD583E" w:rsidR="00554A44" w:rsidRPr="00E75B67" w:rsidRDefault="00554A44" w:rsidP="0064259F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2"/>
        </w:rPr>
      </w:pPr>
      <w:r w:rsidRPr="00E75B67">
        <w:rPr>
          <w:rFonts w:ascii="Verdana" w:hAnsi="Verdana" w:cs="Verdana" w:hint="default"/>
          <w:color w:val="000000"/>
          <w:sz w:val="22"/>
        </w:rPr>
        <w:t>Działania wskazane do realizacji w części II.</w:t>
      </w:r>
      <w:r w:rsidR="00576E4D" w:rsidRPr="00E75B67">
        <w:rPr>
          <w:rFonts w:ascii="Verdana" w:hAnsi="Verdana" w:cs="Verdana" w:hint="default"/>
          <w:color w:val="000000"/>
          <w:sz w:val="22"/>
        </w:rPr>
        <w:t>5</w:t>
      </w:r>
      <w:r w:rsidRPr="00E75B67">
        <w:rPr>
          <w:rFonts w:ascii="Verdana" w:hAnsi="Verdana" w:cs="Verdana" w:hint="default"/>
          <w:color w:val="000000"/>
          <w:sz w:val="22"/>
        </w:rPr>
        <w:t xml:space="preserve"> oferty „Szczegółowy opis </w:t>
      </w:r>
      <w:r w:rsidR="00576E4D" w:rsidRPr="00E75B67">
        <w:rPr>
          <w:rFonts w:ascii="Verdana" w:hAnsi="Verdana" w:cs="Verdana" w:hint="default"/>
          <w:color w:val="000000"/>
          <w:sz w:val="22"/>
        </w:rPr>
        <w:t>zadań Programu oraz sposób</w:t>
      </w:r>
      <w:r w:rsidRPr="00E75B67">
        <w:rPr>
          <w:rFonts w:ascii="Verdana" w:hAnsi="Verdana" w:cs="Verdana" w:hint="default"/>
          <w:color w:val="000000"/>
          <w:sz w:val="22"/>
        </w:rPr>
        <w:t xml:space="preserve"> i ich realizacji” powinny być oszacowane i opisane również pod względem ryzyka związanego z zagrożeniem Covid-19.</w:t>
      </w:r>
      <w:r w:rsidR="0064259F" w:rsidRPr="00E75B67">
        <w:rPr>
          <w:rFonts w:ascii="Verdana" w:hAnsi="Verdana" w:cs="Verdana" w:hint="default"/>
          <w:color w:val="000000"/>
          <w:sz w:val="22"/>
        </w:rPr>
        <w:t xml:space="preserve"> </w:t>
      </w:r>
      <w:r w:rsidRPr="00E75B67">
        <w:rPr>
          <w:rFonts w:ascii="Verdana" w:hAnsi="Verdana" w:cs="Verdana" w:hint="default"/>
          <w:color w:val="000000"/>
          <w:sz w:val="22"/>
        </w:rPr>
        <w:t>W sytuacji, gdy nie będzie można zrealizować zajęć w sposób tradycyjny, z uwagi na nadal trwająca epidemię COVID-19, oferent jest zobligowany do:</w:t>
      </w:r>
    </w:p>
    <w:p w14:paraId="3707C4A9" w14:textId="77777777" w:rsidR="00554A44" w:rsidRPr="00E75B67" w:rsidRDefault="00554A44" w:rsidP="00237EC0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993" w:right="108" w:hanging="284"/>
        <w:rPr>
          <w:rFonts w:ascii="Verdana" w:hAnsi="Verdana" w:cs="Verdana"/>
          <w:color w:val="000000"/>
        </w:rPr>
      </w:pPr>
      <w:r w:rsidRPr="00E75B67">
        <w:rPr>
          <w:rFonts w:ascii="Verdana" w:hAnsi="Verdana" w:cs="Verdana"/>
          <w:color w:val="000000"/>
        </w:rPr>
        <w:t>opisania w ofercie planu działania w trybie zdalnym/wirtualnym przez Internet w odniesieniu do działań, które są możliwe do przeprowadzenia w tym trybie,</w:t>
      </w:r>
    </w:p>
    <w:p w14:paraId="40106308" w14:textId="77777777" w:rsidR="00554A44" w:rsidRPr="00E75B67" w:rsidRDefault="00554A44" w:rsidP="00237EC0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993" w:right="108" w:hanging="284"/>
        <w:rPr>
          <w:rFonts w:ascii="Verdana" w:hAnsi="Verdana" w:cs="Verdana"/>
          <w:color w:val="000000"/>
        </w:rPr>
      </w:pPr>
      <w:r w:rsidRPr="00E75B67">
        <w:rPr>
          <w:rFonts w:ascii="Verdana" w:hAnsi="Verdana" w:cs="Verdana"/>
          <w:color w:val="000000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14:paraId="4FB4095D" w14:textId="77777777" w:rsidR="00554A44" w:rsidRPr="00E75B67" w:rsidRDefault="00554A44" w:rsidP="00FF497B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E75B67">
        <w:rPr>
          <w:rFonts w:ascii="Verdana" w:hAnsi="Verdana" w:cs="Verdana"/>
          <w:color w:val="000000"/>
        </w:rPr>
        <w:t>Jeżeli oferent ma możliwość realizacji zadania w trybie zdalnym/ wirtualnym, należy w części II.</w:t>
      </w:r>
      <w:r w:rsidR="00576E4D" w:rsidRPr="00E75B67">
        <w:rPr>
          <w:rFonts w:ascii="Verdana" w:hAnsi="Verdana" w:cs="Verdana"/>
          <w:color w:val="000000"/>
        </w:rPr>
        <w:t>5</w:t>
      </w:r>
      <w:r w:rsidRPr="00E75B67">
        <w:rPr>
          <w:rFonts w:ascii="Verdana" w:hAnsi="Verdana" w:cs="Verdana"/>
          <w:color w:val="000000"/>
        </w:rPr>
        <w:t xml:space="preserve"> " Szczegółowy opis </w:t>
      </w:r>
      <w:r w:rsidR="00576E4D" w:rsidRPr="00E75B67">
        <w:rPr>
          <w:rFonts w:ascii="Verdana" w:hAnsi="Verdana" w:cs="Verdana"/>
          <w:color w:val="000000"/>
        </w:rPr>
        <w:t xml:space="preserve">zadań Programu oraz sposób i ich realizacji </w:t>
      </w:r>
      <w:r w:rsidRPr="00E75B67">
        <w:rPr>
          <w:rFonts w:ascii="Verdana" w:hAnsi="Verdana" w:cs="Verdana"/>
          <w:color w:val="000000"/>
        </w:rPr>
        <w:t>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14:paraId="48D81E5C" w14:textId="77777777" w:rsidR="00237EC0" w:rsidRPr="00E75B67" w:rsidRDefault="00237EC0" w:rsidP="00237EC0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E75B67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E75B67">
        <w:rPr>
          <w:rFonts w:ascii="Verdana" w:hAnsi="Verdana"/>
        </w:rPr>
        <w:t xml:space="preserve"> </w:t>
      </w:r>
      <w:r w:rsidRPr="00E75B67">
        <w:rPr>
          <w:rFonts w:ascii="Verdana" w:hAnsi="Verdana" w:cs="Calibri"/>
          <w:lang w:eastAsia="pl-PL"/>
        </w:rPr>
        <w:t>postępowania, a także aktualne przepisy prawa.</w:t>
      </w:r>
    </w:p>
    <w:p w14:paraId="261186A4" w14:textId="77777777" w:rsidR="00DB456B" w:rsidRPr="00237EC0" w:rsidRDefault="00DB456B" w:rsidP="00237EC0">
      <w:pPr>
        <w:pStyle w:val="Akapitzlist"/>
        <w:numPr>
          <w:ilvl w:val="0"/>
          <w:numId w:val="2"/>
        </w:numPr>
        <w:tabs>
          <w:tab w:val="num" w:pos="426"/>
        </w:tabs>
        <w:spacing w:before="120" w:after="0" w:line="360" w:lineRule="auto"/>
        <w:rPr>
          <w:rFonts w:ascii="Verdana" w:hAnsi="Verdana" w:cs="Arial"/>
        </w:rPr>
      </w:pPr>
      <w:r w:rsidRPr="00FB2EA8">
        <w:rPr>
          <w:rFonts w:ascii="Verdana" w:hAnsi="Verdana"/>
          <w:bCs/>
        </w:rPr>
        <w:lastRenderedPageBreak/>
        <w:t xml:space="preserve">Monitorowanie i ewaluacja </w:t>
      </w:r>
      <w:r w:rsidR="00F95A7F" w:rsidRPr="00FB2EA8">
        <w:rPr>
          <w:rFonts w:ascii="Verdana" w:hAnsi="Verdana"/>
          <w:bCs/>
        </w:rPr>
        <w:t>programu</w:t>
      </w:r>
      <w:r w:rsidRPr="00237EC0">
        <w:rPr>
          <w:rFonts w:ascii="Verdana" w:hAnsi="Verdana"/>
          <w:b/>
          <w:bCs/>
        </w:rPr>
        <w:t xml:space="preserve"> </w:t>
      </w:r>
      <w:r w:rsidRPr="00237EC0">
        <w:rPr>
          <w:rFonts w:ascii="Verdana" w:hAnsi="Verdana"/>
        </w:rPr>
        <w:t>(pkt  II.</w:t>
      </w:r>
      <w:r w:rsidR="00576E4D">
        <w:rPr>
          <w:rFonts w:ascii="Verdana" w:hAnsi="Verdana"/>
        </w:rPr>
        <w:t>8</w:t>
      </w:r>
      <w:r w:rsidRPr="00237EC0">
        <w:rPr>
          <w:rFonts w:ascii="Verdana" w:hAnsi="Verdana"/>
        </w:rPr>
        <w:t xml:space="preserve"> oferty)- należy opisać sposób monitorowania zada</w:t>
      </w:r>
      <w:r w:rsidR="005233B2" w:rsidRPr="00237EC0">
        <w:rPr>
          <w:rFonts w:ascii="Verdana" w:hAnsi="Verdana"/>
        </w:rPr>
        <w:t>nia</w:t>
      </w:r>
      <w:r w:rsidRPr="00237EC0">
        <w:rPr>
          <w:rFonts w:ascii="Verdana" w:hAnsi="Verdana"/>
        </w:rPr>
        <w:t xml:space="preserve"> oraz narzędzia ewaluacyjne np. ankiety, wywiady</w:t>
      </w:r>
      <w:r w:rsidR="00237EC0">
        <w:rPr>
          <w:rFonts w:ascii="Verdana" w:hAnsi="Verdana"/>
        </w:rPr>
        <w:t xml:space="preserve"> itp</w:t>
      </w:r>
      <w:r w:rsidRPr="00237EC0">
        <w:rPr>
          <w:rFonts w:ascii="Verdana" w:hAnsi="Verdana"/>
        </w:rPr>
        <w:t xml:space="preserve">. </w:t>
      </w:r>
    </w:p>
    <w:p w14:paraId="0967058B" w14:textId="77777777" w:rsidR="00A807C6" w:rsidRPr="00576E4D" w:rsidRDefault="00DB456B" w:rsidP="00237EC0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</w:rPr>
      </w:pPr>
      <w:r w:rsidRPr="00237EC0">
        <w:rPr>
          <w:rFonts w:ascii="Verdana" w:hAnsi="Verdana"/>
        </w:rPr>
        <w:t xml:space="preserve">W </w:t>
      </w:r>
      <w:r w:rsidRPr="00576E4D">
        <w:rPr>
          <w:rFonts w:ascii="Verdana" w:hAnsi="Verdana"/>
          <w:bCs/>
        </w:rPr>
        <w:t>pkt II.</w:t>
      </w:r>
      <w:r w:rsidR="00576E4D">
        <w:rPr>
          <w:rFonts w:ascii="Verdana" w:hAnsi="Verdana"/>
          <w:bCs/>
        </w:rPr>
        <w:t>9</w:t>
      </w:r>
      <w:r w:rsidRPr="00576E4D">
        <w:rPr>
          <w:rFonts w:ascii="Verdana" w:hAnsi="Verdana"/>
        </w:rPr>
        <w:t xml:space="preserve"> oferty należy opisać oczekiwane rezultaty realizowanego </w:t>
      </w:r>
      <w:r w:rsidR="005233B2" w:rsidRPr="00576E4D">
        <w:rPr>
          <w:rFonts w:ascii="Verdana" w:hAnsi="Verdana"/>
        </w:rPr>
        <w:t>zadania</w:t>
      </w:r>
      <w:r w:rsidRPr="00576E4D">
        <w:rPr>
          <w:rFonts w:ascii="Verdana" w:hAnsi="Verdana"/>
        </w:rPr>
        <w:t>.</w:t>
      </w:r>
    </w:p>
    <w:p w14:paraId="504C4F4E" w14:textId="024688F2" w:rsidR="00DB456B" w:rsidRPr="00237EC0" w:rsidRDefault="00DB456B" w:rsidP="00FF497B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</w:rPr>
      </w:pPr>
      <w:r w:rsidRPr="00576E4D">
        <w:rPr>
          <w:rFonts w:ascii="Verdana" w:hAnsi="Verdana"/>
        </w:rPr>
        <w:t xml:space="preserve">W </w:t>
      </w:r>
      <w:r w:rsidR="00576E4D">
        <w:rPr>
          <w:rFonts w:ascii="Verdana" w:hAnsi="Verdana"/>
          <w:bCs/>
        </w:rPr>
        <w:t>pkt III.1</w:t>
      </w:r>
      <w:r w:rsidR="005E1F94">
        <w:rPr>
          <w:rFonts w:ascii="Verdana" w:hAnsi="Verdana"/>
          <w:bCs/>
        </w:rPr>
        <w:t xml:space="preserve"> i III.2</w:t>
      </w:r>
      <w:r w:rsidRPr="00237EC0">
        <w:rPr>
          <w:rFonts w:ascii="Verdana" w:hAnsi="Verdana"/>
        </w:rPr>
        <w:t xml:space="preserve">  oferty należy sporządzić </w:t>
      </w:r>
      <w:r w:rsidR="00237EC0" w:rsidRPr="00237EC0">
        <w:rPr>
          <w:rFonts w:ascii="Verdana" w:hAnsi="Verdana"/>
        </w:rPr>
        <w:t xml:space="preserve">szczegółowy </w:t>
      </w:r>
      <w:r w:rsidRPr="00237EC0">
        <w:rPr>
          <w:rFonts w:ascii="Verdana" w:hAnsi="Verdana"/>
        </w:rPr>
        <w:t xml:space="preserve">kosztorys </w:t>
      </w:r>
      <w:r w:rsidR="007334F8" w:rsidRPr="00237EC0">
        <w:rPr>
          <w:rFonts w:ascii="Verdana" w:hAnsi="Verdana"/>
        </w:rPr>
        <w:t>zadania</w:t>
      </w:r>
      <w:r w:rsidR="005E1F94">
        <w:rPr>
          <w:rFonts w:ascii="Verdana" w:hAnsi="Verdana"/>
        </w:rPr>
        <w:t xml:space="preserve"> na lata 2022-2023</w:t>
      </w:r>
      <w:r w:rsidR="00237EC0">
        <w:rPr>
          <w:rFonts w:ascii="Verdana" w:hAnsi="Verdana"/>
        </w:rPr>
        <w:t xml:space="preserve">. </w:t>
      </w:r>
    </w:p>
    <w:p w14:paraId="1A8B4AD1" w14:textId="77777777" w:rsidR="00DB456B" w:rsidRPr="00CA1D78" w:rsidRDefault="00DB456B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237EC0">
        <w:rPr>
          <w:rFonts w:ascii="Verdana" w:hAnsi="Verdana"/>
        </w:rPr>
        <w:t xml:space="preserve">Wszystkie pozycje formularza oferty muszą zostać wypełnione. W przypadku, </w:t>
      </w:r>
      <w:r w:rsidRPr="00CA1D78">
        <w:rPr>
          <w:rFonts w:ascii="Verdana" w:hAnsi="Verdana"/>
        </w:rPr>
        <w:t xml:space="preserve">gdy dana pozycja oferty nie odnosi się do Oferenta lub </w:t>
      </w:r>
      <w:r w:rsidR="00F95A7F" w:rsidRPr="00CA1D78">
        <w:rPr>
          <w:rFonts w:ascii="Verdana" w:hAnsi="Verdana"/>
        </w:rPr>
        <w:t>programu</w:t>
      </w:r>
      <w:r w:rsidRPr="00CA1D78">
        <w:rPr>
          <w:rFonts w:ascii="Verdana" w:hAnsi="Verdana"/>
        </w:rPr>
        <w:t>, należy wpisać „nie dotyczy”</w:t>
      </w:r>
      <w:r w:rsidRPr="00CA1D78">
        <w:rPr>
          <w:rFonts w:ascii="Verdana" w:hAnsi="Verdana"/>
          <w:bCs/>
        </w:rPr>
        <w:t>.</w:t>
      </w:r>
    </w:p>
    <w:p w14:paraId="5F00894A" w14:textId="71CB38F3" w:rsidR="00A168D5" w:rsidRPr="00E75B67" w:rsidRDefault="00A807C6" w:rsidP="00E75B67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168D5">
        <w:rPr>
          <w:rFonts w:ascii="Verdana" w:hAnsi="Verdana"/>
        </w:rPr>
        <w:t>Adresatami Programu są mieszkańcy Wrocławia</w:t>
      </w:r>
      <w:r w:rsidR="001A4E69" w:rsidRPr="00A168D5">
        <w:rPr>
          <w:rFonts w:ascii="Verdana" w:hAnsi="Verdana"/>
        </w:rPr>
        <w:t xml:space="preserve"> w wieku od 18 do 40 </w:t>
      </w:r>
      <w:r w:rsidR="005648B7" w:rsidRPr="00A168D5">
        <w:rPr>
          <w:rFonts w:ascii="Verdana" w:hAnsi="Verdana"/>
        </w:rPr>
        <w:t>r.ż.</w:t>
      </w:r>
      <w:r w:rsidR="001A4E69" w:rsidRPr="00A168D5">
        <w:rPr>
          <w:rFonts w:ascii="Verdana" w:hAnsi="Verdana"/>
        </w:rPr>
        <w:t xml:space="preserve">, </w:t>
      </w:r>
      <w:r w:rsidR="00A168D5" w:rsidRPr="00A168D5">
        <w:rPr>
          <w:rFonts w:ascii="Verdana" w:hAnsi="Verdana"/>
        </w:rPr>
        <w:t xml:space="preserve">u których </w:t>
      </w:r>
      <w:r w:rsidR="00A168D5">
        <w:rPr>
          <w:rFonts w:ascii="Verdana" w:hAnsi="Verdana"/>
        </w:rPr>
        <w:t xml:space="preserve">stwierdzono ryzyko utraty płodności w związku ze zdiagnozowaną chorobą nowotworową. </w:t>
      </w:r>
    </w:p>
    <w:p w14:paraId="64F4164E" w14:textId="41F9C87F" w:rsidR="00266EC2" w:rsidRPr="00E75B67" w:rsidRDefault="00DB456B" w:rsidP="00E75B67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75B67">
        <w:rPr>
          <w:rFonts w:ascii="Verdana" w:hAnsi="Verdana"/>
        </w:rPr>
        <w:t xml:space="preserve">Oferent ponosi wyłączną odpowiedzialność wobec osób trzecich za szkody powstałe w związku z realizacją </w:t>
      </w:r>
      <w:r w:rsidR="00F95A7F" w:rsidRPr="00E75B67">
        <w:rPr>
          <w:rFonts w:ascii="Verdana" w:hAnsi="Verdana"/>
        </w:rPr>
        <w:t>programu</w:t>
      </w:r>
      <w:r w:rsidRPr="00E75B67">
        <w:rPr>
          <w:rFonts w:ascii="Verdana" w:hAnsi="Verdana"/>
        </w:rPr>
        <w:t>.</w:t>
      </w:r>
    </w:p>
    <w:p w14:paraId="03089A76" w14:textId="77777777" w:rsidR="000A14E4" w:rsidRPr="00326BCF" w:rsidRDefault="000A14E4" w:rsidP="00FF497B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 w:cs="Calibri"/>
          <w:iCs/>
          <w:color w:val="000000"/>
        </w:rPr>
      </w:pPr>
      <w:r w:rsidRPr="00326BCF">
        <w:rPr>
          <w:rFonts w:ascii="Verdana" w:hAnsi="Verdana" w:cs="Calibri"/>
          <w:iCs/>
          <w:color w:val="000000"/>
        </w:rPr>
        <w:t>Oferent zobowiązuje się do zapewnienia właściwych, higienicznych i bezpiecznych warunków dla beneficjentów podczas realizacji zadania.</w:t>
      </w:r>
    </w:p>
    <w:p w14:paraId="7C1A5876" w14:textId="77777777" w:rsidR="00DB456B" w:rsidRPr="00326BCF" w:rsidRDefault="00DB456B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AC7D1A" w:rsidRPr="00326BCF">
        <w:rPr>
          <w:rFonts w:ascii="Verdana" w:hAnsi="Verdana"/>
        </w:rPr>
        <w:t>zadania</w:t>
      </w:r>
      <w:r w:rsidRPr="00326BCF">
        <w:rPr>
          <w:rFonts w:ascii="Verdana" w:hAnsi="Verdana"/>
        </w:rPr>
        <w:t>.</w:t>
      </w:r>
    </w:p>
    <w:p w14:paraId="19C09E88" w14:textId="77777777" w:rsidR="00DB456B" w:rsidRPr="00326BCF" w:rsidRDefault="00DB456B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iCs/>
          <w:color w:val="000000"/>
        </w:rPr>
        <w:t xml:space="preserve">Oferent </w:t>
      </w:r>
      <w:r w:rsidRPr="00326BCF">
        <w:rPr>
          <w:rFonts w:ascii="Verdana" w:hAnsi="Verdana"/>
        </w:rPr>
        <w:t xml:space="preserve">zobowiązany jest do zamieszczenia w widocznym miejscu informacji o realizowanym </w:t>
      </w:r>
      <w:r w:rsidR="00F95A7F" w:rsidRPr="00326BCF">
        <w:rPr>
          <w:rFonts w:ascii="Verdana" w:hAnsi="Verdana"/>
        </w:rPr>
        <w:t>programie</w:t>
      </w:r>
      <w:r w:rsidRPr="00326BCF">
        <w:rPr>
          <w:rFonts w:ascii="Verdana" w:hAnsi="Verdana"/>
        </w:rPr>
        <w:t xml:space="preserve"> i jego finansowaniu z budżetu Miasta Wrocławia oraz do zamieszczenia znaku graficznego – logo Wrocławia.</w:t>
      </w:r>
    </w:p>
    <w:p w14:paraId="0D8E94F6" w14:textId="77777777" w:rsidR="003A5675" w:rsidRPr="00326BCF" w:rsidRDefault="003A5675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326BCF">
        <w:rPr>
          <w:rFonts w:ascii="Verdana" w:hAnsi="Verdana"/>
          <w:b/>
          <w:bCs/>
        </w:rPr>
        <w:t xml:space="preserve"> </w:t>
      </w:r>
      <w:r w:rsidRPr="00326BCF">
        <w:rPr>
          <w:rFonts w:ascii="Verdana" w:hAnsi="Verdana"/>
        </w:rPr>
        <w:t xml:space="preserve">– nie dotyczy rozliczenia obsługi księgowej </w:t>
      </w:r>
      <w:r w:rsidR="00F95A7F" w:rsidRPr="00326BCF">
        <w:rPr>
          <w:rFonts w:ascii="Verdana" w:hAnsi="Verdana"/>
        </w:rPr>
        <w:t>programu</w:t>
      </w:r>
      <w:r w:rsidRPr="00326BCF">
        <w:rPr>
          <w:rFonts w:ascii="Verdana" w:hAnsi="Verdana"/>
        </w:rPr>
        <w:t xml:space="preserve">, którego można dokonać do ostatniego dnia realizacji </w:t>
      </w:r>
      <w:r w:rsidR="00F95A7F" w:rsidRPr="00326BCF">
        <w:rPr>
          <w:rFonts w:ascii="Verdana" w:hAnsi="Verdana"/>
        </w:rPr>
        <w:t>programu</w:t>
      </w:r>
      <w:r w:rsidRPr="00326BCF">
        <w:rPr>
          <w:rFonts w:ascii="Verdana" w:hAnsi="Verdana"/>
        </w:rPr>
        <w:t>.</w:t>
      </w:r>
    </w:p>
    <w:p w14:paraId="31F554C5" w14:textId="2E85F52A" w:rsidR="007334F8" w:rsidRPr="003F2C49" w:rsidRDefault="007334F8" w:rsidP="00BD12DE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="Verdana" w:hAnsi="Verdana"/>
          <w:bCs/>
        </w:rPr>
      </w:pPr>
      <w:r w:rsidRPr="003F2C49">
        <w:rPr>
          <w:rFonts w:ascii="Verdana" w:hAnsi="Verdana"/>
          <w:bCs/>
        </w:rPr>
        <w:t xml:space="preserve">Zadanie </w:t>
      </w:r>
      <w:r w:rsidR="00237EC0" w:rsidRPr="003F2C49">
        <w:rPr>
          <w:rFonts w:ascii="Verdana" w:hAnsi="Verdana"/>
          <w:bCs/>
        </w:rPr>
        <w:t>po</w:t>
      </w:r>
      <w:r w:rsidRPr="003F2C49">
        <w:rPr>
          <w:rFonts w:ascii="Verdana" w:hAnsi="Verdana"/>
          <w:bCs/>
        </w:rPr>
        <w:t xml:space="preserve">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3F2C49">
        <w:rPr>
          <w:rFonts w:ascii="Verdana" w:hAnsi="Verdana"/>
          <w:bCs/>
        </w:rPr>
        <w:t>t.j</w:t>
      </w:r>
      <w:proofErr w:type="spellEnd"/>
      <w:r w:rsidRPr="003F2C49">
        <w:rPr>
          <w:rFonts w:ascii="Verdana" w:hAnsi="Verdana"/>
          <w:bCs/>
        </w:rPr>
        <w:t>. z dnia 2020.06.19). Informację o sposobie spełnienia tych war</w:t>
      </w:r>
      <w:r w:rsidR="00576E4D" w:rsidRPr="003F2C49">
        <w:rPr>
          <w:rFonts w:ascii="Verdana" w:hAnsi="Verdana"/>
          <w:bCs/>
        </w:rPr>
        <w:t>unków należy zamieścić w części II</w:t>
      </w:r>
      <w:r w:rsidR="0069166A" w:rsidRPr="003F2C49">
        <w:rPr>
          <w:rFonts w:ascii="Verdana" w:hAnsi="Verdana"/>
          <w:bCs/>
        </w:rPr>
        <w:t>. O</w:t>
      </w:r>
      <w:r w:rsidRPr="003F2C49">
        <w:rPr>
          <w:rFonts w:ascii="Verdana" w:hAnsi="Verdana"/>
          <w:bCs/>
        </w:rPr>
        <w:t>ferty</w:t>
      </w:r>
      <w:r w:rsidR="0069166A" w:rsidRPr="003F2C49">
        <w:rPr>
          <w:rFonts w:ascii="Verdana" w:hAnsi="Verdana"/>
          <w:bCs/>
        </w:rPr>
        <w:t xml:space="preserve"> pkt</w:t>
      </w:r>
      <w:r w:rsidR="00576E4D" w:rsidRPr="003F2C49">
        <w:rPr>
          <w:rFonts w:ascii="Verdana" w:hAnsi="Verdana"/>
          <w:bCs/>
        </w:rPr>
        <w:t>.</w:t>
      </w:r>
      <w:r w:rsidR="0069166A" w:rsidRPr="003F2C49">
        <w:rPr>
          <w:rFonts w:ascii="Verdana" w:hAnsi="Verdana"/>
          <w:bCs/>
        </w:rPr>
        <w:t xml:space="preserve"> </w:t>
      </w:r>
      <w:r w:rsidR="00576E4D" w:rsidRPr="003F2C49">
        <w:rPr>
          <w:rFonts w:ascii="Verdana" w:hAnsi="Verdana"/>
          <w:bCs/>
        </w:rPr>
        <w:t>12</w:t>
      </w:r>
      <w:r w:rsidR="0069166A" w:rsidRPr="003F2C49">
        <w:rPr>
          <w:rFonts w:ascii="Verdana" w:hAnsi="Verdana"/>
          <w:bCs/>
        </w:rPr>
        <w:t>.</w:t>
      </w:r>
      <w:r w:rsidR="003F2C49">
        <w:rPr>
          <w:rFonts w:ascii="Verdana" w:hAnsi="Verdana"/>
          <w:bCs/>
        </w:rPr>
        <w:t xml:space="preserve"> </w:t>
      </w:r>
      <w:r w:rsidR="0069166A" w:rsidRPr="003F2C49">
        <w:rPr>
          <w:rFonts w:ascii="Verdana" w:hAnsi="Verdana"/>
          <w:b/>
          <w:bCs/>
        </w:rPr>
        <w:lastRenderedPageBreak/>
        <w:t>Informacja o zapewnieniu równego traktowania wszystkich uczestników, w tym dostępności dla osób ze szczególnymi potrzebami</w:t>
      </w:r>
      <w:r w:rsidR="008C7885" w:rsidRPr="003F2C49">
        <w:rPr>
          <w:rFonts w:ascii="Verdana" w:hAnsi="Verdana"/>
          <w:bCs/>
        </w:rPr>
        <w:t>.</w:t>
      </w:r>
      <w:r w:rsidRPr="003F2C49">
        <w:rPr>
          <w:rFonts w:ascii="Verdana" w:hAnsi="Verdana"/>
          <w:bCs/>
        </w:rPr>
        <w:t xml:space="preserve"> W przypadku braku podania żądanej informacji, oferta zostanie odrzucona z powodów merytorycznych.</w:t>
      </w:r>
    </w:p>
    <w:p w14:paraId="2BC1D445" w14:textId="77777777" w:rsidR="007334F8" w:rsidRPr="00326BCF" w:rsidRDefault="007334F8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14:paraId="45F93894" w14:textId="77777777" w:rsidR="00BB7B66" w:rsidRPr="00326BCF" w:rsidRDefault="00BB7B66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 w:cs="Calibri"/>
          <w:iCs/>
          <w:color w:val="000000"/>
        </w:rPr>
      </w:pPr>
      <w:r w:rsidRPr="00326BCF">
        <w:rPr>
          <w:rFonts w:ascii="Verdana" w:hAnsi="Verdana" w:cs="Calibri"/>
          <w:iCs/>
          <w:color w:val="000000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14:paraId="04FC539F" w14:textId="77777777" w:rsidR="003A5675" w:rsidRPr="00326BCF" w:rsidRDefault="003A5675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iCs/>
          <w:color w:val="000000"/>
        </w:rPr>
        <w:t xml:space="preserve">W trakcie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Pr="00326BCF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14:paraId="5F20A3AC" w14:textId="77777777" w:rsidR="003A5675" w:rsidRPr="00326BCF" w:rsidRDefault="003A5675" w:rsidP="00237EC0">
      <w:pPr>
        <w:pStyle w:val="Akapitzlist"/>
        <w:numPr>
          <w:ilvl w:val="0"/>
          <w:numId w:val="34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zastąpienia jednorazowych talerzy, sztućców</w:t>
      </w:r>
      <w:r w:rsidR="007334F8" w:rsidRPr="00326BCF">
        <w:rPr>
          <w:rFonts w:ascii="Verdana" w:hAnsi="Verdana"/>
          <w:iCs/>
          <w:color w:val="000000"/>
        </w:rPr>
        <w:t xml:space="preserve">, kubeczków, słomek z plastiku </w:t>
      </w:r>
      <w:r w:rsidRPr="00326BCF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14:paraId="0233DE12" w14:textId="77777777" w:rsidR="003A5675" w:rsidRPr="00326BCF" w:rsidRDefault="003A5675" w:rsidP="00237EC0">
      <w:pPr>
        <w:pStyle w:val="Akapitzlist"/>
        <w:numPr>
          <w:ilvl w:val="0"/>
          <w:numId w:val="34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14:paraId="1ADB1130" w14:textId="77777777" w:rsidR="003A5675" w:rsidRPr="00326BCF" w:rsidRDefault="003A5675" w:rsidP="00237EC0">
      <w:pPr>
        <w:pStyle w:val="Akapitzlist"/>
        <w:numPr>
          <w:ilvl w:val="0"/>
          <w:numId w:val="34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rezygnacji z używania plastikowych toreb, opakowań lub reklamówek.</w:t>
      </w:r>
    </w:p>
    <w:p w14:paraId="612F1E34" w14:textId="77777777" w:rsidR="00860FF7" w:rsidRPr="00326BCF" w:rsidRDefault="00860FF7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X. KOSZTY REALIZACJI ZADANIA</w:t>
      </w:r>
    </w:p>
    <w:p w14:paraId="67A69179" w14:textId="77777777" w:rsidR="00860FF7" w:rsidRPr="00326BCF" w:rsidRDefault="00860FF7" w:rsidP="00FF497B">
      <w:pPr>
        <w:pStyle w:val="Nagwek2"/>
        <w:spacing w:line="360" w:lineRule="auto"/>
        <w:rPr>
          <w:rFonts w:eastAsiaTheme="minorHAnsi"/>
          <w:szCs w:val="22"/>
        </w:rPr>
      </w:pPr>
      <w:r w:rsidRPr="00326BCF">
        <w:rPr>
          <w:rFonts w:eastAsiaTheme="minorHAnsi"/>
          <w:szCs w:val="22"/>
        </w:rPr>
        <w:t>ZASADY OGÓLNE</w:t>
      </w:r>
    </w:p>
    <w:p w14:paraId="7C27ADF6" w14:textId="77777777" w:rsidR="00860FF7" w:rsidRPr="00326BCF" w:rsidRDefault="00860FF7" w:rsidP="00FF497B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Wydatki, które będą ponoszone, muszą być:</w:t>
      </w:r>
    </w:p>
    <w:p w14:paraId="1949C2DC" w14:textId="77777777" w:rsidR="00860FF7" w:rsidRPr="00326BCF" w:rsidRDefault="00C04DA7" w:rsidP="00FF497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1) </w:t>
      </w:r>
      <w:r w:rsidR="00860FF7" w:rsidRPr="00326BCF">
        <w:rPr>
          <w:rFonts w:ascii="Verdana" w:hAnsi="Verdana"/>
          <w:iCs/>
          <w:color w:val="000000"/>
        </w:rPr>
        <w:t xml:space="preserve">niezbędne dla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 xml:space="preserve"> objętego konkursem;</w:t>
      </w:r>
    </w:p>
    <w:p w14:paraId="3DC53B94" w14:textId="77777777" w:rsidR="00860FF7" w:rsidRPr="00326BCF" w:rsidRDefault="00C04DA7" w:rsidP="00FF497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2) </w:t>
      </w:r>
      <w:r w:rsidR="00860FF7" w:rsidRPr="00326BCF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14:paraId="528B6572" w14:textId="77777777" w:rsidR="00860FF7" w:rsidRPr="00326BCF" w:rsidRDefault="00C04DA7" w:rsidP="00FF497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3) </w:t>
      </w:r>
      <w:r w:rsidR="00860FF7" w:rsidRPr="00326BCF">
        <w:rPr>
          <w:rFonts w:ascii="Verdana" w:hAnsi="Verdana"/>
          <w:iCs/>
          <w:color w:val="000000"/>
        </w:rPr>
        <w:t xml:space="preserve">faktycznie poniesione w okresie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 xml:space="preserve"> objętego konkursem;</w:t>
      </w:r>
    </w:p>
    <w:p w14:paraId="48BFA799" w14:textId="77777777" w:rsidR="00860FF7" w:rsidRPr="00326BCF" w:rsidRDefault="00C04DA7" w:rsidP="00FF497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4) </w:t>
      </w:r>
      <w:r w:rsidR="00860FF7" w:rsidRPr="00326BCF">
        <w:rPr>
          <w:rFonts w:ascii="Verdana" w:hAnsi="Verdana"/>
          <w:iCs/>
          <w:color w:val="000000"/>
        </w:rPr>
        <w:t>odpowiednio udokumentowane;</w:t>
      </w:r>
    </w:p>
    <w:p w14:paraId="7B8D629C" w14:textId="77777777" w:rsidR="000218C1" w:rsidRPr="00326BCF" w:rsidRDefault="00C04DA7" w:rsidP="00FF497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5) </w:t>
      </w:r>
      <w:r w:rsidR="00860FF7" w:rsidRPr="00326BCF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>.</w:t>
      </w:r>
    </w:p>
    <w:p w14:paraId="7A0CE631" w14:textId="77777777" w:rsidR="00237EC0" w:rsidRPr="00237EC0" w:rsidRDefault="008F1FE3" w:rsidP="00237EC0">
      <w:pPr>
        <w:pStyle w:val="Nagwek3"/>
        <w:spacing w:line="360" w:lineRule="auto"/>
      </w:pPr>
      <w:r w:rsidRPr="00326BCF">
        <w:lastRenderedPageBreak/>
        <w:t>I. Koszty merytoryczne (bezpośrednio związane z celem realizowanego działania) np.:</w:t>
      </w:r>
    </w:p>
    <w:p w14:paraId="5BE7D8D0" w14:textId="650CE2BE" w:rsidR="000B62E4" w:rsidRPr="0064259F" w:rsidRDefault="000B62E4" w:rsidP="00237EC0">
      <w:pPr>
        <w:pStyle w:val="Akapitzlist"/>
        <w:numPr>
          <w:ilvl w:val="0"/>
          <w:numId w:val="35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/>
        </w:rPr>
      </w:pPr>
      <w:r w:rsidRPr="0064259F">
        <w:rPr>
          <w:rFonts w:ascii="Verdana" w:hAnsi="Verdana"/>
        </w:rPr>
        <w:t xml:space="preserve">koszt przeprowadzenia </w:t>
      </w:r>
      <w:r w:rsidR="0064259F" w:rsidRPr="0064259F">
        <w:rPr>
          <w:rFonts w:ascii="Verdana" w:hAnsi="Verdana"/>
        </w:rPr>
        <w:t xml:space="preserve">procedury zabezpieczenia płodności u kobiet i mężczyzn, </w:t>
      </w:r>
    </w:p>
    <w:p w14:paraId="68759CDF" w14:textId="77777777" w:rsidR="009177F9" w:rsidRPr="0064259F" w:rsidRDefault="008F1FE3" w:rsidP="00237EC0">
      <w:pPr>
        <w:pStyle w:val="Akapitzlist"/>
        <w:numPr>
          <w:ilvl w:val="0"/>
          <w:numId w:val="35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/>
        </w:rPr>
      </w:pPr>
      <w:r w:rsidRPr="0064259F">
        <w:rPr>
          <w:rFonts w:ascii="Verdana" w:hAnsi="Verdana"/>
        </w:rPr>
        <w:t>wynagrodz</w:t>
      </w:r>
      <w:r w:rsidR="009177F9" w:rsidRPr="0064259F">
        <w:rPr>
          <w:rFonts w:ascii="Verdana" w:hAnsi="Verdana"/>
        </w:rPr>
        <w:t xml:space="preserve">enia pracowników merytorycznych, </w:t>
      </w:r>
    </w:p>
    <w:p w14:paraId="030FF3C7" w14:textId="77777777" w:rsidR="009177F9" w:rsidRPr="0064259F" w:rsidRDefault="009177F9" w:rsidP="00237EC0">
      <w:pPr>
        <w:pStyle w:val="Akapitzlist"/>
        <w:numPr>
          <w:ilvl w:val="0"/>
          <w:numId w:val="35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/>
        </w:rPr>
      </w:pPr>
      <w:r w:rsidRPr="0064259F">
        <w:rPr>
          <w:rFonts w:ascii="Verdana" w:hAnsi="Verdana"/>
        </w:rPr>
        <w:t>nadzór merytoryczny nad realizacją Programu;</w:t>
      </w:r>
    </w:p>
    <w:p w14:paraId="1607C7D4" w14:textId="77777777" w:rsidR="009177F9" w:rsidRPr="0064259F" w:rsidRDefault="009177F9" w:rsidP="00237EC0">
      <w:pPr>
        <w:pStyle w:val="Akapitzlist"/>
        <w:numPr>
          <w:ilvl w:val="0"/>
          <w:numId w:val="35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64259F">
        <w:rPr>
          <w:rFonts w:ascii="Verdana" w:hAnsi="Verdana"/>
        </w:rPr>
        <w:t>nadzór organizacyjny i koordynacja Programu;</w:t>
      </w:r>
    </w:p>
    <w:p w14:paraId="7C4A67FC" w14:textId="00856F9A" w:rsidR="0064259F" w:rsidRDefault="0064259F" w:rsidP="00237EC0">
      <w:pPr>
        <w:pStyle w:val="Akapitzlist"/>
        <w:numPr>
          <w:ilvl w:val="0"/>
          <w:numId w:val="35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</w:rPr>
        <w:t>koszt monitoringu i ewaluacji;</w:t>
      </w:r>
    </w:p>
    <w:p w14:paraId="4389BBC7" w14:textId="2D3F9BD8" w:rsidR="009177F9" w:rsidRPr="0064259F" w:rsidRDefault="009177F9" w:rsidP="00237EC0">
      <w:pPr>
        <w:pStyle w:val="Akapitzlist"/>
        <w:numPr>
          <w:ilvl w:val="0"/>
          <w:numId w:val="35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64259F">
        <w:rPr>
          <w:rFonts w:ascii="Verdana" w:hAnsi="Verdana"/>
        </w:rPr>
        <w:t>koszty rzeczowe związane z przygotowaniem i realizacją Programu, np.:</w:t>
      </w:r>
    </w:p>
    <w:p w14:paraId="15F58EC6" w14:textId="77777777" w:rsidR="009177F9" w:rsidRPr="0064259F" w:rsidRDefault="009177F9" w:rsidP="00237EC0">
      <w:pPr>
        <w:pStyle w:val="Akapitzlist"/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</w:rPr>
      </w:pPr>
      <w:r w:rsidRPr="0064259F">
        <w:rPr>
          <w:rFonts w:ascii="Verdana" w:hAnsi="Verdana"/>
        </w:rPr>
        <w:t>zakup środków i sprzętu jednorazowego użytku oraz wielorazowego nie będącym środkiem trwałym;</w:t>
      </w:r>
    </w:p>
    <w:p w14:paraId="0872EE5E" w14:textId="77777777" w:rsidR="009177F9" w:rsidRPr="0064259F" w:rsidRDefault="009177F9" w:rsidP="00237EC0">
      <w:pPr>
        <w:pStyle w:val="Akapitzlist"/>
        <w:numPr>
          <w:ilvl w:val="0"/>
          <w:numId w:val="3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64259F">
        <w:rPr>
          <w:rFonts w:ascii="Verdana" w:hAnsi="Verdana"/>
        </w:rPr>
        <w:t>inne niezbędne do realizacji Programu tylko i wyłącznie w części jego dotyczącej;</w:t>
      </w:r>
    </w:p>
    <w:p w14:paraId="3C2F349C" w14:textId="77777777" w:rsidR="009177F9" w:rsidRPr="0064259F" w:rsidRDefault="009177F9" w:rsidP="00FF497B">
      <w:pPr>
        <w:pStyle w:val="Akapitzlist"/>
        <w:numPr>
          <w:ilvl w:val="0"/>
          <w:numId w:val="13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64259F">
        <w:rPr>
          <w:rFonts w:ascii="Verdana" w:hAnsi="Verdana"/>
        </w:rPr>
        <w:t xml:space="preserve">monitorowanie i ewaluacja Programu.  </w:t>
      </w:r>
    </w:p>
    <w:p w14:paraId="7A0221CE" w14:textId="77777777" w:rsidR="008F1FE3" w:rsidRPr="00326BCF" w:rsidRDefault="008F1FE3" w:rsidP="00FF497B">
      <w:pPr>
        <w:pStyle w:val="Nagwek3"/>
        <w:spacing w:line="360" w:lineRule="auto"/>
      </w:pPr>
      <w:r w:rsidRPr="00326BCF">
        <w:t xml:space="preserve">II. Koszty obsługi </w:t>
      </w:r>
      <w:r w:rsidR="00486041" w:rsidRPr="00326BCF">
        <w:t>zadania</w:t>
      </w:r>
      <w:r w:rsidRPr="00326BCF">
        <w:t xml:space="preserve">, w tym koszty administracyjne (które są związane z wykonywaniem działań o charakterze administracyjnym i kontrolnym, w tym z obsługa finansowa i prawną </w:t>
      </w:r>
      <w:r w:rsidR="00F95A7F" w:rsidRPr="00326BCF">
        <w:t>programu</w:t>
      </w:r>
      <w:r w:rsidRPr="00326BCF">
        <w:t>) np.:</w:t>
      </w:r>
    </w:p>
    <w:p w14:paraId="3ED7D392" w14:textId="77777777" w:rsidR="008F1FE3" w:rsidRPr="00326BCF" w:rsidRDefault="00DB15C9" w:rsidP="00FF497B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  <w:bCs/>
        </w:rPr>
        <w:t>k</w:t>
      </w:r>
      <w:r w:rsidR="008F1FE3" w:rsidRPr="00326BCF">
        <w:rPr>
          <w:rFonts w:ascii="Verdana" w:hAnsi="Verdana"/>
          <w:bCs/>
        </w:rPr>
        <w:t>oszty eksploatacyjne lokalu</w:t>
      </w:r>
      <w:r w:rsidR="008F1FE3" w:rsidRPr="00326BCF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F95A7F" w:rsidRPr="00326BCF">
        <w:rPr>
          <w:rFonts w:ascii="Verdana" w:hAnsi="Verdana"/>
        </w:rPr>
        <w:t>programu</w:t>
      </w:r>
      <w:r w:rsidR="008F1FE3" w:rsidRPr="00326BCF">
        <w:rPr>
          <w:rFonts w:ascii="Verdana" w:hAnsi="Verdana"/>
        </w:rPr>
        <w:t>, każdy element obliczony proporcjonalnie do tej części;</w:t>
      </w:r>
    </w:p>
    <w:p w14:paraId="78DC6C11" w14:textId="641B0DAB" w:rsidR="008F1FE3" w:rsidRPr="00FB2EA8" w:rsidRDefault="00DB15C9" w:rsidP="00CE5B25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326BCF">
        <w:rPr>
          <w:rFonts w:ascii="Verdana" w:hAnsi="Verdana"/>
          <w:bCs/>
        </w:rPr>
        <w:t>k</w:t>
      </w:r>
      <w:r w:rsidR="00C67E0E" w:rsidRPr="00326BCF">
        <w:rPr>
          <w:rFonts w:ascii="Verdana" w:hAnsi="Verdana"/>
          <w:bCs/>
        </w:rPr>
        <w:t xml:space="preserve">oszty </w:t>
      </w:r>
      <w:r w:rsidR="008F1FE3" w:rsidRPr="00326BCF">
        <w:rPr>
          <w:rFonts w:ascii="Verdana" w:hAnsi="Verdana"/>
          <w:bCs/>
        </w:rPr>
        <w:t>administracyjne</w:t>
      </w:r>
      <w:r w:rsidR="008F1FE3" w:rsidRPr="00326BCF">
        <w:rPr>
          <w:rFonts w:ascii="Verdana" w:hAnsi="Verdana"/>
        </w:rPr>
        <w:t xml:space="preserve"> w części dotyczącej </w:t>
      </w:r>
      <w:r w:rsidR="00F95A7F" w:rsidRPr="00326BCF">
        <w:rPr>
          <w:rFonts w:ascii="Verdana" w:hAnsi="Verdana"/>
        </w:rPr>
        <w:t>programu</w:t>
      </w:r>
      <w:r w:rsidR="008F1FE3" w:rsidRPr="00FB2EA8">
        <w:rPr>
          <w:rFonts w:ascii="Verdana" w:hAnsi="Verdana"/>
        </w:rPr>
        <w:t>,</w:t>
      </w:r>
      <w:r w:rsidR="008F1FE3" w:rsidRPr="00FB2EA8">
        <w:rPr>
          <w:rFonts w:ascii="Verdana" w:hAnsi="Verdana"/>
          <w:color w:val="000000"/>
        </w:rPr>
        <w:t xml:space="preserve"> </w:t>
      </w:r>
      <w:r w:rsidR="008F1FE3" w:rsidRPr="00FB2EA8">
        <w:rPr>
          <w:rFonts w:ascii="Verdana" w:hAnsi="Verdana"/>
        </w:rPr>
        <w:t>np.</w:t>
      </w:r>
    </w:p>
    <w:p w14:paraId="3B2AB4D3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 xml:space="preserve">koszty obsługi księgowej (osoba prawna lub fizyczna) </w:t>
      </w:r>
    </w:p>
    <w:p w14:paraId="7067C4D0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proofErr w:type="spellStart"/>
      <w:r w:rsidRPr="00326BCF">
        <w:rPr>
          <w:rFonts w:ascii="Verdana" w:hAnsi="Verdana"/>
        </w:rPr>
        <w:t>internet</w:t>
      </w:r>
      <w:proofErr w:type="spellEnd"/>
      <w:r w:rsidRPr="00326BCF">
        <w:rPr>
          <w:rFonts w:ascii="Verdana" w:hAnsi="Verdana"/>
        </w:rPr>
        <w:t xml:space="preserve"> (abonament i/lub administrowanie strony)</w:t>
      </w:r>
    </w:p>
    <w:p w14:paraId="57F64850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usługi telekomunikacyjne (abonament i/lub rozmowy telefoniczne),</w:t>
      </w:r>
    </w:p>
    <w:p w14:paraId="1E40FC82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materiały biurowe,</w:t>
      </w:r>
    </w:p>
    <w:p w14:paraId="3E23B9BB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sprzątanie,</w:t>
      </w:r>
    </w:p>
    <w:p w14:paraId="7B98FEBE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zakup środków czystości,</w:t>
      </w:r>
    </w:p>
    <w:p w14:paraId="3771A7A0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inne wynikające ze specyfiki zadania.</w:t>
      </w:r>
    </w:p>
    <w:p w14:paraId="1E386E7B" w14:textId="6EA12D6B" w:rsidR="00FB768C" w:rsidRPr="00326BCF" w:rsidRDefault="00DB15C9" w:rsidP="00CE5B25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326BCF">
        <w:rPr>
          <w:rFonts w:ascii="Verdana" w:hAnsi="Verdana"/>
        </w:rPr>
        <w:t>promocji</w:t>
      </w:r>
      <w:r w:rsidRPr="00326BCF">
        <w:rPr>
          <w:rFonts w:ascii="Verdana" w:hAnsi="Verdana"/>
          <w:b/>
        </w:rPr>
        <w:t xml:space="preserve"> </w:t>
      </w:r>
      <w:r w:rsidR="003F2C49">
        <w:rPr>
          <w:rFonts w:ascii="Verdana" w:hAnsi="Verdana"/>
        </w:rPr>
        <w:t>Programu</w:t>
      </w:r>
      <w:r w:rsidR="00FB768C" w:rsidRPr="00326BCF">
        <w:rPr>
          <w:rFonts w:ascii="Verdana" w:hAnsi="Verdana"/>
        </w:rPr>
        <w:t xml:space="preserve"> w części dotyczącej </w:t>
      </w:r>
      <w:r w:rsidR="003F2C49">
        <w:rPr>
          <w:rFonts w:ascii="Verdana" w:hAnsi="Verdana"/>
        </w:rPr>
        <w:t xml:space="preserve"> zadania </w:t>
      </w:r>
      <w:r w:rsidR="00AC3293">
        <w:rPr>
          <w:rFonts w:ascii="Verdana" w:hAnsi="Verdana"/>
        </w:rPr>
        <w:t>publicznego</w:t>
      </w:r>
      <w:r w:rsidR="00FB768C" w:rsidRPr="00326BCF">
        <w:rPr>
          <w:rFonts w:ascii="Verdana" w:hAnsi="Verdana"/>
        </w:rPr>
        <w:t>, w tym m.in.</w:t>
      </w:r>
    </w:p>
    <w:p w14:paraId="75F337DA" w14:textId="77777777" w:rsidR="003A5EA4" w:rsidRPr="00326BCF" w:rsidRDefault="003A5EA4" w:rsidP="00CE5B25">
      <w:pPr>
        <w:pStyle w:val="Akapitzlist"/>
        <w:numPr>
          <w:ilvl w:val="0"/>
          <w:numId w:val="38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opracowania graficznego,</w:t>
      </w:r>
    </w:p>
    <w:p w14:paraId="0EB297DD" w14:textId="77777777" w:rsidR="003A5EA4" w:rsidRPr="00326BCF" w:rsidRDefault="003A5EA4" w:rsidP="00CE5B25">
      <w:pPr>
        <w:pStyle w:val="Akapitzlist"/>
        <w:numPr>
          <w:ilvl w:val="0"/>
          <w:numId w:val="38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druku/produkcji ulotek,</w:t>
      </w:r>
    </w:p>
    <w:p w14:paraId="7478C1E3" w14:textId="76178EBB" w:rsidR="00D51DC0" w:rsidRPr="00237EC0" w:rsidRDefault="003A5EA4" w:rsidP="00CE5B25">
      <w:pPr>
        <w:pStyle w:val="Akapitzlist"/>
        <w:numPr>
          <w:ilvl w:val="0"/>
          <w:numId w:val="38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lastRenderedPageBreak/>
        <w:t>materiałów informacyjnych</w:t>
      </w:r>
      <w:r w:rsidR="0097238D">
        <w:rPr>
          <w:rFonts w:ascii="Verdana" w:hAnsi="Verdana"/>
        </w:rPr>
        <w:t xml:space="preserve">. </w:t>
      </w:r>
    </w:p>
    <w:p w14:paraId="57B3220A" w14:textId="77777777" w:rsidR="000218C1" w:rsidRPr="00326BCF" w:rsidRDefault="000218C1" w:rsidP="00FF497B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326BCF">
        <w:rPr>
          <w:rFonts w:ascii="Verdana" w:hAnsi="Verdana"/>
          <w:b/>
          <w:bCs/>
          <w:sz w:val="22"/>
          <w:szCs w:val="22"/>
        </w:rPr>
        <w:t>Uwaga:</w:t>
      </w:r>
    </w:p>
    <w:p w14:paraId="53690CF4" w14:textId="4C092BAB" w:rsidR="00F97936" w:rsidRPr="00FB2EA8" w:rsidRDefault="000218C1" w:rsidP="00FF497B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FB2EA8">
        <w:rPr>
          <w:rFonts w:ascii="Verdana" w:hAnsi="Verdana"/>
          <w:sz w:val="22"/>
          <w:szCs w:val="22"/>
        </w:rPr>
        <w:t>Przyznan</w:t>
      </w:r>
      <w:r w:rsidR="00FB2EA8">
        <w:rPr>
          <w:rFonts w:ascii="Verdana" w:hAnsi="Verdana"/>
          <w:sz w:val="22"/>
          <w:szCs w:val="22"/>
        </w:rPr>
        <w:t>a kwota zadania publicznego</w:t>
      </w:r>
      <w:r w:rsidRPr="00FB2EA8">
        <w:rPr>
          <w:rFonts w:ascii="Verdana" w:hAnsi="Verdana"/>
          <w:sz w:val="22"/>
          <w:szCs w:val="22"/>
        </w:rPr>
        <w:t xml:space="preserve"> może być wydatkowana tylko na cele związane z realizowanym </w:t>
      </w:r>
      <w:r w:rsidR="00F95A7F" w:rsidRPr="00FB2EA8">
        <w:rPr>
          <w:rFonts w:ascii="Verdana" w:hAnsi="Verdana"/>
          <w:sz w:val="22"/>
          <w:szCs w:val="22"/>
        </w:rPr>
        <w:t xml:space="preserve">programem </w:t>
      </w:r>
      <w:r w:rsidRPr="00FB2EA8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14:paraId="0022CD27" w14:textId="383A91B1" w:rsidR="00F97936" w:rsidRPr="00FB2EA8" w:rsidRDefault="00E045DB" w:rsidP="00FF497B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FB2EA8">
        <w:rPr>
          <w:rFonts w:ascii="Verdana" w:hAnsi="Verdana"/>
          <w:b/>
          <w:sz w:val="22"/>
          <w:szCs w:val="22"/>
        </w:rPr>
        <w:t xml:space="preserve">III. </w:t>
      </w:r>
      <w:r w:rsidR="00F97936" w:rsidRPr="00FB2EA8">
        <w:rPr>
          <w:rFonts w:ascii="Verdana" w:hAnsi="Verdana"/>
          <w:b/>
          <w:sz w:val="22"/>
          <w:szCs w:val="22"/>
        </w:rPr>
        <w:t xml:space="preserve">Koszty, które nie mogą zostać sfinansowane </w:t>
      </w:r>
      <w:r w:rsidR="00FB2EA8">
        <w:rPr>
          <w:rFonts w:ascii="Verdana" w:hAnsi="Verdana"/>
          <w:b/>
          <w:sz w:val="22"/>
          <w:szCs w:val="22"/>
        </w:rPr>
        <w:t>w ramach zadania publicznego</w:t>
      </w:r>
      <w:r w:rsidRPr="00FB2EA8">
        <w:rPr>
          <w:rFonts w:ascii="Verdana" w:hAnsi="Verdana"/>
          <w:b/>
          <w:sz w:val="22"/>
          <w:szCs w:val="22"/>
        </w:rPr>
        <w:t>:</w:t>
      </w:r>
    </w:p>
    <w:p w14:paraId="02D4247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14:paraId="1F869D34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Zakup środków trwałych.</w:t>
      </w:r>
    </w:p>
    <w:p w14:paraId="0A49966F" w14:textId="77777777" w:rsidR="00F97936" w:rsidRPr="00FB2EA8" w:rsidRDefault="00782CE0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Zakupy i w</w:t>
      </w:r>
      <w:r w:rsidR="00F97936" w:rsidRPr="00FB2EA8">
        <w:rPr>
          <w:rFonts w:ascii="Verdana" w:eastAsia="Times New Roman" w:hAnsi="Verdana" w:cs="Times New Roman"/>
          <w:lang w:eastAsia="pl-PL"/>
        </w:rPr>
        <w:t>ydatki</w:t>
      </w:r>
      <w:r w:rsidR="00D43088" w:rsidRPr="00FB2EA8">
        <w:rPr>
          <w:rFonts w:ascii="Verdana" w:eastAsia="Times New Roman" w:hAnsi="Verdana" w:cs="Times New Roman"/>
          <w:lang w:eastAsia="pl-PL"/>
        </w:rPr>
        <w:t xml:space="preserve"> </w:t>
      </w:r>
      <w:r w:rsidR="00F97936" w:rsidRPr="00FB2EA8">
        <w:rPr>
          <w:rFonts w:ascii="Verdana" w:eastAsia="Times New Roman" w:hAnsi="Verdana" w:cs="Times New Roman"/>
          <w:lang w:eastAsia="pl-PL"/>
        </w:rPr>
        <w:t xml:space="preserve"> inwestycyjne, remonty i adaptacje pomieszczeń niebędących własnością Gminy Wrocław. </w:t>
      </w:r>
    </w:p>
    <w:p w14:paraId="441CCFD4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14:paraId="205DD80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FB2EA8">
        <w:rPr>
          <w:rFonts w:ascii="Verdana" w:eastAsia="Times New Roman" w:hAnsi="Verdana" w:cs="Times New Roman"/>
          <w:lang w:eastAsia="pl-PL"/>
        </w:rPr>
        <w:t>programu</w:t>
      </w:r>
      <w:r w:rsidRPr="00FB2EA8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14:paraId="4B3445A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Prowadzenie działalności gospodarczej.</w:t>
      </w:r>
    </w:p>
    <w:p w14:paraId="2F5FEBDC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14:paraId="0DE81D82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14:paraId="1CC0BBC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14:paraId="28EF7F15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06EB034D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14:paraId="00EA5D12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z wyłączeniem podatku </w:t>
      </w:r>
      <w:r w:rsidRPr="00FB2EA8">
        <w:rPr>
          <w:rFonts w:ascii="Verdana" w:eastAsia="Times New Roman" w:hAnsi="Verdana" w:cs="Times New Roman"/>
          <w:lang w:eastAsia="pl-PL"/>
        </w:rPr>
        <w:lastRenderedPageBreak/>
        <w:t>dochodowego od osób fizycznych (PDOF) oraz opłat za wywóz nieczystości.</w:t>
      </w:r>
    </w:p>
    <w:p w14:paraId="3A012294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Opłaty pocztowe i bankowe.</w:t>
      </w:r>
    </w:p>
    <w:p w14:paraId="58985398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66CBCCA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FB2EA8">
        <w:rPr>
          <w:rFonts w:ascii="Verdana" w:eastAsia="Times New Roman" w:hAnsi="Verdana" w:cs="Times New Roman"/>
          <w:lang w:eastAsia="pl-PL"/>
        </w:rPr>
        <w:t>programu</w:t>
      </w:r>
      <w:r w:rsidRPr="00FB2EA8">
        <w:rPr>
          <w:rFonts w:ascii="Verdana" w:eastAsia="Times New Roman" w:hAnsi="Verdana" w:cs="Times New Roman"/>
          <w:lang w:eastAsia="pl-PL"/>
        </w:rPr>
        <w:t>.</w:t>
      </w:r>
    </w:p>
    <w:p w14:paraId="3376113C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14:paraId="537FEEFB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14:paraId="6DFFF842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procesów sądowych.</w:t>
      </w:r>
    </w:p>
    <w:p w14:paraId="0FE3FD75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387F202F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14:paraId="00028B23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14:paraId="7CA06BF1" w14:textId="77777777" w:rsidR="0005244F" w:rsidRPr="00326BCF" w:rsidRDefault="00F97936" w:rsidP="00FF497B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b/>
          <w:lang w:eastAsia="pl-PL"/>
        </w:rPr>
        <w:t>UWAGA</w:t>
      </w:r>
      <w:r w:rsidRPr="00326BCF">
        <w:rPr>
          <w:rFonts w:ascii="Verdana" w:eastAsia="Times New Roman" w:hAnsi="Verdana" w:cs="Times New Roman"/>
          <w:lang w:eastAsia="pl-PL"/>
        </w:rPr>
        <w:t xml:space="preserve">: </w:t>
      </w:r>
      <w:r w:rsidRPr="00543089">
        <w:rPr>
          <w:rFonts w:ascii="Verdana" w:eastAsia="Times New Roman" w:hAnsi="Verdana" w:cs="Times New Roman"/>
          <w:lang w:eastAsia="pl-PL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3159FF87" w14:textId="77777777" w:rsidR="004E503B" w:rsidRPr="00326BCF" w:rsidRDefault="004E503B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XI. WARUNKI SKŁADANIA OFERT</w:t>
      </w:r>
    </w:p>
    <w:p w14:paraId="64ACB2EF" w14:textId="77777777" w:rsidR="004A6F04" w:rsidRPr="00326BCF" w:rsidRDefault="004A6F04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14:paraId="5059734F" w14:textId="5247A127" w:rsidR="004A6F04" w:rsidRPr="00326BCF" w:rsidRDefault="004A6F04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Oferent jest zobowiązany do złożenia oferty na realizację </w:t>
      </w:r>
      <w:r w:rsidR="00F95A7F" w:rsidRPr="00326BCF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326BCF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97238D">
        <w:rPr>
          <w:rFonts w:ascii="Verdana" w:eastAsia="Times New Roman" w:hAnsi="Verdana" w:cs="Times New Roman"/>
          <w:b/>
          <w:sz w:val="22"/>
          <w:szCs w:val="22"/>
          <w:lang w:eastAsia="pl-PL"/>
        </w:rPr>
        <w:t>2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14:paraId="12A97A8A" w14:textId="77777777" w:rsidR="00D176B8" w:rsidRPr="00326BCF" w:rsidRDefault="00D176B8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14:paraId="0ACEB5A3" w14:textId="77777777" w:rsidR="00D176B8" w:rsidRPr="00326BCF" w:rsidRDefault="00D176B8" w:rsidP="00237EC0">
      <w:pPr>
        <w:pStyle w:val="Tekstpodstawowy3"/>
        <w:numPr>
          <w:ilvl w:val="1"/>
          <w:numId w:val="39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14:paraId="371AD5DA" w14:textId="77777777" w:rsidR="00064699" w:rsidRPr="00326BCF" w:rsidRDefault="00D176B8" w:rsidP="00237EC0">
      <w:pPr>
        <w:pStyle w:val="Tekstpodstawowy3"/>
        <w:numPr>
          <w:ilvl w:val="1"/>
          <w:numId w:val="39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formie pisemnej pod rygorem nieważności, </w:t>
      </w:r>
    </w:p>
    <w:p w14:paraId="1B8AE969" w14:textId="77777777" w:rsidR="00D176B8" w:rsidRPr="00326BCF" w:rsidRDefault="00D176B8" w:rsidP="00237EC0">
      <w:pPr>
        <w:pStyle w:val="Tekstpodstawowy3"/>
        <w:numPr>
          <w:ilvl w:val="1"/>
          <w:numId w:val="39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14:paraId="3B29131F" w14:textId="77777777" w:rsidR="00D176B8" w:rsidRPr="00326BCF" w:rsidRDefault="00D176B8" w:rsidP="00237EC0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Po upływie  terminu składania ofert nie</w:t>
      </w:r>
      <w:r w:rsidR="00237EC0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podlegają one uzupełnieniu ani 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korekcie. </w:t>
      </w:r>
    </w:p>
    <w:p w14:paraId="31CF6C05" w14:textId="77777777" w:rsidR="00D176B8" w:rsidRPr="00326BCF" w:rsidRDefault="00D176B8" w:rsidP="00FF497B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D43088" w:rsidRPr="00326BCF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14:paraId="7D6FDAE6" w14:textId="77777777" w:rsidR="00D176B8" w:rsidRPr="00326BCF" w:rsidRDefault="00D176B8" w:rsidP="00237EC0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14:paraId="472D96A6" w14:textId="77777777" w:rsidR="00D176B8" w:rsidRPr="00326BCF" w:rsidRDefault="00D176B8" w:rsidP="00FF497B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14:paraId="3AF94A21" w14:textId="77777777" w:rsidR="00D176B8" w:rsidRPr="00326BCF" w:rsidRDefault="00D176B8" w:rsidP="00FF497B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14:paraId="089D9614" w14:textId="77777777" w:rsidR="0005244F" w:rsidRPr="00326BCF" w:rsidRDefault="00D176B8" w:rsidP="00FF497B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14:paraId="209338B0" w14:textId="77777777" w:rsidR="00E70EEC" w:rsidRPr="00326BCF" w:rsidRDefault="00E70EEC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t>XII. ZAŁĄCZNIKI OBLIGATORYJNE</w:t>
      </w:r>
    </w:p>
    <w:p w14:paraId="4AF26CFD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326BCF">
        <w:rPr>
          <w:rFonts w:ascii="Verdana" w:hAnsi="Verdana"/>
          <w:b/>
          <w:bCs/>
          <w:color w:val="000000"/>
        </w:rPr>
        <w:t>SKŁADANE WRAZ Z OFERTĄ NA REALIZACJĘ ZADANIA PUBLICZNEGO</w:t>
      </w:r>
    </w:p>
    <w:p w14:paraId="514BF077" w14:textId="77777777" w:rsidR="0099305D" w:rsidRPr="00326BCF" w:rsidRDefault="00B20E7F" w:rsidP="00FF497B">
      <w:pPr>
        <w:spacing w:before="120" w:after="0" w:line="360" w:lineRule="auto"/>
        <w:rPr>
          <w:rFonts w:ascii="Verdana" w:hAnsi="Verdana"/>
          <w:b/>
        </w:rPr>
      </w:pPr>
      <w:r w:rsidRPr="00326BCF">
        <w:rPr>
          <w:rFonts w:ascii="Verdana" w:hAnsi="Verdana"/>
          <w:b/>
        </w:rPr>
        <w:t>w Kancelarii Urzędu Miejskiego Wrocławia,</w:t>
      </w:r>
      <w:r w:rsidR="0099305D" w:rsidRPr="00326BCF">
        <w:rPr>
          <w:rFonts w:ascii="Verdana" w:hAnsi="Verdana"/>
          <w:b/>
        </w:rPr>
        <w:t xml:space="preserve"> </w:t>
      </w:r>
      <w:r w:rsidRPr="00326BCF">
        <w:rPr>
          <w:rFonts w:ascii="Verdana" w:hAnsi="Verdana"/>
          <w:b/>
        </w:rPr>
        <w:t xml:space="preserve">50-031 Wrocław, </w:t>
      </w:r>
    </w:p>
    <w:p w14:paraId="6954D4CD" w14:textId="77777777" w:rsidR="0072432B" w:rsidRPr="00326BCF" w:rsidRDefault="00B20E7F" w:rsidP="00FF497B">
      <w:pPr>
        <w:spacing w:before="120" w:after="0" w:line="360" w:lineRule="auto"/>
        <w:rPr>
          <w:rFonts w:ascii="Verdana" w:hAnsi="Verdana"/>
          <w:b/>
        </w:rPr>
      </w:pPr>
      <w:r w:rsidRPr="00326BCF">
        <w:rPr>
          <w:rFonts w:ascii="Verdana" w:hAnsi="Verdana"/>
          <w:b/>
        </w:rPr>
        <w:t>ul. Bogusławskiego 8,10 (parter)</w:t>
      </w:r>
    </w:p>
    <w:p w14:paraId="7674B8ED" w14:textId="77777777" w:rsidR="00E70EEC" w:rsidRPr="00326BCF" w:rsidRDefault="00E70EEC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UWAGA WAŻNE!</w:t>
      </w:r>
    </w:p>
    <w:p w14:paraId="76E750FC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14:paraId="231ABB2D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 xml:space="preserve">Dokumenty muszą być podpisane przez osoby upoważnione do składania oświadczeń woli ze strony podmiotu. </w:t>
      </w:r>
    </w:p>
    <w:p w14:paraId="538B68EA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lastRenderedPageBreak/>
        <w:t>Podpisy osób upoważnionych muszą być zgodne z rejestrem (np. KRS) lub innym dokumentem określającym sposób reprezentacji oferenta i składania oświadczeń woli w imieniu oferenta.</w:t>
      </w:r>
    </w:p>
    <w:p w14:paraId="2644C25C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14:paraId="36E105BC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Dokumenty dotyczące Oferenta:</w:t>
      </w:r>
    </w:p>
    <w:p w14:paraId="71A5CD9E" w14:textId="77777777" w:rsidR="00064699" w:rsidRPr="00AC3293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C3293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14:paraId="00CE1BD1" w14:textId="77777777" w:rsidR="00064699" w:rsidRPr="00AC3293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C3293">
        <w:rPr>
          <w:rFonts w:ascii="Verdana" w:hAnsi="Verdana"/>
        </w:rPr>
        <w:t>Kopia aktualnej polisy ubezpieczeniowej.</w:t>
      </w:r>
    </w:p>
    <w:p w14:paraId="7E0DC650" w14:textId="77777777" w:rsidR="00064699" w:rsidRPr="00AC3293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C3293">
        <w:rPr>
          <w:rFonts w:ascii="Verdana" w:hAnsi="Verdana"/>
        </w:rPr>
        <w:t>W przypadku przyjęcia oferty do realizacji Oferent zobowiązany jest przedstawić polisę ubezpieczeniową obejmującą zakres realizacji zadania.</w:t>
      </w:r>
    </w:p>
    <w:p w14:paraId="717DDD67" w14:textId="77777777" w:rsidR="00064699" w:rsidRPr="00AC3293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C3293">
        <w:rPr>
          <w:rFonts w:ascii="Verdana" w:hAnsi="Verdana"/>
        </w:rPr>
        <w:t>Pozwolenie Ministra Zdrowia na prowadzenie ośrodka medycznie wspomaganej prokreacji oraz pozytywną opinię Inspektora Sanitarno-Epidemiologicznego.</w:t>
      </w:r>
    </w:p>
    <w:p w14:paraId="04A3A4D8" w14:textId="77777777" w:rsidR="00064699" w:rsidRPr="00AC3293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C3293">
        <w:rPr>
          <w:rFonts w:ascii="Verdana" w:hAnsi="Verdana"/>
        </w:rPr>
        <w:t>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zarodków, które należy dołączyć do oferty.</w:t>
      </w:r>
    </w:p>
    <w:p w14:paraId="14F79FA7" w14:textId="45E234EC" w:rsidR="00E70EEC" w:rsidRPr="00AC3293" w:rsidRDefault="00E70EEC" w:rsidP="00FF497B">
      <w:pPr>
        <w:numPr>
          <w:ilvl w:val="0"/>
          <w:numId w:val="6"/>
        </w:numPr>
        <w:spacing w:before="120" w:after="0" w:line="360" w:lineRule="auto"/>
        <w:ind w:left="426" w:hanging="420"/>
        <w:rPr>
          <w:rFonts w:ascii="Verdana" w:hAnsi="Verdana"/>
        </w:rPr>
      </w:pPr>
      <w:r w:rsidRPr="00AC3293">
        <w:rPr>
          <w:rFonts w:ascii="Verdana" w:hAnsi="Verdana"/>
        </w:rPr>
        <w:t xml:space="preserve">Oświadczenie Oferenta według wzoru stanowiącego </w:t>
      </w:r>
      <w:r w:rsidRPr="00AC3293">
        <w:rPr>
          <w:rFonts w:ascii="Verdana" w:hAnsi="Verdana"/>
          <w:b/>
          <w:bCs/>
        </w:rPr>
        <w:t xml:space="preserve">Załącznik nr </w:t>
      </w:r>
      <w:r w:rsidR="00914ED8" w:rsidRPr="00AC3293">
        <w:rPr>
          <w:rFonts w:ascii="Verdana" w:hAnsi="Verdana"/>
          <w:b/>
          <w:bCs/>
        </w:rPr>
        <w:t>3</w:t>
      </w:r>
      <w:r w:rsidRPr="00AC3293">
        <w:rPr>
          <w:rFonts w:ascii="Verdana" w:hAnsi="Verdana"/>
          <w:b/>
          <w:bCs/>
        </w:rPr>
        <w:t xml:space="preserve"> </w:t>
      </w:r>
      <w:r w:rsidRPr="00AC3293">
        <w:rPr>
          <w:rFonts w:ascii="Verdana" w:hAnsi="Verdana"/>
        </w:rPr>
        <w:t>do</w:t>
      </w:r>
      <w:r w:rsidRPr="00AC3293">
        <w:rPr>
          <w:rFonts w:ascii="Verdana" w:hAnsi="Verdana"/>
          <w:b/>
          <w:bCs/>
        </w:rPr>
        <w:t xml:space="preserve"> </w:t>
      </w:r>
      <w:r w:rsidRPr="00AC3293">
        <w:rPr>
          <w:rFonts w:ascii="Verdana" w:hAnsi="Verdana"/>
        </w:rPr>
        <w:t>ogłoszenia:</w:t>
      </w:r>
    </w:p>
    <w:p w14:paraId="7AB49172" w14:textId="77777777" w:rsidR="00E70EEC" w:rsidRPr="00326BCF" w:rsidRDefault="00E70EEC" w:rsidP="00FF497B">
      <w:pPr>
        <w:pStyle w:val="Akapitzlist"/>
        <w:numPr>
          <w:ilvl w:val="1"/>
          <w:numId w:val="16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niekaralności zakazem pełnienia funkcji związanych z dysponowaniem środkami </w:t>
      </w:r>
      <w:r w:rsidRPr="00326BCF">
        <w:rPr>
          <w:rStyle w:val="luchili"/>
          <w:rFonts w:ascii="Verdana" w:hAnsi="Verdana"/>
        </w:rPr>
        <w:t>publicznymi</w:t>
      </w:r>
      <w:r w:rsidRPr="00326BCF">
        <w:rPr>
          <w:rFonts w:ascii="Verdana" w:hAnsi="Verdana"/>
        </w:rPr>
        <w:t xml:space="preserve"> oraz niekaralności za umyślne przestępstwo lub umyślne przestępstwo skarbowe;</w:t>
      </w:r>
    </w:p>
    <w:p w14:paraId="7C3CC310" w14:textId="77777777" w:rsidR="00CC4A9E" w:rsidRPr="00326BCF" w:rsidRDefault="00E70EEC" w:rsidP="00FF497B">
      <w:pPr>
        <w:pStyle w:val="Akapitzlist"/>
        <w:numPr>
          <w:ilvl w:val="0"/>
          <w:numId w:val="28"/>
        </w:numPr>
        <w:spacing w:before="120" w:after="0" w:line="360" w:lineRule="auto"/>
        <w:ind w:left="1418"/>
        <w:rPr>
          <w:rFonts w:ascii="Verdana" w:hAnsi="Verdana"/>
        </w:rPr>
      </w:pPr>
      <w:r w:rsidRPr="00326BCF">
        <w:rPr>
          <w:rFonts w:ascii="Verdana" w:hAnsi="Verdana"/>
        </w:rPr>
        <w:t xml:space="preserve">potwierdzające, że kwota środków przeznaczona zostanie na realizację </w:t>
      </w:r>
      <w:r w:rsidR="00F95A7F" w:rsidRPr="00326BCF">
        <w:rPr>
          <w:rFonts w:ascii="Verdana" w:hAnsi="Verdana"/>
        </w:rPr>
        <w:t>programu</w:t>
      </w:r>
      <w:r w:rsidRPr="00326BCF">
        <w:rPr>
          <w:rFonts w:ascii="Verdana" w:hAnsi="Verdana"/>
        </w:rPr>
        <w:t xml:space="preserve"> zgodnie z ofertą i że w tym zakresie </w:t>
      </w:r>
      <w:r w:rsidR="00F95A7F" w:rsidRPr="00326BCF">
        <w:rPr>
          <w:rFonts w:ascii="Verdana" w:hAnsi="Verdana"/>
        </w:rPr>
        <w:t>program</w:t>
      </w:r>
      <w:r w:rsidRPr="00326BCF">
        <w:rPr>
          <w:rFonts w:ascii="Verdana" w:hAnsi="Verdana"/>
        </w:rPr>
        <w:t xml:space="preserve"> nie będzie finansowan</w:t>
      </w:r>
      <w:r w:rsidR="00F95A7F" w:rsidRPr="00326BCF">
        <w:rPr>
          <w:rFonts w:ascii="Verdana" w:hAnsi="Verdana"/>
        </w:rPr>
        <w:t>y</w:t>
      </w:r>
      <w:r w:rsidRPr="00326BCF">
        <w:rPr>
          <w:rFonts w:ascii="Verdana" w:hAnsi="Verdana"/>
        </w:rPr>
        <w:t xml:space="preserve"> z innych źródeł;</w:t>
      </w:r>
    </w:p>
    <w:p w14:paraId="4214385F" w14:textId="4F6BB503" w:rsidR="00E70EEC" w:rsidRPr="00326BCF" w:rsidRDefault="00E70EEC" w:rsidP="00FF497B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326BCF">
        <w:rPr>
          <w:rFonts w:ascii="Verdana" w:hAnsi="Verdana"/>
        </w:rPr>
        <w:t xml:space="preserve">Oświadczenie Oferenta według wzoru stanowiącego </w:t>
      </w:r>
      <w:r w:rsidRPr="00326BCF">
        <w:rPr>
          <w:rFonts w:ascii="Verdana" w:hAnsi="Verdana"/>
          <w:b/>
          <w:bCs/>
        </w:rPr>
        <w:t xml:space="preserve">Załącznik nr </w:t>
      </w:r>
      <w:r w:rsidR="00914ED8">
        <w:rPr>
          <w:rFonts w:ascii="Verdana" w:hAnsi="Verdana"/>
          <w:b/>
          <w:bCs/>
        </w:rPr>
        <w:t xml:space="preserve">4 </w:t>
      </w:r>
      <w:r w:rsidRPr="00326BCF">
        <w:rPr>
          <w:rFonts w:ascii="Verdana" w:hAnsi="Verdana"/>
        </w:rPr>
        <w:t>do</w:t>
      </w:r>
      <w:r w:rsidRPr="00326BCF">
        <w:rPr>
          <w:rFonts w:ascii="Verdana" w:hAnsi="Verdana"/>
          <w:bCs/>
        </w:rPr>
        <w:t xml:space="preserve"> </w:t>
      </w:r>
      <w:r w:rsidRPr="00326BCF">
        <w:rPr>
          <w:rFonts w:ascii="Verdana" w:hAnsi="Verdana"/>
        </w:rPr>
        <w:t>ogłoszenia:</w:t>
      </w:r>
    </w:p>
    <w:p w14:paraId="1CC35C38" w14:textId="77777777" w:rsidR="00E70EEC" w:rsidRPr="00326BCF" w:rsidRDefault="00E70EEC" w:rsidP="00FF497B">
      <w:pPr>
        <w:pStyle w:val="Akapitzlist"/>
        <w:numPr>
          <w:ilvl w:val="1"/>
          <w:numId w:val="19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lastRenderedPageBreak/>
        <w:t xml:space="preserve">potwierdzające, że w stosunku do podmiotu składającego ofertę nie stwierdzono niezgodnego z przeznaczeniem wykorzystania środków </w:t>
      </w:r>
      <w:r w:rsidRPr="00326BCF">
        <w:rPr>
          <w:rStyle w:val="luchili"/>
          <w:rFonts w:ascii="Verdana" w:hAnsi="Verdana"/>
        </w:rPr>
        <w:t>publicznych</w:t>
      </w:r>
      <w:r w:rsidRPr="00326BCF">
        <w:rPr>
          <w:rFonts w:ascii="Verdana" w:hAnsi="Verdana"/>
        </w:rPr>
        <w:t>;</w:t>
      </w:r>
    </w:p>
    <w:p w14:paraId="0DB5A3AB" w14:textId="77777777" w:rsidR="00E70EEC" w:rsidRPr="00326BCF" w:rsidRDefault="00E70EEC" w:rsidP="00FF497B">
      <w:pPr>
        <w:pStyle w:val="Akapitzlist"/>
        <w:numPr>
          <w:ilvl w:val="1"/>
          <w:numId w:val="19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dotyczące zapoznania się z treścią ogłoszenia konkursowego;</w:t>
      </w:r>
    </w:p>
    <w:p w14:paraId="0C548A00" w14:textId="77777777" w:rsidR="00E70EEC" w:rsidRPr="00326BCF" w:rsidRDefault="00E70EEC" w:rsidP="00FF497B">
      <w:pPr>
        <w:pStyle w:val="Akapitzlist"/>
        <w:numPr>
          <w:ilvl w:val="1"/>
          <w:numId w:val="19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dotyczące zapewnienia bazy lokalowej wraz z wyposażeniem;</w:t>
      </w:r>
    </w:p>
    <w:p w14:paraId="223EE24A" w14:textId="77777777" w:rsidR="00AB029C" w:rsidRPr="00326BCF" w:rsidRDefault="00E70EEC" w:rsidP="00FF497B">
      <w:pPr>
        <w:pStyle w:val="Akapitzlist"/>
        <w:numPr>
          <w:ilvl w:val="1"/>
          <w:numId w:val="19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602A19" w:rsidRPr="00326BCF">
        <w:rPr>
          <w:rFonts w:ascii="Verdana" w:hAnsi="Verdana"/>
        </w:rPr>
        <w:t>zadania</w:t>
      </w:r>
      <w:r w:rsidRPr="00326BCF">
        <w:rPr>
          <w:rFonts w:ascii="Verdana" w:hAnsi="Verdana"/>
        </w:rPr>
        <w:t>;</w:t>
      </w:r>
    </w:p>
    <w:p w14:paraId="6DD3F6F7" w14:textId="77777777" w:rsidR="00A7330C" w:rsidRPr="00326BCF" w:rsidRDefault="00E70EEC" w:rsidP="00FF497B">
      <w:pPr>
        <w:pStyle w:val="Akapitzlist"/>
        <w:numPr>
          <w:ilvl w:val="1"/>
          <w:numId w:val="19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o przestrzeganiu Rozporządzenia Parlamentu Europejskiego i Rady (UE) 2016/679 z dnia 27 kwietnia 2016 r. w sprawie ochrony osób fizycznych w związku z przetwarzaniem danych osobowych i w sprawie swobodnego przepływu takich danych  oraz uchylenia dyrektywy 95/46/WE (ogólne rozporządzeni</w:t>
      </w:r>
      <w:r w:rsidR="00CC4A9E" w:rsidRPr="00326BCF">
        <w:rPr>
          <w:rFonts w:ascii="Verdana" w:hAnsi="Verdana"/>
        </w:rPr>
        <w:t>e o ochronie danych).</w:t>
      </w:r>
    </w:p>
    <w:p w14:paraId="77B649A7" w14:textId="77777777" w:rsidR="0057058C" w:rsidRPr="00326BCF" w:rsidRDefault="0057058C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XIII. WYMOGI FORMALNE SKŁADANIA OFERT</w:t>
      </w:r>
    </w:p>
    <w:p w14:paraId="27348979" w14:textId="51F566DA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w </w:t>
      </w:r>
      <w:r w:rsidR="008C1695" w:rsidRPr="00326BCF">
        <w:rPr>
          <w:szCs w:val="22"/>
        </w:rPr>
        <w:t>Kancelarii Urzędu Miejskiego Wrocławia</w:t>
      </w:r>
      <w:r w:rsidR="008C1695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jednej oferty w jednym egzemplarzu na obowiązującym wzorze (</w:t>
      </w:r>
      <w:r w:rsidRPr="00326BCF">
        <w:rPr>
          <w:szCs w:val="22"/>
        </w:rPr>
        <w:t>Załącznik nr</w:t>
      </w:r>
      <w:r w:rsidRPr="00326BCF">
        <w:rPr>
          <w:b w:val="0"/>
          <w:bCs w:val="0"/>
          <w:szCs w:val="22"/>
        </w:rPr>
        <w:t xml:space="preserve"> </w:t>
      </w:r>
      <w:r w:rsidR="00914ED8">
        <w:rPr>
          <w:szCs w:val="22"/>
        </w:rPr>
        <w:t>2</w:t>
      </w:r>
      <w:r w:rsidRPr="00326BCF">
        <w:rPr>
          <w:b w:val="0"/>
          <w:bCs w:val="0"/>
          <w:szCs w:val="22"/>
        </w:rPr>
        <w:t>) do niniejszego</w:t>
      </w:r>
      <w:r w:rsidR="00B90A73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14:paraId="258ABFE6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326BCF">
        <w:rPr>
          <w:b w:val="0"/>
          <w:bCs w:val="0"/>
          <w:szCs w:val="22"/>
        </w:rPr>
        <w:t>X</w:t>
      </w:r>
      <w:r w:rsidR="00B2409B" w:rsidRPr="00326BCF">
        <w:rPr>
          <w:b w:val="0"/>
          <w:bCs w:val="0"/>
          <w:szCs w:val="22"/>
        </w:rPr>
        <w:t>I</w:t>
      </w:r>
      <w:r w:rsidR="00297815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ogłoszenia.</w:t>
      </w:r>
    </w:p>
    <w:p w14:paraId="56F0A555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>Wypełnione właściwe miejsca i rubryki w ofercie.</w:t>
      </w:r>
    </w:p>
    <w:p w14:paraId="6903925B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14:paraId="49129D27" w14:textId="77777777" w:rsidR="001E2697" w:rsidRPr="00326BCF" w:rsidRDefault="0057058C" w:rsidP="00FF497B">
      <w:pPr>
        <w:pStyle w:val="Nagwek2"/>
        <w:spacing w:before="120" w:line="360" w:lineRule="auto"/>
        <w:rPr>
          <w:szCs w:val="22"/>
        </w:rPr>
      </w:pPr>
      <w:r w:rsidRPr="00326BCF">
        <w:rPr>
          <w:szCs w:val="22"/>
        </w:rPr>
        <w:t>UWAGA:  Oferta, która nie będzie spełniała jednego z wyżej wymienionych elementów zostanie odrzucona ze względów formalnych.</w:t>
      </w:r>
    </w:p>
    <w:p w14:paraId="6A23B0D1" w14:textId="77777777" w:rsidR="00BA64F9" w:rsidRPr="00326BCF" w:rsidRDefault="00BA64F9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t>XIV. OCENA OFERT</w:t>
      </w:r>
    </w:p>
    <w:p w14:paraId="76431EFC" w14:textId="77777777" w:rsidR="00BA64F9" w:rsidRPr="00326BCF" w:rsidRDefault="00BA64F9" w:rsidP="00FF497B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14:paraId="08089A51" w14:textId="77777777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4D14D723" w14:textId="77777777" w:rsidR="00BA64F9" w:rsidRPr="00326BCF" w:rsidRDefault="00BA64F9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lastRenderedPageBreak/>
        <w:t>1. Ocena formalna ofert obejmuje:</w:t>
      </w:r>
    </w:p>
    <w:p w14:paraId="338E3F05" w14:textId="77777777" w:rsidR="00BA64F9" w:rsidRPr="00326BCF" w:rsidRDefault="00BA64F9" w:rsidP="00FF497B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14:paraId="73146C78" w14:textId="77777777" w:rsidR="00BA64F9" w:rsidRPr="00326BCF" w:rsidRDefault="00BA64F9" w:rsidP="00FF497B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14:paraId="719226A3" w14:textId="77777777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14:paraId="0EE11C8D" w14:textId="77777777" w:rsidR="00BA64F9" w:rsidRPr="00326BCF" w:rsidRDefault="00BA64F9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2. Ocena merytoryczna ofert:</w:t>
      </w:r>
      <w:r w:rsidRPr="00326BCF">
        <w:rPr>
          <w:szCs w:val="22"/>
        </w:rPr>
        <w:tab/>
      </w:r>
    </w:p>
    <w:p w14:paraId="6D10FEE6" w14:textId="4C6D17A3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 xml:space="preserve">Kryteria oceny merytorycznej (suma punktów przypadających na jedną osobę w Komisji Konkursowej wynosi </w:t>
      </w:r>
      <w:r w:rsidR="00AC3293">
        <w:rPr>
          <w:rFonts w:ascii="Verdana" w:eastAsia="Times New Roman" w:hAnsi="Verdana" w:cs="Times New Roman"/>
          <w:lang w:eastAsia="pl-PL"/>
        </w:rPr>
        <w:t>59</w:t>
      </w:r>
      <w:r w:rsidRPr="00326BCF">
        <w:rPr>
          <w:rFonts w:ascii="Verdana" w:eastAsia="Times New Roman" w:hAnsi="Verdana" w:cs="Times New Roman"/>
          <w:lang w:eastAsia="pl-PL"/>
        </w:rPr>
        <w:t>):</w:t>
      </w:r>
    </w:p>
    <w:p w14:paraId="400FA7CE" w14:textId="77777777" w:rsidR="00BA64F9" w:rsidRPr="00326BCF" w:rsidRDefault="00BA64F9" w:rsidP="00FF49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326BCF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14:paraId="687551F8" w14:textId="7945981A" w:rsidR="00E77B85" w:rsidRPr="006F05E9" w:rsidRDefault="00E77B85" w:rsidP="006F05E9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Wartość merytoryczna oferty:</w:t>
      </w:r>
    </w:p>
    <w:p w14:paraId="77D688C2" w14:textId="17D4131C" w:rsidR="007D21A1" w:rsidRPr="00326BCF" w:rsidRDefault="007D21A1" w:rsidP="00FF497B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szczegółowy opis realizacji poszczególnych działań 0 -5 pkt</w:t>
      </w:r>
    </w:p>
    <w:p w14:paraId="7C49695E" w14:textId="77777777" w:rsidR="007D21A1" w:rsidRPr="00326BCF" w:rsidRDefault="007D21A1" w:rsidP="00FF497B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zgodność opisu zadania z harmonogramem 0 -5 pkt</w:t>
      </w:r>
    </w:p>
    <w:p w14:paraId="275C34C2" w14:textId="77777777" w:rsidR="00D169EF" w:rsidRPr="00326BCF" w:rsidRDefault="00D169EF" w:rsidP="00FF497B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planowana liczba uczestników 0 – 10 pkt</w:t>
      </w:r>
    </w:p>
    <w:p w14:paraId="1760C8D3" w14:textId="77777777" w:rsidR="00E77B85" w:rsidRPr="00326BCF" w:rsidRDefault="00E77B85" w:rsidP="00FF497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326BCF">
        <w:rPr>
          <w:rFonts w:ascii="Verdana" w:hAnsi="Verdana"/>
        </w:rPr>
        <w:t xml:space="preserve">doświadczenie merytoryczne oferenta 0 - </w:t>
      </w:r>
      <w:r w:rsidR="007D21A1" w:rsidRPr="00326BCF">
        <w:rPr>
          <w:rFonts w:ascii="Verdana" w:hAnsi="Verdana"/>
        </w:rPr>
        <w:t>5</w:t>
      </w:r>
      <w:r w:rsidRPr="00326BCF">
        <w:rPr>
          <w:rFonts w:ascii="Verdana" w:hAnsi="Verdana"/>
        </w:rPr>
        <w:t xml:space="preserve"> pkt, </w:t>
      </w:r>
    </w:p>
    <w:p w14:paraId="77051207" w14:textId="51ECE89A" w:rsidR="00E77B85" w:rsidRPr="00326BCF" w:rsidRDefault="00E77B85" w:rsidP="00FF497B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kwalifikacje zawodowe i doświadczenie specjalistów realizujących </w:t>
      </w:r>
      <w:r w:rsidR="007D21A1" w:rsidRPr="00326BCF">
        <w:rPr>
          <w:rFonts w:ascii="Verdana" w:hAnsi="Verdana"/>
        </w:rPr>
        <w:t xml:space="preserve">zadanie </w:t>
      </w:r>
      <w:r w:rsidRPr="00326BCF">
        <w:rPr>
          <w:rFonts w:ascii="Verdana" w:hAnsi="Verdana"/>
        </w:rPr>
        <w:t>0 -</w:t>
      </w:r>
      <w:r w:rsidR="00FB2EA8">
        <w:rPr>
          <w:rFonts w:ascii="Verdana" w:hAnsi="Verdana"/>
        </w:rPr>
        <w:t>10</w:t>
      </w:r>
      <w:r w:rsidRPr="00326BCF">
        <w:rPr>
          <w:rFonts w:ascii="Verdana" w:hAnsi="Verdana"/>
        </w:rPr>
        <w:t xml:space="preserve"> pkt</w:t>
      </w:r>
      <w:r w:rsidR="00FB2EA8">
        <w:rPr>
          <w:rFonts w:ascii="Verdana" w:hAnsi="Verdana"/>
        </w:rPr>
        <w:t>,</w:t>
      </w:r>
    </w:p>
    <w:p w14:paraId="18918C68" w14:textId="77777777" w:rsidR="00E77B85" w:rsidRPr="00326BCF" w:rsidRDefault="00E77B85" w:rsidP="00FF497B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Koszty realizacji zadania publicznego:</w:t>
      </w:r>
    </w:p>
    <w:p w14:paraId="22C440FC" w14:textId="1D5DB4CF" w:rsidR="00A430A1" w:rsidRPr="00326BCF" w:rsidRDefault="00A430A1" w:rsidP="00FF497B">
      <w:pPr>
        <w:pStyle w:val="Akapitzlist"/>
        <w:numPr>
          <w:ilvl w:val="0"/>
          <w:numId w:val="30"/>
        </w:numPr>
        <w:tabs>
          <w:tab w:val="left" w:pos="709"/>
        </w:tabs>
        <w:spacing w:after="0" w:line="360" w:lineRule="auto"/>
        <w:ind w:hanging="720"/>
        <w:jc w:val="both"/>
        <w:rPr>
          <w:rFonts w:ascii="Verdana" w:hAnsi="Verdana"/>
        </w:rPr>
      </w:pPr>
      <w:r w:rsidRPr="00326BCF">
        <w:rPr>
          <w:rFonts w:ascii="Verdana" w:hAnsi="Verdana"/>
        </w:rPr>
        <w:t>poprawność rachunkowa kosztorysu 0-</w:t>
      </w:r>
      <w:r w:rsidR="00FB2EA8">
        <w:rPr>
          <w:rFonts w:ascii="Verdana" w:hAnsi="Verdana"/>
        </w:rPr>
        <w:t>5</w:t>
      </w:r>
      <w:r w:rsidRPr="00326BCF">
        <w:rPr>
          <w:rFonts w:ascii="Verdana" w:hAnsi="Verdana"/>
        </w:rPr>
        <w:t xml:space="preserve"> pkt,</w:t>
      </w:r>
    </w:p>
    <w:p w14:paraId="5DFDB6CC" w14:textId="77777777" w:rsidR="00A430A1" w:rsidRPr="00326BCF" w:rsidRDefault="00A430A1" w:rsidP="00FF497B">
      <w:pPr>
        <w:pStyle w:val="Akapitzlist"/>
        <w:numPr>
          <w:ilvl w:val="0"/>
          <w:numId w:val="30"/>
        </w:numPr>
        <w:tabs>
          <w:tab w:val="left" w:pos="709"/>
        </w:tabs>
        <w:spacing w:after="0" w:line="360" w:lineRule="auto"/>
        <w:ind w:hanging="720"/>
        <w:jc w:val="both"/>
        <w:rPr>
          <w:rFonts w:ascii="Verdana" w:hAnsi="Verdana"/>
        </w:rPr>
      </w:pPr>
      <w:r w:rsidRPr="00326BCF">
        <w:rPr>
          <w:rFonts w:ascii="Verdana" w:hAnsi="Verdana"/>
        </w:rPr>
        <w:t>racjonalność kosztów w stosunku do zakresu dział</w:t>
      </w:r>
      <w:r w:rsidR="00A87F0B" w:rsidRPr="00326BCF">
        <w:rPr>
          <w:rFonts w:ascii="Verdana" w:hAnsi="Verdana"/>
        </w:rPr>
        <w:t>ań i liczby odbiorców 0-10 pkt</w:t>
      </w:r>
      <w:r w:rsidRPr="00326BCF">
        <w:rPr>
          <w:rFonts w:ascii="Verdana" w:hAnsi="Verdana"/>
        </w:rPr>
        <w:t>,</w:t>
      </w:r>
    </w:p>
    <w:p w14:paraId="695A933D" w14:textId="77777777" w:rsidR="006E6917" w:rsidRPr="00326BCF" w:rsidRDefault="00E77B85" w:rsidP="00FF497B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jc w:val="both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Calibri" w:hAnsi="Verdana" w:cs="Times New Roman"/>
        </w:rPr>
        <w:t>Zapewnienie równego traktowania wszystkich uczestników, w tym dostępność zadania dla osób</w:t>
      </w:r>
      <w:r w:rsidR="00637D0D" w:rsidRPr="00326BCF">
        <w:rPr>
          <w:rFonts w:ascii="Verdana" w:eastAsia="Calibri" w:hAnsi="Verdana" w:cs="Times New Roman"/>
        </w:rPr>
        <w:t xml:space="preserve"> ze szczególnymi potrzebami 0 - </w:t>
      </w:r>
      <w:r w:rsidRPr="00326BCF">
        <w:rPr>
          <w:rFonts w:ascii="Verdana" w:eastAsia="Calibri" w:hAnsi="Verdana" w:cs="Times New Roman"/>
        </w:rPr>
        <w:t>4 pkt</w:t>
      </w:r>
      <w:r w:rsidR="00637D0D" w:rsidRPr="00326BCF">
        <w:rPr>
          <w:rFonts w:ascii="Verdana" w:eastAsia="Calibri" w:hAnsi="Verdana" w:cs="Times New Roman"/>
        </w:rPr>
        <w:t>,</w:t>
      </w:r>
    </w:p>
    <w:p w14:paraId="7B2B8E1B" w14:textId="77777777" w:rsidR="00A430A1" w:rsidRPr="00326BCF" w:rsidRDefault="00A430A1" w:rsidP="00FF497B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jc w:val="both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hAnsi="Verdana"/>
        </w:rPr>
        <w:t>Promocja Programu i dz</w:t>
      </w:r>
      <w:r w:rsidR="00A87F0B" w:rsidRPr="00326BCF">
        <w:rPr>
          <w:rFonts w:ascii="Verdana" w:hAnsi="Verdana"/>
        </w:rPr>
        <w:t xml:space="preserve">iałania informacyjno-edukacyjne </w:t>
      </w:r>
      <w:r w:rsidRPr="00326BCF">
        <w:rPr>
          <w:rFonts w:ascii="Verdana" w:hAnsi="Verdana"/>
        </w:rPr>
        <w:t>0-5 pkt</w:t>
      </w:r>
      <w:r w:rsidR="00637D0D" w:rsidRPr="00326BCF">
        <w:rPr>
          <w:rFonts w:ascii="Verdana" w:hAnsi="Verdana"/>
        </w:rPr>
        <w:t xml:space="preserve">. </w:t>
      </w:r>
      <w:r w:rsidRPr="00326BCF">
        <w:rPr>
          <w:rFonts w:ascii="Verdana" w:hAnsi="Verdana"/>
        </w:rPr>
        <w:t xml:space="preserve"> </w:t>
      </w:r>
    </w:p>
    <w:p w14:paraId="50F79E7D" w14:textId="77777777" w:rsidR="00AB029C" w:rsidRPr="00326BCF" w:rsidRDefault="00AB029C" w:rsidP="00FF497B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880"/>
        </w:tabs>
        <w:spacing w:before="120" w:after="0" w:line="360" w:lineRule="auto"/>
        <w:ind w:left="284" w:right="105"/>
        <w:jc w:val="both"/>
        <w:rPr>
          <w:rFonts w:ascii="Verdana" w:eastAsia="Times New Roman" w:hAnsi="Verdana" w:cs="Times New Roman"/>
          <w:lang w:eastAsia="pl-PL"/>
        </w:rPr>
      </w:pPr>
    </w:p>
    <w:p w14:paraId="468804D7" w14:textId="5187F01D" w:rsidR="00AB029C" w:rsidRPr="00326BCF" w:rsidRDefault="00AB029C" w:rsidP="00FF497B">
      <w:pPr>
        <w:spacing w:line="360" w:lineRule="auto"/>
        <w:rPr>
          <w:rFonts w:ascii="Verdana" w:hAnsi="Verdana"/>
        </w:rPr>
      </w:pPr>
      <w:r w:rsidRPr="00326BCF">
        <w:rPr>
          <w:rFonts w:ascii="Verdana" w:hAnsi="Verdana"/>
          <w:b/>
          <w:bCs/>
        </w:rPr>
        <w:t>Komisja Konkursowa wybierze ofert</w:t>
      </w:r>
      <w:r w:rsidR="00AC3293">
        <w:rPr>
          <w:rFonts w:ascii="Verdana" w:hAnsi="Verdana"/>
          <w:b/>
          <w:bCs/>
        </w:rPr>
        <w:t>ę</w:t>
      </w:r>
      <w:r w:rsidRPr="00326BCF">
        <w:rPr>
          <w:rFonts w:ascii="Verdana" w:hAnsi="Verdana"/>
          <w:b/>
          <w:bCs/>
        </w:rPr>
        <w:t>, któr</w:t>
      </w:r>
      <w:r w:rsidR="00AC3293">
        <w:rPr>
          <w:rFonts w:ascii="Verdana" w:hAnsi="Verdana"/>
          <w:b/>
          <w:bCs/>
        </w:rPr>
        <w:t>a</w:t>
      </w:r>
      <w:r w:rsidRPr="00326BCF">
        <w:rPr>
          <w:rFonts w:ascii="Verdana" w:hAnsi="Verdana"/>
          <w:b/>
          <w:bCs/>
        </w:rPr>
        <w:t xml:space="preserve"> uzyska</w:t>
      </w:r>
      <w:r w:rsidR="00AC3293">
        <w:rPr>
          <w:rFonts w:ascii="Verdana" w:hAnsi="Verdana"/>
          <w:b/>
          <w:bCs/>
        </w:rPr>
        <w:t>ła</w:t>
      </w:r>
      <w:r w:rsidRPr="00326BCF">
        <w:rPr>
          <w:rFonts w:ascii="Verdana" w:hAnsi="Verdana"/>
          <w:b/>
          <w:bCs/>
        </w:rPr>
        <w:t xml:space="preserve">                         </w:t>
      </w:r>
      <w:r w:rsidR="00AC3293">
        <w:rPr>
          <w:rFonts w:ascii="Verdana" w:hAnsi="Verdana"/>
          <w:b/>
          <w:bCs/>
        </w:rPr>
        <w:t xml:space="preserve">najwyższą </w:t>
      </w:r>
      <w:r w:rsidRPr="00326BCF">
        <w:rPr>
          <w:rFonts w:ascii="Verdana" w:hAnsi="Verdana"/>
          <w:b/>
          <w:bCs/>
        </w:rPr>
        <w:t>liczbę punków</w:t>
      </w:r>
      <w:r w:rsidR="00AC3293">
        <w:rPr>
          <w:rFonts w:ascii="Verdana" w:hAnsi="Verdana"/>
          <w:b/>
          <w:bCs/>
        </w:rPr>
        <w:t xml:space="preserve"> w postępowaniu konkursowym</w:t>
      </w:r>
      <w:r w:rsidR="00FB2EA8">
        <w:rPr>
          <w:rFonts w:ascii="Verdana" w:hAnsi="Verdana"/>
          <w:b/>
          <w:bCs/>
        </w:rPr>
        <w:t>.</w:t>
      </w:r>
    </w:p>
    <w:p w14:paraId="6B2E875E" w14:textId="77777777" w:rsidR="00BF243F" w:rsidRPr="00326BCF" w:rsidRDefault="00BF243F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XV. SPOSÓB ODWOŁANIA SIĘ OD ROZSTRZYGNIECIA KONKURSU OFERT</w:t>
      </w:r>
    </w:p>
    <w:p w14:paraId="730C0420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14:paraId="2F073DE1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lastRenderedPageBreak/>
        <w:t xml:space="preserve">Oferent składa pisemne odwołanie wraz z uzasadnieniem, w terminie trzech dni od daty ogłoszenia wyników konkursu, w </w:t>
      </w:r>
      <w:r w:rsidR="00D661EE" w:rsidRPr="00326BCF">
        <w:rPr>
          <w:rFonts w:ascii="Verdana" w:hAnsi="Verdana"/>
          <w:b/>
        </w:rPr>
        <w:t>Kancelarii Urzędu Miejskiego Wrocławia, 50-031 Wrocław, ul. Bogusławskiego 8,10 (parter)</w:t>
      </w:r>
      <w:r w:rsidR="00D661EE" w:rsidRPr="00326BCF">
        <w:rPr>
          <w:rFonts w:ascii="Verdana" w:hAnsi="Verdana"/>
        </w:rPr>
        <w:t>.</w:t>
      </w:r>
    </w:p>
    <w:p w14:paraId="43DDBD20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Odwołanie, które nie wpłynie do Gminy Wrocław w wyznaczonym terminie nie będzie rozpatrywane.</w:t>
      </w:r>
    </w:p>
    <w:p w14:paraId="2CAD4D0B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Dyrektor Departamentu Spraw Społecznych Urzędu Miejskiego Wrocławia rozpatruje</w:t>
      </w:r>
      <w:r w:rsidR="00C33A4D" w:rsidRPr="00326BCF">
        <w:rPr>
          <w:rFonts w:ascii="Verdana" w:hAnsi="Verdana"/>
        </w:rPr>
        <w:t xml:space="preserve"> </w:t>
      </w:r>
      <w:r w:rsidRPr="00326BCF">
        <w:rPr>
          <w:rFonts w:ascii="Verdana" w:hAnsi="Verdana"/>
        </w:rPr>
        <w:t>odwołanie niezwłocznie, nie później niż w terminie 14 dni od daty ogłoszenia wyników konkursu.</w:t>
      </w:r>
    </w:p>
    <w:p w14:paraId="0F715F5D" w14:textId="77777777" w:rsidR="00BF243F" w:rsidRPr="00326BCF" w:rsidRDefault="00BF243F" w:rsidP="00FF497B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</w:rPr>
      </w:pPr>
      <w:r w:rsidRPr="00326BCF">
        <w:rPr>
          <w:rFonts w:ascii="Verdana" w:hAnsi="Verdana"/>
        </w:rPr>
        <w:t xml:space="preserve">5. Od stanowiska Dyrektora Departamentu Spraw Społecznych Urzędu Miejskiego Wrocławia </w:t>
      </w:r>
      <w:r w:rsidRPr="00326BCF">
        <w:rPr>
          <w:rFonts w:ascii="Verdana" w:hAnsi="Verdana"/>
          <w:iCs/>
        </w:rPr>
        <w:t>odwołanie nie przysługuje.</w:t>
      </w:r>
    </w:p>
    <w:p w14:paraId="0B642763" w14:textId="77777777" w:rsidR="00342586" w:rsidRPr="00326BCF" w:rsidRDefault="00342586" w:rsidP="00FF497B">
      <w:pPr>
        <w:pStyle w:val="Nagwek1"/>
        <w:spacing w:before="0"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XVI. MIEJSCE ZŁOŻENIA DOKUMENTÓW</w:t>
      </w:r>
    </w:p>
    <w:p w14:paraId="1C47C813" w14:textId="77777777" w:rsidR="0030021F" w:rsidRPr="00914ED8" w:rsidRDefault="0030021F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914ED8">
        <w:rPr>
          <w:rFonts w:ascii="Verdana" w:hAnsi="Verdana"/>
        </w:rPr>
        <w:t xml:space="preserve">Oferty wraz z dokumentami należy składać w </w:t>
      </w:r>
      <w:r w:rsidRPr="00914ED8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914ED8">
        <w:rPr>
          <w:rFonts w:ascii="Verdana" w:hAnsi="Verdana"/>
        </w:rPr>
        <w:t>.</w:t>
      </w:r>
    </w:p>
    <w:p w14:paraId="08D342D8" w14:textId="4259FF58" w:rsidR="00170BE1" w:rsidRPr="00914ED8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914ED8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914ED8">
        <w:rPr>
          <w:rFonts w:ascii="Verdana" w:hAnsi="Verdana"/>
        </w:rPr>
        <w:t>.</w:t>
      </w:r>
      <w:r w:rsidR="00237EC0" w:rsidRPr="00914ED8">
        <w:rPr>
          <w:rFonts w:ascii="Verdana" w:hAnsi="Verdana"/>
        </w:rPr>
        <w:t xml:space="preserve"> „</w:t>
      </w:r>
      <w:r w:rsidR="009B5A83" w:rsidRPr="00914ED8">
        <w:rPr>
          <w:rFonts w:ascii="Verdana" w:hAnsi="Verdana"/>
          <w:b/>
        </w:rPr>
        <w:t>Zabezpieczenie płodności na przyszłość u mieszkańców Wrocławia chorych onkologicznie na lata 2022-2023</w:t>
      </w:r>
      <w:r w:rsidR="00AB029C" w:rsidRPr="00914ED8">
        <w:rPr>
          <w:rFonts w:ascii="Verdana" w:hAnsi="Verdana"/>
          <w:b/>
        </w:rPr>
        <w:t>”</w:t>
      </w:r>
      <w:r w:rsidR="00170BE1" w:rsidRPr="00914ED8">
        <w:rPr>
          <w:rFonts w:ascii="Verdana" w:hAnsi="Verdana"/>
        </w:rPr>
        <w:t xml:space="preserve"> oraz należy podać nazwę i adres oferenta.</w:t>
      </w:r>
    </w:p>
    <w:p w14:paraId="2BB805F4" w14:textId="77777777" w:rsidR="00342586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14:paraId="4DC91EEE" w14:textId="77777777" w:rsidR="00342586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 xml:space="preserve">W przypadku składania oferty z dokumentami osobiście w </w:t>
      </w:r>
      <w:r w:rsidR="001B1C8A" w:rsidRPr="00326BCF">
        <w:rPr>
          <w:rFonts w:ascii="Verdana" w:hAnsi="Verdana"/>
          <w:b/>
        </w:rPr>
        <w:t>Kancelarii Urzędu Miejskiego Wrocławia</w:t>
      </w:r>
      <w:r w:rsidRPr="00326BCF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14:paraId="37B480A1" w14:textId="77777777" w:rsidR="00AF3400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 xml:space="preserve">Osoba wskazana do kontaktu z oferentami: </w:t>
      </w:r>
      <w:r w:rsidR="00AB029C" w:rsidRPr="00326BCF">
        <w:rPr>
          <w:rFonts w:ascii="Verdana" w:hAnsi="Verdana"/>
        </w:rPr>
        <w:t>Monika Gramburg</w:t>
      </w:r>
      <w:r w:rsidRPr="00326BCF">
        <w:rPr>
          <w:rFonts w:ascii="Verdana" w:hAnsi="Verdana"/>
        </w:rPr>
        <w:t xml:space="preserve">, e-mail: </w:t>
      </w:r>
      <w:r w:rsidR="00237EC0">
        <w:rPr>
          <w:rFonts w:ascii="Verdana" w:hAnsi="Verdana"/>
        </w:rPr>
        <w:t>m</w:t>
      </w:r>
      <w:r w:rsidR="00AB029C" w:rsidRPr="00326BCF">
        <w:rPr>
          <w:rFonts w:ascii="Verdana" w:hAnsi="Verdana"/>
        </w:rPr>
        <w:t>onika.gramburg</w:t>
      </w:r>
      <w:r w:rsidRPr="00326BCF">
        <w:rPr>
          <w:rFonts w:ascii="Verdana" w:hAnsi="Verdana"/>
        </w:rPr>
        <w:t xml:space="preserve">@um.wroc.pl, tel. 71 777 </w:t>
      </w:r>
      <w:r w:rsidR="00AB029C" w:rsidRPr="00326BCF">
        <w:rPr>
          <w:rFonts w:ascii="Verdana" w:hAnsi="Verdana"/>
        </w:rPr>
        <w:t>86 36</w:t>
      </w:r>
      <w:r w:rsidRPr="00326BCF">
        <w:rPr>
          <w:rFonts w:ascii="Verdana" w:hAnsi="Verdana"/>
        </w:rPr>
        <w:t>.</w:t>
      </w:r>
    </w:p>
    <w:p w14:paraId="12E63DE5" w14:textId="77777777" w:rsidR="00597A1B" w:rsidRDefault="00597A1B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>
        <w:rPr>
          <w:rFonts w:ascii="Verdana" w:eastAsia="Times New Roman" w:hAnsi="Verdana"/>
          <w:sz w:val="22"/>
          <w:szCs w:val="22"/>
          <w:lang w:eastAsia="pl-PL"/>
        </w:rPr>
        <w:br w:type="page"/>
      </w:r>
    </w:p>
    <w:p w14:paraId="22B7771C" w14:textId="4AB8140E" w:rsidR="00342586" w:rsidRPr="00326BCF" w:rsidRDefault="00342586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lastRenderedPageBreak/>
        <w:t>XVII. TERMINY</w:t>
      </w:r>
    </w:p>
    <w:p w14:paraId="73611FBF" w14:textId="77777777" w:rsidR="00BA64F9" w:rsidRPr="00326BCF" w:rsidRDefault="00342586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TERMIN SKŁADANIA OFERT</w:t>
      </w:r>
    </w:p>
    <w:p w14:paraId="700BD387" w14:textId="65D665B2" w:rsidR="00342586" w:rsidRPr="00AC3293" w:rsidRDefault="00342586" w:rsidP="00FF497B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0F2D98">
        <w:rPr>
          <w:rFonts w:eastAsiaTheme="minorHAnsi" w:cstheme="minorBidi"/>
          <w:b w:val="0"/>
          <w:bCs w:val="0"/>
        </w:rPr>
        <w:t xml:space="preserve">do dnia </w:t>
      </w:r>
      <w:r w:rsidR="00DF1B97">
        <w:rPr>
          <w:rFonts w:eastAsiaTheme="minorHAnsi" w:cstheme="minorBidi"/>
          <w:bCs w:val="0"/>
        </w:rPr>
        <w:t>0</w:t>
      </w:r>
      <w:r w:rsidR="00175C80">
        <w:rPr>
          <w:rFonts w:eastAsiaTheme="minorHAnsi" w:cstheme="minorBidi"/>
          <w:bCs w:val="0"/>
        </w:rPr>
        <w:t>8</w:t>
      </w:r>
      <w:r w:rsidR="004D6968" w:rsidRPr="00AC3293">
        <w:rPr>
          <w:rFonts w:eastAsiaTheme="minorHAnsi" w:cstheme="minorBidi"/>
          <w:bCs w:val="0"/>
        </w:rPr>
        <w:t>.</w:t>
      </w:r>
      <w:r w:rsidR="009B5A83" w:rsidRPr="00AC3293">
        <w:rPr>
          <w:rFonts w:eastAsiaTheme="minorHAnsi" w:cstheme="minorBidi"/>
          <w:bCs w:val="0"/>
        </w:rPr>
        <w:t>07</w:t>
      </w:r>
      <w:r w:rsidR="007D19B7" w:rsidRPr="00AC3293">
        <w:rPr>
          <w:rFonts w:eastAsiaTheme="minorHAnsi" w:cstheme="minorBidi"/>
          <w:bCs w:val="0"/>
        </w:rPr>
        <w:t>.</w:t>
      </w:r>
      <w:r w:rsidR="004D6968" w:rsidRPr="00AC3293">
        <w:rPr>
          <w:rFonts w:eastAsiaTheme="minorHAnsi" w:cstheme="minorBidi"/>
          <w:bCs w:val="0"/>
        </w:rPr>
        <w:t>2022</w:t>
      </w:r>
      <w:r w:rsidRPr="00AC3293">
        <w:rPr>
          <w:rFonts w:eastAsiaTheme="minorHAnsi" w:cstheme="minorBidi"/>
          <w:bCs w:val="0"/>
        </w:rPr>
        <w:t xml:space="preserve"> roku do godz. 1</w:t>
      </w:r>
      <w:r w:rsidR="000F2D98" w:rsidRPr="00AC3293">
        <w:rPr>
          <w:rFonts w:eastAsiaTheme="minorHAnsi" w:cstheme="minorBidi"/>
          <w:bCs w:val="0"/>
        </w:rPr>
        <w:t>2</w:t>
      </w:r>
      <w:r w:rsidRPr="00AC3293">
        <w:rPr>
          <w:rFonts w:eastAsiaTheme="minorHAnsi" w:cstheme="minorBidi"/>
          <w:bCs w:val="0"/>
        </w:rPr>
        <w:t>:00.</w:t>
      </w:r>
      <w:r w:rsidRPr="00AC3293">
        <w:rPr>
          <w:rFonts w:eastAsiaTheme="minorHAnsi" w:cstheme="minorBidi"/>
          <w:b w:val="0"/>
          <w:bCs w:val="0"/>
        </w:rPr>
        <w:t xml:space="preserve"> </w:t>
      </w:r>
    </w:p>
    <w:p w14:paraId="10BEC6AD" w14:textId="77777777" w:rsidR="0057058C" w:rsidRPr="00AC3293" w:rsidRDefault="00342586" w:rsidP="00FF497B">
      <w:pPr>
        <w:spacing w:before="120" w:after="0" w:line="360" w:lineRule="auto"/>
        <w:ind w:right="110"/>
        <w:rPr>
          <w:rFonts w:ascii="Verdana" w:hAnsi="Verdana"/>
        </w:rPr>
      </w:pPr>
      <w:r w:rsidRPr="00AC3293">
        <w:rPr>
          <w:rFonts w:ascii="Verdana" w:hAnsi="Verdana"/>
        </w:rPr>
        <w:t>Oferty złożone po wyznaczonym terminie nie będą rozpatrywane.</w:t>
      </w:r>
    </w:p>
    <w:p w14:paraId="01D88C3B" w14:textId="77777777" w:rsidR="00342586" w:rsidRPr="00AC3293" w:rsidRDefault="00342586" w:rsidP="00FF497B">
      <w:pPr>
        <w:pStyle w:val="Nagwek2"/>
        <w:spacing w:line="360" w:lineRule="auto"/>
        <w:rPr>
          <w:szCs w:val="22"/>
        </w:rPr>
      </w:pPr>
      <w:r w:rsidRPr="00AC3293">
        <w:rPr>
          <w:szCs w:val="22"/>
        </w:rPr>
        <w:t>TERMIN ROZSTRZYGNIĘCIA KONKURSU</w:t>
      </w:r>
    </w:p>
    <w:p w14:paraId="6B885B71" w14:textId="37A4D2C4" w:rsidR="00342586" w:rsidRPr="00AC3293" w:rsidRDefault="00342586" w:rsidP="00FF497B">
      <w:pPr>
        <w:spacing w:before="120" w:after="0" w:line="360" w:lineRule="auto"/>
        <w:rPr>
          <w:rFonts w:ascii="Verdana" w:hAnsi="Verdana"/>
          <w:b/>
          <w:bCs/>
        </w:rPr>
      </w:pPr>
      <w:r w:rsidRPr="00AC3293">
        <w:rPr>
          <w:rFonts w:ascii="Verdana" w:hAnsi="Verdana"/>
        </w:rPr>
        <w:t xml:space="preserve">Rozstrzygnięcie konkursu do dnia </w:t>
      </w:r>
      <w:r w:rsidR="00175C80" w:rsidRPr="00175C80">
        <w:rPr>
          <w:rFonts w:ascii="Verdana" w:hAnsi="Verdana"/>
          <w:b/>
        </w:rPr>
        <w:t>15</w:t>
      </w:r>
      <w:r w:rsidR="009B5A83" w:rsidRPr="00AC3293">
        <w:rPr>
          <w:rFonts w:ascii="Verdana" w:hAnsi="Verdana"/>
          <w:b/>
        </w:rPr>
        <w:t>.07</w:t>
      </w:r>
      <w:r w:rsidR="007D19B7" w:rsidRPr="00AC3293">
        <w:rPr>
          <w:rFonts w:ascii="Verdana" w:hAnsi="Verdana"/>
          <w:b/>
          <w:bCs/>
        </w:rPr>
        <w:t>.</w:t>
      </w:r>
      <w:r w:rsidR="00252368" w:rsidRPr="00AC3293">
        <w:rPr>
          <w:rFonts w:ascii="Verdana" w:hAnsi="Verdana"/>
          <w:b/>
          <w:bCs/>
        </w:rPr>
        <w:t>202</w:t>
      </w:r>
      <w:r w:rsidR="004D6968" w:rsidRPr="00AC3293">
        <w:rPr>
          <w:rFonts w:ascii="Verdana" w:hAnsi="Verdana"/>
          <w:b/>
          <w:bCs/>
        </w:rPr>
        <w:t>2</w:t>
      </w:r>
      <w:r w:rsidR="00252368" w:rsidRPr="00AC3293">
        <w:rPr>
          <w:rFonts w:ascii="Verdana" w:hAnsi="Verdana"/>
          <w:b/>
          <w:bCs/>
        </w:rPr>
        <w:t xml:space="preserve"> r.</w:t>
      </w:r>
    </w:p>
    <w:p w14:paraId="6928FE1A" w14:textId="624643F5" w:rsidR="009412EF" w:rsidRPr="00326BCF" w:rsidRDefault="009412EF" w:rsidP="00FF497B">
      <w:pPr>
        <w:spacing w:before="120" w:after="0" w:line="360" w:lineRule="auto"/>
        <w:rPr>
          <w:rFonts w:ascii="Verdana" w:hAnsi="Verdana"/>
          <w:b/>
          <w:bCs/>
        </w:rPr>
      </w:pPr>
      <w:r w:rsidRPr="00AC3293">
        <w:rPr>
          <w:rFonts w:ascii="Verdana" w:hAnsi="Verdana"/>
        </w:rPr>
        <w:t xml:space="preserve">Informacja z rozstrzygnięcia konkursu do dnia </w:t>
      </w:r>
      <w:r w:rsidR="00175C80">
        <w:rPr>
          <w:rFonts w:ascii="Verdana" w:hAnsi="Verdana"/>
          <w:b/>
          <w:bCs/>
        </w:rPr>
        <w:t>15</w:t>
      </w:r>
      <w:r w:rsidR="009B5A83" w:rsidRPr="00AC3293">
        <w:rPr>
          <w:rFonts w:ascii="Verdana" w:hAnsi="Verdana"/>
          <w:b/>
          <w:bCs/>
        </w:rPr>
        <w:t xml:space="preserve">.07.2022 r. </w:t>
      </w:r>
      <w:r w:rsidRPr="00AC3293">
        <w:rPr>
          <w:rFonts w:ascii="Verdana" w:hAnsi="Verdana"/>
        </w:rPr>
        <w:t xml:space="preserve"> zostanie</w:t>
      </w:r>
      <w:r w:rsidRPr="00326BCF">
        <w:rPr>
          <w:rFonts w:ascii="Verdana" w:hAnsi="Verdana"/>
        </w:rPr>
        <w:t xml:space="preserve"> umieszczona:</w:t>
      </w:r>
    </w:p>
    <w:p w14:paraId="64A92C8B" w14:textId="77777777" w:rsidR="009412EF" w:rsidRPr="00326BCF" w:rsidRDefault="009412EF" w:rsidP="00FF497B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w Biuletynie Informacji Publicznej </w:t>
      </w:r>
      <w:hyperlink r:id="rId8" w:history="1">
        <w:r w:rsidRPr="00326BCF">
          <w:rPr>
            <w:rStyle w:val="Hipercze"/>
            <w:rFonts w:ascii="Verdana" w:hAnsi="Verdana"/>
          </w:rPr>
          <w:t>http://bip.um.wroc.pl</w:t>
        </w:r>
      </w:hyperlink>
    </w:p>
    <w:p w14:paraId="491ECF6D" w14:textId="77777777" w:rsidR="00170BE1" w:rsidRPr="00326BCF" w:rsidRDefault="009412EF" w:rsidP="00FF497B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3E0856E6" w14:textId="77777777" w:rsidR="00342586" w:rsidRPr="00326BCF" w:rsidRDefault="007F5F5B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eastAsia="Times New Roman" w:hAnsi="Verdana" w:cstheme="majorBidi"/>
          <w:b/>
          <w:bCs/>
          <w:color w:val="365F91" w:themeColor="accent1" w:themeShade="BF"/>
          <w:lang w:eastAsia="pl-PL"/>
        </w:rPr>
        <w:t>XVIII. ZAŁĄCZNIKI</w:t>
      </w:r>
    </w:p>
    <w:p w14:paraId="60FA8846" w14:textId="35573C03" w:rsidR="00AB029C" w:rsidRPr="00326BCF" w:rsidRDefault="00AB029C" w:rsidP="00FF497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Załącznik nr 1 - Program polityki zdrowotnej pn.: „</w:t>
      </w:r>
      <w:r w:rsidR="00914ED8" w:rsidRPr="00914ED8">
        <w:rPr>
          <w:rFonts w:ascii="Verdana" w:hAnsi="Verdana"/>
          <w:b/>
        </w:rPr>
        <w:t>Zabezpieczenie płodności na przyszłość u mieszkańców Wrocławia chorych onkologicznie na lata 2022-2023</w:t>
      </w:r>
      <w:r w:rsidRPr="00326BCF">
        <w:rPr>
          <w:rFonts w:ascii="Verdana" w:hAnsi="Verdana"/>
        </w:rPr>
        <w:t>”</w:t>
      </w:r>
      <w:r w:rsidR="006D20FA">
        <w:rPr>
          <w:rFonts w:ascii="Verdana" w:hAnsi="Verdana"/>
        </w:rPr>
        <w:t>,</w:t>
      </w:r>
    </w:p>
    <w:p w14:paraId="7FA6688F" w14:textId="4F240EC3" w:rsidR="00AB029C" w:rsidRPr="00326BCF" w:rsidRDefault="00AB029C" w:rsidP="00FF497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Załącznik nr </w:t>
      </w:r>
      <w:r w:rsidR="00914ED8">
        <w:rPr>
          <w:rFonts w:ascii="Verdana" w:hAnsi="Verdana"/>
        </w:rPr>
        <w:t>2</w:t>
      </w:r>
      <w:r w:rsidRPr="00326BCF">
        <w:rPr>
          <w:rFonts w:ascii="Verdana" w:hAnsi="Verdana"/>
        </w:rPr>
        <w:t>- Wzór oferty</w:t>
      </w:r>
      <w:r w:rsidR="006D20FA">
        <w:rPr>
          <w:rFonts w:ascii="Verdana" w:hAnsi="Verdana"/>
        </w:rPr>
        <w:t>,</w:t>
      </w:r>
      <w:r w:rsidRPr="00326BCF">
        <w:rPr>
          <w:rFonts w:ascii="Verdana" w:hAnsi="Verdana"/>
        </w:rPr>
        <w:t xml:space="preserve"> </w:t>
      </w:r>
    </w:p>
    <w:p w14:paraId="2E062D50" w14:textId="1A3BE067" w:rsidR="00AB029C" w:rsidRPr="00326BCF" w:rsidRDefault="00AB029C" w:rsidP="00FF497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Załącznik nr </w:t>
      </w:r>
      <w:r w:rsidR="00914ED8">
        <w:rPr>
          <w:rFonts w:ascii="Verdana" w:hAnsi="Verdana"/>
        </w:rPr>
        <w:t>3</w:t>
      </w:r>
      <w:r w:rsidRPr="00326BCF">
        <w:rPr>
          <w:rFonts w:ascii="Verdana" w:hAnsi="Verdana"/>
        </w:rPr>
        <w:t xml:space="preserve"> – Oświadczenie (1) osoby/osób uprawnionej/ uprawnionych do reprezentowania podmiotu składającego ofertę,</w:t>
      </w:r>
    </w:p>
    <w:p w14:paraId="3E05172D" w14:textId="00919317" w:rsidR="00AB029C" w:rsidRPr="00326BCF" w:rsidRDefault="00AB029C" w:rsidP="00FF497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Załącznik nr </w:t>
      </w:r>
      <w:r w:rsidR="00914ED8">
        <w:rPr>
          <w:rFonts w:ascii="Verdana" w:hAnsi="Verdana"/>
        </w:rPr>
        <w:t>4</w:t>
      </w:r>
      <w:r w:rsidRPr="00326BCF">
        <w:rPr>
          <w:rFonts w:ascii="Verdana" w:hAnsi="Verdana"/>
        </w:rPr>
        <w:t>- Oświadczenie (2) osoby/osób uprawnionej/ uprawnionych do reprezentowania podmiotu składającego ofertę.</w:t>
      </w:r>
    </w:p>
    <w:p w14:paraId="6456ED44" w14:textId="77777777" w:rsidR="00AB029C" w:rsidRPr="00326BCF" w:rsidRDefault="00AB029C" w:rsidP="00FF497B">
      <w:pPr>
        <w:spacing w:before="120" w:after="0" w:line="360" w:lineRule="auto"/>
        <w:ind w:left="360"/>
        <w:rPr>
          <w:rFonts w:ascii="Verdana" w:hAnsi="Verdana"/>
          <w:b/>
          <w:bCs/>
        </w:rPr>
      </w:pPr>
      <w:r w:rsidRPr="00326BCF">
        <w:rPr>
          <w:rFonts w:ascii="Verdana" w:hAnsi="Verdana"/>
          <w:b/>
          <w:bCs/>
        </w:rPr>
        <w:t>Oferty wraz z dokumentami nie będą zwracane oferentowi.</w:t>
      </w:r>
    </w:p>
    <w:p w14:paraId="75D93453" w14:textId="77777777" w:rsidR="00AB029C" w:rsidRPr="00326BCF" w:rsidRDefault="00AB029C" w:rsidP="00FF497B">
      <w:pPr>
        <w:pStyle w:val="Akapitzlist"/>
        <w:spacing w:before="120" w:after="0" w:line="360" w:lineRule="auto"/>
        <w:rPr>
          <w:rFonts w:ascii="Verdana" w:hAnsi="Verdana"/>
          <w:b/>
          <w:bCs/>
        </w:rPr>
      </w:pPr>
    </w:p>
    <w:p w14:paraId="28B94033" w14:textId="77777777" w:rsidR="00170BE1" w:rsidRPr="00326BCF" w:rsidRDefault="00170BE1" w:rsidP="00FF497B">
      <w:pPr>
        <w:spacing w:before="120" w:after="0" w:line="360" w:lineRule="auto"/>
        <w:rPr>
          <w:rFonts w:ascii="Verdana" w:hAnsi="Verdana"/>
          <w:b/>
          <w:bCs/>
        </w:rPr>
      </w:pPr>
    </w:p>
    <w:p w14:paraId="65E0BBAB" w14:textId="1AE27BFC" w:rsidR="009C0876" w:rsidRPr="00326BCF" w:rsidRDefault="001326F2" w:rsidP="00FF497B">
      <w:pPr>
        <w:spacing w:line="360" w:lineRule="auto"/>
        <w:jc w:val="center"/>
        <w:rPr>
          <w:rFonts w:ascii="Verdana" w:hAnsi="Verdana"/>
          <w:b/>
          <w:bCs/>
        </w:rPr>
      </w:pPr>
      <w:r w:rsidRPr="00543089">
        <w:rPr>
          <w:rFonts w:ascii="Verdana" w:hAnsi="Verdana"/>
          <w:b/>
          <w:bCs/>
        </w:rPr>
        <w:t xml:space="preserve">Joanna </w:t>
      </w:r>
      <w:proofErr w:type="spellStart"/>
      <w:r w:rsidRPr="00543089">
        <w:rPr>
          <w:rFonts w:ascii="Verdana" w:hAnsi="Verdana"/>
          <w:b/>
          <w:bCs/>
        </w:rPr>
        <w:t>Nyczak</w:t>
      </w:r>
      <w:proofErr w:type="spellEnd"/>
    </w:p>
    <w:p w14:paraId="798C7279" w14:textId="743CA8A3" w:rsidR="00731095" w:rsidRPr="00326BCF" w:rsidRDefault="001326F2" w:rsidP="00FF497B">
      <w:pPr>
        <w:spacing w:before="120" w:after="0" w:line="360" w:lineRule="auto"/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</w:rPr>
        <w:t>Dyrektor</w:t>
      </w:r>
      <w:r w:rsidR="009C0876" w:rsidRPr="00326BCF">
        <w:rPr>
          <w:rFonts w:ascii="Verdana" w:hAnsi="Verdana"/>
          <w:b/>
          <w:bCs/>
        </w:rPr>
        <w:t xml:space="preserve"> Wydziału Zdrowia i Spraw Społecznych UM Wrocławia</w:t>
      </w:r>
    </w:p>
    <w:p w14:paraId="1C10869E" w14:textId="77777777" w:rsidR="00F062BB" w:rsidRPr="00FF497B" w:rsidRDefault="00731095" w:rsidP="00FF497B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326BCF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FF497B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C343B" w14:textId="77777777" w:rsidR="003C7256" w:rsidRDefault="003C7256" w:rsidP="00196C4D">
      <w:pPr>
        <w:spacing w:after="0" w:line="240" w:lineRule="auto"/>
      </w:pPr>
      <w:r>
        <w:separator/>
      </w:r>
    </w:p>
  </w:endnote>
  <w:endnote w:type="continuationSeparator" w:id="0">
    <w:p w14:paraId="0C1E7FA0" w14:textId="77777777" w:rsidR="003C7256" w:rsidRDefault="003C7256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90C0E18" w14:textId="77777777" w:rsidR="00823E7F" w:rsidRDefault="0089118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B62E4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564D0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BE2D7" w14:textId="77777777" w:rsidR="003C7256" w:rsidRDefault="003C7256" w:rsidP="00196C4D">
      <w:pPr>
        <w:spacing w:after="0" w:line="240" w:lineRule="auto"/>
      </w:pPr>
      <w:r>
        <w:separator/>
      </w:r>
    </w:p>
  </w:footnote>
  <w:footnote w:type="continuationSeparator" w:id="0">
    <w:p w14:paraId="3BB0552D" w14:textId="77777777" w:rsidR="003C7256" w:rsidRDefault="003C7256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28D4C4A6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447B2"/>
    <w:multiLevelType w:val="hybridMultilevel"/>
    <w:tmpl w:val="655E4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3A6"/>
    <w:multiLevelType w:val="hybridMultilevel"/>
    <w:tmpl w:val="420AC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3E8F"/>
    <w:multiLevelType w:val="hybridMultilevel"/>
    <w:tmpl w:val="8F48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25460"/>
    <w:multiLevelType w:val="hybridMultilevel"/>
    <w:tmpl w:val="45C883F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F69A0"/>
    <w:multiLevelType w:val="hybridMultilevel"/>
    <w:tmpl w:val="B8146D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C6E9F"/>
    <w:multiLevelType w:val="hybridMultilevel"/>
    <w:tmpl w:val="202A63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524183"/>
    <w:multiLevelType w:val="hybridMultilevel"/>
    <w:tmpl w:val="5FBC36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F1EE6"/>
    <w:multiLevelType w:val="hybridMultilevel"/>
    <w:tmpl w:val="09CAEE26"/>
    <w:lvl w:ilvl="0" w:tplc="041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2C351CE"/>
    <w:multiLevelType w:val="hybridMultilevel"/>
    <w:tmpl w:val="10DAC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136BE"/>
    <w:multiLevelType w:val="hybridMultilevel"/>
    <w:tmpl w:val="C908DF5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A3D15DC"/>
    <w:multiLevelType w:val="hybridMultilevel"/>
    <w:tmpl w:val="B8F875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E3121"/>
    <w:multiLevelType w:val="multilevel"/>
    <w:tmpl w:val="325E9C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EF41618"/>
    <w:multiLevelType w:val="hybridMultilevel"/>
    <w:tmpl w:val="B112B3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1C7E73"/>
    <w:multiLevelType w:val="hybridMultilevel"/>
    <w:tmpl w:val="9BD0F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B5D13"/>
    <w:multiLevelType w:val="hybridMultilevel"/>
    <w:tmpl w:val="EB5A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6004D11"/>
    <w:multiLevelType w:val="hybridMultilevel"/>
    <w:tmpl w:val="AF70E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B5168E"/>
    <w:multiLevelType w:val="hybridMultilevel"/>
    <w:tmpl w:val="FB7434F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0567001"/>
    <w:multiLevelType w:val="hybridMultilevel"/>
    <w:tmpl w:val="4BFA4A5C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1B5C39"/>
    <w:multiLevelType w:val="hybridMultilevel"/>
    <w:tmpl w:val="6A5A78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1975E21"/>
    <w:multiLevelType w:val="hybridMultilevel"/>
    <w:tmpl w:val="B7AE1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4D508E"/>
    <w:multiLevelType w:val="hybridMultilevel"/>
    <w:tmpl w:val="22102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200AB"/>
    <w:multiLevelType w:val="multilevel"/>
    <w:tmpl w:val="9E5C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34" w15:restartNumberingAfterBreak="0">
    <w:nsid w:val="5E4A7B57"/>
    <w:multiLevelType w:val="hybridMultilevel"/>
    <w:tmpl w:val="F558C20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8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76851666"/>
    <w:multiLevelType w:val="hybridMultilevel"/>
    <w:tmpl w:val="D5B40C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2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19"/>
  </w:num>
  <w:num w:numId="4">
    <w:abstractNumId w:val="1"/>
  </w:num>
  <w:num w:numId="5">
    <w:abstractNumId w:val="29"/>
  </w:num>
  <w:num w:numId="6">
    <w:abstractNumId w:val="12"/>
  </w:num>
  <w:num w:numId="7">
    <w:abstractNumId w:val="9"/>
  </w:num>
  <w:num w:numId="8">
    <w:abstractNumId w:val="37"/>
  </w:num>
  <w:num w:numId="9">
    <w:abstractNumId w:val="27"/>
  </w:num>
  <w:num w:numId="10">
    <w:abstractNumId w:val="13"/>
  </w:num>
  <w:num w:numId="11">
    <w:abstractNumId w:val="8"/>
  </w:num>
  <w:num w:numId="12">
    <w:abstractNumId w:val="2"/>
  </w:num>
  <w:num w:numId="13">
    <w:abstractNumId w:val="14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3"/>
  </w:num>
  <w:num w:numId="19">
    <w:abstractNumId w:val="41"/>
  </w:num>
  <w:num w:numId="20">
    <w:abstractNumId w:val="36"/>
  </w:num>
  <w:num w:numId="21">
    <w:abstractNumId w:val="39"/>
  </w:num>
  <w:num w:numId="22">
    <w:abstractNumId w:val="22"/>
  </w:num>
  <w:num w:numId="23">
    <w:abstractNumId w:val="3"/>
  </w:num>
  <w:num w:numId="24">
    <w:abstractNumId w:val="40"/>
  </w:num>
  <w:num w:numId="25">
    <w:abstractNumId w:val="15"/>
  </w:num>
  <w:num w:numId="26">
    <w:abstractNumId w:val="11"/>
  </w:num>
  <w:num w:numId="27">
    <w:abstractNumId w:val="30"/>
  </w:num>
  <w:num w:numId="28">
    <w:abstractNumId w:val="5"/>
  </w:num>
  <w:num w:numId="29">
    <w:abstractNumId w:val="4"/>
  </w:num>
  <w:num w:numId="30">
    <w:abstractNumId w:val="25"/>
  </w:num>
  <w:num w:numId="31">
    <w:abstractNumId w:val="16"/>
  </w:num>
  <w:num w:numId="32">
    <w:abstractNumId w:val="10"/>
  </w:num>
  <w:num w:numId="33">
    <w:abstractNumId w:val="32"/>
  </w:num>
  <w:num w:numId="34">
    <w:abstractNumId w:val="7"/>
  </w:num>
  <w:num w:numId="35">
    <w:abstractNumId w:val="18"/>
  </w:num>
  <w:num w:numId="36">
    <w:abstractNumId w:val="34"/>
  </w:num>
  <w:num w:numId="37">
    <w:abstractNumId w:val="20"/>
  </w:num>
  <w:num w:numId="38">
    <w:abstractNumId w:val="17"/>
  </w:num>
  <w:num w:numId="39">
    <w:abstractNumId w:val="24"/>
  </w:num>
  <w:num w:numId="40">
    <w:abstractNumId w:val="28"/>
  </w:num>
  <w:num w:numId="41">
    <w:abstractNumId w:val="26"/>
  </w:num>
  <w:num w:numId="42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525C"/>
    <w:rsid w:val="00007FDE"/>
    <w:rsid w:val="00011921"/>
    <w:rsid w:val="00013E24"/>
    <w:rsid w:val="00016174"/>
    <w:rsid w:val="000218C1"/>
    <w:rsid w:val="0002498B"/>
    <w:rsid w:val="00024C6D"/>
    <w:rsid w:val="00027F49"/>
    <w:rsid w:val="00033A4D"/>
    <w:rsid w:val="000378F8"/>
    <w:rsid w:val="00045BA6"/>
    <w:rsid w:val="00046770"/>
    <w:rsid w:val="0005244F"/>
    <w:rsid w:val="00052A6B"/>
    <w:rsid w:val="000558DA"/>
    <w:rsid w:val="0005624D"/>
    <w:rsid w:val="000609E3"/>
    <w:rsid w:val="0006304E"/>
    <w:rsid w:val="00064699"/>
    <w:rsid w:val="0007681F"/>
    <w:rsid w:val="000772B3"/>
    <w:rsid w:val="00084C51"/>
    <w:rsid w:val="00086E76"/>
    <w:rsid w:val="00090BF6"/>
    <w:rsid w:val="000A14E4"/>
    <w:rsid w:val="000A58FA"/>
    <w:rsid w:val="000B62E4"/>
    <w:rsid w:val="000C60A6"/>
    <w:rsid w:val="000D0D3D"/>
    <w:rsid w:val="000D109D"/>
    <w:rsid w:val="000D4379"/>
    <w:rsid w:val="000D6603"/>
    <w:rsid w:val="000E2C99"/>
    <w:rsid w:val="000E5292"/>
    <w:rsid w:val="000F2D98"/>
    <w:rsid w:val="000F30B9"/>
    <w:rsid w:val="000F3359"/>
    <w:rsid w:val="0010186E"/>
    <w:rsid w:val="00102502"/>
    <w:rsid w:val="001079D9"/>
    <w:rsid w:val="00110459"/>
    <w:rsid w:val="00113A71"/>
    <w:rsid w:val="001326F2"/>
    <w:rsid w:val="00134755"/>
    <w:rsid w:val="00134793"/>
    <w:rsid w:val="001378D7"/>
    <w:rsid w:val="001518A7"/>
    <w:rsid w:val="00152A7B"/>
    <w:rsid w:val="001565F3"/>
    <w:rsid w:val="00167071"/>
    <w:rsid w:val="00170BE1"/>
    <w:rsid w:val="001734D2"/>
    <w:rsid w:val="00175C80"/>
    <w:rsid w:val="00190A1F"/>
    <w:rsid w:val="00191256"/>
    <w:rsid w:val="00191355"/>
    <w:rsid w:val="00196C4D"/>
    <w:rsid w:val="001A2440"/>
    <w:rsid w:val="001A4E69"/>
    <w:rsid w:val="001A5F1C"/>
    <w:rsid w:val="001B1C8A"/>
    <w:rsid w:val="001C6081"/>
    <w:rsid w:val="001D03A6"/>
    <w:rsid w:val="001D45A5"/>
    <w:rsid w:val="001D546B"/>
    <w:rsid w:val="001E2697"/>
    <w:rsid w:val="001F3489"/>
    <w:rsid w:val="002079F5"/>
    <w:rsid w:val="00207C1F"/>
    <w:rsid w:val="00210458"/>
    <w:rsid w:val="002118C6"/>
    <w:rsid w:val="00214701"/>
    <w:rsid w:val="002147BE"/>
    <w:rsid w:val="00222501"/>
    <w:rsid w:val="00237EC0"/>
    <w:rsid w:val="00252368"/>
    <w:rsid w:val="00255BCD"/>
    <w:rsid w:val="00266EC2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08CA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E3D5B"/>
    <w:rsid w:val="002E6553"/>
    <w:rsid w:val="002F0D96"/>
    <w:rsid w:val="002F2483"/>
    <w:rsid w:val="0030021F"/>
    <w:rsid w:val="00306B9D"/>
    <w:rsid w:val="003072D2"/>
    <w:rsid w:val="003172B8"/>
    <w:rsid w:val="0032285A"/>
    <w:rsid w:val="00326BCF"/>
    <w:rsid w:val="0033069F"/>
    <w:rsid w:val="00330875"/>
    <w:rsid w:val="00331190"/>
    <w:rsid w:val="00333212"/>
    <w:rsid w:val="00340907"/>
    <w:rsid w:val="00342586"/>
    <w:rsid w:val="00350000"/>
    <w:rsid w:val="0035180E"/>
    <w:rsid w:val="0035352F"/>
    <w:rsid w:val="00356775"/>
    <w:rsid w:val="00357FE4"/>
    <w:rsid w:val="00362D0E"/>
    <w:rsid w:val="00363372"/>
    <w:rsid w:val="00373AD1"/>
    <w:rsid w:val="00391CC3"/>
    <w:rsid w:val="0039475E"/>
    <w:rsid w:val="003A5675"/>
    <w:rsid w:val="003A5EA4"/>
    <w:rsid w:val="003A6902"/>
    <w:rsid w:val="003B74B3"/>
    <w:rsid w:val="003C1236"/>
    <w:rsid w:val="003C7256"/>
    <w:rsid w:val="003D7BDB"/>
    <w:rsid w:val="003E1A29"/>
    <w:rsid w:val="003E7C53"/>
    <w:rsid w:val="003F07DB"/>
    <w:rsid w:val="003F2C49"/>
    <w:rsid w:val="003F72E1"/>
    <w:rsid w:val="00402CA0"/>
    <w:rsid w:val="00404D71"/>
    <w:rsid w:val="00414548"/>
    <w:rsid w:val="00415AFF"/>
    <w:rsid w:val="00422797"/>
    <w:rsid w:val="00422FC1"/>
    <w:rsid w:val="0043596B"/>
    <w:rsid w:val="00436253"/>
    <w:rsid w:val="004409F9"/>
    <w:rsid w:val="00446259"/>
    <w:rsid w:val="00464D23"/>
    <w:rsid w:val="00467C05"/>
    <w:rsid w:val="0047186B"/>
    <w:rsid w:val="004720E7"/>
    <w:rsid w:val="004727BA"/>
    <w:rsid w:val="00472F34"/>
    <w:rsid w:val="00476F1A"/>
    <w:rsid w:val="00486041"/>
    <w:rsid w:val="004A3B0B"/>
    <w:rsid w:val="004A4357"/>
    <w:rsid w:val="004A6F04"/>
    <w:rsid w:val="004B2AEA"/>
    <w:rsid w:val="004C1CED"/>
    <w:rsid w:val="004C64CC"/>
    <w:rsid w:val="004D5FBC"/>
    <w:rsid w:val="004D6968"/>
    <w:rsid w:val="004D789B"/>
    <w:rsid w:val="004E503B"/>
    <w:rsid w:val="004E67DB"/>
    <w:rsid w:val="00501837"/>
    <w:rsid w:val="00501F99"/>
    <w:rsid w:val="00514188"/>
    <w:rsid w:val="0051551B"/>
    <w:rsid w:val="00523004"/>
    <w:rsid w:val="005233B2"/>
    <w:rsid w:val="005352D2"/>
    <w:rsid w:val="00543089"/>
    <w:rsid w:val="005444A2"/>
    <w:rsid w:val="005473CD"/>
    <w:rsid w:val="005514D2"/>
    <w:rsid w:val="005540B7"/>
    <w:rsid w:val="00554A44"/>
    <w:rsid w:val="00561A6B"/>
    <w:rsid w:val="00562A5C"/>
    <w:rsid w:val="00563B03"/>
    <w:rsid w:val="00563B04"/>
    <w:rsid w:val="005648B7"/>
    <w:rsid w:val="0057058C"/>
    <w:rsid w:val="00574EF8"/>
    <w:rsid w:val="00576A33"/>
    <w:rsid w:val="00576E4D"/>
    <w:rsid w:val="00587537"/>
    <w:rsid w:val="00597A1B"/>
    <w:rsid w:val="005A1BCA"/>
    <w:rsid w:val="005A7100"/>
    <w:rsid w:val="005A715C"/>
    <w:rsid w:val="005B4E3E"/>
    <w:rsid w:val="005B6116"/>
    <w:rsid w:val="005C6960"/>
    <w:rsid w:val="005E1F94"/>
    <w:rsid w:val="005F5CA3"/>
    <w:rsid w:val="005F7499"/>
    <w:rsid w:val="00602A19"/>
    <w:rsid w:val="0060399D"/>
    <w:rsid w:val="00607DA1"/>
    <w:rsid w:val="0061357C"/>
    <w:rsid w:val="00637D0D"/>
    <w:rsid w:val="00641B3D"/>
    <w:rsid w:val="0064259F"/>
    <w:rsid w:val="00646C57"/>
    <w:rsid w:val="006474DF"/>
    <w:rsid w:val="00654654"/>
    <w:rsid w:val="0066077C"/>
    <w:rsid w:val="00666977"/>
    <w:rsid w:val="00672184"/>
    <w:rsid w:val="00674FBB"/>
    <w:rsid w:val="00676036"/>
    <w:rsid w:val="00683D9E"/>
    <w:rsid w:val="006849E1"/>
    <w:rsid w:val="00686D41"/>
    <w:rsid w:val="006915B8"/>
    <w:rsid w:val="0069166A"/>
    <w:rsid w:val="0069525D"/>
    <w:rsid w:val="006A2DC6"/>
    <w:rsid w:val="006A4D5F"/>
    <w:rsid w:val="006A4F55"/>
    <w:rsid w:val="006A6AD2"/>
    <w:rsid w:val="006B79F0"/>
    <w:rsid w:val="006B7BBA"/>
    <w:rsid w:val="006C2B17"/>
    <w:rsid w:val="006C7449"/>
    <w:rsid w:val="006D0843"/>
    <w:rsid w:val="006D1E82"/>
    <w:rsid w:val="006D20FA"/>
    <w:rsid w:val="006D4FA5"/>
    <w:rsid w:val="006D6A44"/>
    <w:rsid w:val="006D7F3A"/>
    <w:rsid w:val="006E3E0D"/>
    <w:rsid w:val="006E6917"/>
    <w:rsid w:val="006F05E9"/>
    <w:rsid w:val="006F5E6E"/>
    <w:rsid w:val="006F6E0B"/>
    <w:rsid w:val="006F7007"/>
    <w:rsid w:val="0070320C"/>
    <w:rsid w:val="00706D6A"/>
    <w:rsid w:val="00711138"/>
    <w:rsid w:val="0072432B"/>
    <w:rsid w:val="0072488D"/>
    <w:rsid w:val="007276E9"/>
    <w:rsid w:val="00731095"/>
    <w:rsid w:val="00733277"/>
    <w:rsid w:val="007334F8"/>
    <w:rsid w:val="00734524"/>
    <w:rsid w:val="007367C4"/>
    <w:rsid w:val="00736A2D"/>
    <w:rsid w:val="00743834"/>
    <w:rsid w:val="00753E20"/>
    <w:rsid w:val="0075529C"/>
    <w:rsid w:val="00760CF1"/>
    <w:rsid w:val="0078283A"/>
    <w:rsid w:val="00782CE0"/>
    <w:rsid w:val="00787392"/>
    <w:rsid w:val="00787D08"/>
    <w:rsid w:val="007910B1"/>
    <w:rsid w:val="00794020"/>
    <w:rsid w:val="00794838"/>
    <w:rsid w:val="00797A12"/>
    <w:rsid w:val="007A1D80"/>
    <w:rsid w:val="007A3C33"/>
    <w:rsid w:val="007A5140"/>
    <w:rsid w:val="007B224B"/>
    <w:rsid w:val="007B5162"/>
    <w:rsid w:val="007B6021"/>
    <w:rsid w:val="007C3BE6"/>
    <w:rsid w:val="007D00F3"/>
    <w:rsid w:val="007D1328"/>
    <w:rsid w:val="007D19B7"/>
    <w:rsid w:val="007D21A1"/>
    <w:rsid w:val="007D6DAC"/>
    <w:rsid w:val="007E280D"/>
    <w:rsid w:val="007E7B20"/>
    <w:rsid w:val="007F2EC8"/>
    <w:rsid w:val="007F5F5B"/>
    <w:rsid w:val="007F7672"/>
    <w:rsid w:val="008155EC"/>
    <w:rsid w:val="00816D48"/>
    <w:rsid w:val="00821C96"/>
    <w:rsid w:val="00823241"/>
    <w:rsid w:val="00823794"/>
    <w:rsid w:val="00823E7F"/>
    <w:rsid w:val="00845662"/>
    <w:rsid w:val="0084597B"/>
    <w:rsid w:val="008540E2"/>
    <w:rsid w:val="00856A2C"/>
    <w:rsid w:val="00860FF7"/>
    <w:rsid w:val="00864822"/>
    <w:rsid w:val="0086528C"/>
    <w:rsid w:val="00866994"/>
    <w:rsid w:val="0088295F"/>
    <w:rsid w:val="0088326E"/>
    <w:rsid w:val="008834B3"/>
    <w:rsid w:val="00887947"/>
    <w:rsid w:val="00891184"/>
    <w:rsid w:val="008B502C"/>
    <w:rsid w:val="008B739D"/>
    <w:rsid w:val="008B73AE"/>
    <w:rsid w:val="008B74CF"/>
    <w:rsid w:val="008C1695"/>
    <w:rsid w:val="008C213C"/>
    <w:rsid w:val="008C2E4C"/>
    <w:rsid w:val="008C32B8"/>
    <w:rsid w:val="008C7885"/>
    <w:rsid w:val="008E2884"/>
    <w:rsid w:val="008E6CEE"/>
    <w:rsid w:val="008F1FE3"/>
    <w:rsid w:val="008F20B7"/>
    <w:rsid w:val="008F2A4D"/>
    <w:rsid w:val="008F6BBC"/>
    <w:rsid w:val="009079ED"/>
    <w:rsid w:val="0091150B"/>
    <w:rsid w:val="00914ED8"/>
    <w:rsid w:val="009177F9"/>
    <w:rsid w:val="009213A3"/>
    <w:rsid w:val="00921921"/>
    <w:rsid w:val="00932707"/>
    <w:rsid w:val="009412EF"/>
    <w:rsid w:val="00943443"/>
    <w:rsid w:val="00952645"/>
    <w:rsid w:val="00952B87"/>
    <w:rsid w:val="009554DB"/>
    <w:rsid w:val="00970361"/>
    <w:rsid w:val="0097238D"/>
    <w:rsid w:val="009727DE"/>
    <w:rsid w:val="00983F75"/>
    <w:rsid w:val="0099305D"/>
    <w:rsid w:val="00996131"/>
    <w:rsid w:val="00996F9D"/>
    <w:rsid w:val="0099726A"/>
    <w:rsid w:val="009A1DFA"/>
    <w:rsid w:val="009B02EE"/>
    <w:rsid w:val="009B5800"/>
    <w:rsid w:val="009B5A83"/>
    <w:rsid w:val="009B6070"/>
    <w:rsid w:val="009C0876"/>
    <w:rsid w:val="009C71F2"/>
    <w:rsid w:val="009D0CAB"/>
    <w:rsid w:val="009D4FA4"/>
    <w:rsid w:val="009E0756"/>
    <w:rsid w:val="009E2E1D"/>
    <w:rsid w:val="009F1EBB"/>
    <w:rsid w:val="009F2687"/>
    <w:rsid w:val="009F3C07"/>
    <w:rsid w:val="00A0092C"/>
    <w:rsid w:val="00A038C8"/>
    <w:rsid w:val="00A07B99"/>
    <w:rsid w:val="00A14B11"/>
    <w:rsid w:val="00A168D5"/>
    <w:rsid w:val="00A21EB3"/>
    <w:rsid w:val="00A27475"/>
    <w:rsid w:val="00A3001F"/>
    <w:rsid w:val="00A30F21"/>
    <w:rsid w:val="00A32FE0"/>
    <w:rsid w:val="00A4169B"/>
    <w:rsid w:val="00A41827"/>
    <w:rsid w:val="00A430A1"/>
    <w:rsid w:val="00A4455C"/>
    <w:rsid w:val="00A45F4D"/>
    <w:rsid w:val="00A531A3"/>
    <w:rsid w:val="00A53D1C"/>
    <w:rsid w:val="00A57C4E"/>
    <w:rsid w:val="00A57F2E"/>
    <w:rsid w:val="00A612C2"/>
    <w:rsid w:val="00A61D8D"/>
    <w:rsid w:val="00A63263"/>
    <w:rsid w:val="00A64D59"/>
    <w:rsid w:val="00A7330C"/>
    <w:rsid w:val="00A74C48"/>
    <w:rsid w:val="00A807C6"/>
    <w:rsid w:val="00A8212E"/>
    <w:rsid w:val="00A82FEE"/>
    <w:rsid w:val="00A863ED"/>
    <w:rsid w:val="00A86B85"/>
    <w:rsid w:val="00A87F0B"/>
    <w:rsid w:val="00A9058A"/>
    <w:rsid w:val="00A91CCB"/>
    <w:rsid w:val="00A92A10"/>
    <w:rsid w:val="00A95483"/>
    <w:rsid w:val="00AA4EA5"/>
    <w:rsid w:val="00AA5BF6"/>
    <w:rsid w:val="00AB029C"/>
    <w:rsid w:val="00AB19F3"/>
    <w:rsid w:val="00AB2BDC"/>
    <w:rsid w:val="00AB37C4"/>
    <w:rsid w:val="00AB69CC"/>
    <w:rsid w:val="00AC18BD"/>
    <w:rsid w:val="00AC3293"/>
    <w:rsid w:val="00AC3A5A"/>
    <w:rsid w:val="00AC7D1A"/>
    <w:rsid w:val="00AD70BC"/>
    <w:rsid w:val="00AE12AD"/>
    <w:rsid w:val="00AF3400"/>
    <w:rsid w:val="00B00112"/>
    <w:rsid w:val="00B03639"/>
    <w:rsid w:val="00B12DAD"/>
    <w:rsid w:val="00B20E7F"/>
    <w:rsid w:val="00B22875"/>
    <w:rsid w:val="00B2409B"/>
    <w:rsid w:val="00B33C49"/>
    <w:rsid w:val="00B40086"/>
    <w:rsid w:val="00B417AC"/>
    <w:rsid w:val="00B51260"/>
    <w:rsid w:val="00B6246A"/>
    <w:rsid w:val="00B6466F"/>
    <w:rsid w:val="00B656AF"/>
    <w:rsid w:val="00B72425"/>
    <w:rsid w:val="00B802C5"/>
    <w:rsid w:val="00B90A73"/>
    <w:rsid w:val="00B91761"/>
    <w:rsid w:val="00B93ACD"/>
    <w:rsid w:val="00B94509"/>
    <w:rsid w:val="00B9714F"/>
    <w:rsid w:val="00B971EC"/>
    <w:rsid w:val="00B976FC"/>
    <w:rsid w:val="00BA0A33"/>
    <w:rsid w:val="00BA1051"/>
    <w:rsid w:val="00BA3740"/>
    <w:rsid w:val="00BA3DB2"/>
    <w:rsid w:val="00BA64F9"/>
    <w:rsid w:val="00BB29CD"/>
    <w:rsid w:val="00BB7B66"/>
    <w:rsid w:val="00BC0820"/>
    <w:rsid w:val="00BD72D4"/>
    <w:rsid w:val="00BD7472"/>
    <w:rsid w:val="00BE1FC3"/>
    <w:rsid w:val="00BE3BFE"/>
    <w:rsid w:val="00BE40EF"/>
    <w:rsid w:val="00BF243F"/>
    <w:rsid w:val="00C0081D"/>
    <w:rsid w:val="00C00AC5"/>
    <w:rsid w:val="00C04DA7"/>
    <w:rsid w:val="00C1206D"/>
    <w:rsid w:val="00C17F78"/>
    <w:rsid w:val="00C20B9C"/>
    <w:rsid w:val="00C20C16"/>
    <w:rsid w:val="00C223D4"/>
    <w:rsid w:val="00C30E46"/>
    <w:rsid w:val="00C33A4D"/>
    <w:rsid w:val="00C427B5"/>
    <w:rsid w:val="00C53B36"/>
    <w:rsid w:val="00C5582C"/>
    <w:rsid w:val="00C55EB9"/>
    <w:rsid w:val="00C6453B"/>
    <w:rsid w:val="00C66572"/>
    <w:rsid w:val="00C67E0E"/>
    <w:rsid w:val="00C7422D"/>
    <w:rsid w:val="00C74334"/>
    <w:rsid w:val="00C74A5D"/>
    <w:rsid w:val="00C84BF8"/>
    <w:rsid w:val="00C853A4"/>
    <w:rsid w:val="00C858DD"/>
    <w:rsid w:val="00C86D93"/>
    <w:rsid w:val="00C95A39"/>
    <w:rsid w:val="00C96A79"/>
    <w:rsid w:val="00CA1D78"/>
    <w:rsid w:val="00CA2B86"/>
    <w:rsid w:val="00CA6CAB"/>
    <w:rsid w:val="00CB7D79"/>
    <w:rsid w:val="00CC17CF"/>
    <w:rsid w:val="00CC2A6E"/>
    <w:rsid w:val="00CC4A9E"/>
    <w:rsid w:val="00CD1981"/>
    <w:rsid w:val="00CE04A4"/>
    <w:rsid w:val="00CE5B25"/>
    <w:rsid w:val="00CE6DF6"/>
    <w:rsid w:val="00CE75CE"/>
    <w:rsid w:val="00CE7AC6"/>
    <w:rsid w:val="00D01FA5"/>
    <w:rsid w:val="00D0280B"/>
    <w:rsid w:val="00D114F7"/>
    <w:rsid w:val="00D12F6B"/>
    <w:rsid w:val="00D148D4"/>
    <w:rsid w:val="00D1559D"/>
    <w:rsid w:val="00D169EF"/>
    <w:rsid w:val="00D176B8"/>
    <w:rsid w:val="00D220BA"/>
    <w:rsid w:val="00D3622A"/>
    <w:rsid w:val="00D36682"/>
    <w:rsid w:val="00D43088"/>
    <w:rsid w:val="00D51DC0"/>
    <w:rsid w:val="00D661EE"/>
    <w:rsid w:val="00D66A9B"/>
    <w:rsid w:val="00D66C51"/>
    <w:rsid w:val="00D718E1"/>
    <w:rsid w:val="00D81870"/>
    <w:rsid w:val="00D85C82"/>
    <w:rsid w:val="00D91693"/>
    <w:rsid w:val="00DA3030"/>
    <w:rsid w:val="00DA5733"/>
    <w:rsid w:val="00DB014C"/>
    <w:rsid w:val="00DB15C9"/>
    <w:rsid w:val="00DB456B"/>
    <w:rsid w:val="00DC00C4"/>
    <w:rsid w:val="00DC09F8"/>
    <w:rsid w:val="00DC1445"/>
    <w:rsid w:val="00DD082F"/>
    <w:rsid w:val="00DD230F"/>
    <w:rsid w:val="00DD25C1"/>
    <w:rsid w:val="00DD3A6D"/>
    <w:rsid w:val="00DE574D"/>
    <w:rsid w:val="00DF1B97"/>
    <w:rsid w:val="00DF49D3"/>
    <w:rsid w:val="00DF7E4B"/>
    <w:rsid w:val="00E02C4F"/>
    <w:rsid w:val="00E045DB"/>
    <w:rsid w:val="00E0493D"/>
    <w:rsid w:val="00E0627C"/>
    <w:rsid w:val="00E204E6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1F07"/>
    <w:rsid w:val="00E547F8"/>
    <w:rsid w:val="00E70EEC"/>
    <w:rsid w:val="00E711A3"/>
    <w:rsid w:val="00E75B67"/>
    <w:rsid w:val="00E76AE0"/>
    <w:rsid w:val="00E77B37"/>
    <w:rsid w:val="00E77B85"/>
    <w:rsid w:val="00E86E8D"/>
    <w:rsid w:val="00EA33CC"/>
    <w:rsid w:val="00EA540A"/>
    <w:rsid w:val="00EA79C7"/>
    <w:rsid w:val="00EB0877"/>
    <w:rsid w:val="00EB31B1"/>
    <w:rsid w:val="00EC047D"/>
    <w:rsid w:val="00EC0601"/>
    <w:rsid w:val="00EC1EC5"/>
    <w:rsid w:val="00EC216F"/>
    <w:rsid w:val="00ED22DD"/>
    <w:rsid w:val="00ED25DE"/>
    <w:rsid w:val="00EE01AB"/>
    <w:rsid w:val="00EF01F3"/>
    <w:rsid w:val="00EF3E4F"/>
    <w:rsid w:val="00EF562E"/>
    <w:rsid w:val="00EF7DA6"/>
    <w:rsid w:val="00F01AB0"/>
    <w:rsid w:val="00F0317E"/>
    <w:rsid w:val="00F034B7"/>
    <w:rsid w:val="00F062BB"/>
    <w:rsid w:val="00F10107"/>
    <w:rsid w:val="00F2703E"/>
    <w:rsid w:val="00F30E14"/>
    <w:rsid w:val="00F4246C"/>
    <w:rsid w:val="00F429E1"/>
    <w:rsid w:val="00F54953"/>
    <w:rsid w:val="00F56D0D"/>
    <w:rsid w:val="00F6350D"/>
    <w:rsid w:val="00F7627A"/>
    <w:rsid w:val="00F82CF9"/>
    <w:rsid w:val="00F93DFE"/>
    <w:rsid w:val="00F944F4"/>
    <w:rsid w:val="00F95A7F"/>
    <w:rsid w:val="00F95F21"/>
    <w:rsid w:val="00F961E9"/>
    <w:rsid w:val="00F97936"/>
    <w:rsid w:val="00FA54FA"/>
    <w:rsid w:val="00FB1C8E"/>
    <w:rsid w:val="00FB2EA8"/>
    <w:rsid w:val="00FB768C"/>
    <w:rsid w:val="00FC174B"/>
    <w:rsid w:val="00FC3E1E"/>
    <w:rsid w:val="00FC4A62"/>
    <w:rsid w:val="00FC65AB"/>
    <w:rsid w:val="00FD4722"/>
    <w:rsid w:val="00FD4831"/>
    <w:rsid w:val="00FE1E42"/>
    <w:rsid w:val="00FF497B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352"/>
  <w15:docId w15:val="{614E974B-9B12-4872-B127-43F0D3F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733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51B38-7894-41E2-8F2E-E2912E76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16</Pages>
  <Words>3651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56</cp:revision>
  <cp:lastPrinted>2022-06-10T09:07:00Z</cp:lastPrinted>
  <dcterms:created xsi:type="dcterms:W3CDTF">2022-01-11T10:09:00Z</dcterms:created>
  <dcterms:modified xsi:type="dcterms:W3CDTF">2022-06-20T06:11:00Z</dcterms:modified>
</cp:coreProperties>
</file>