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D1" w:rsidRPr="001F1AFB" w:rsidRDefault="00800BD1" w:rsidP="00800BD1">
      <w:pPr>
        <w:tabs>
          <w:tab w:val="left" w:pos="284"/>
          <w:tab w:val="left" w:leader="dot" w:pos="9356"/>
        </w:tabs>
        <w:spacing w:line="360" w:lineRule="auto"/>
        <w:ind w:left="5670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Wrocław, dnia</w:t>
      </w:r>
      <w:r w:rsidRPr="001F1AFB">
        <w:rPr>
          <w:rFonts w:ascii="Verdana" w:hAnsi="Verdana"/>
          <w:sz w:val="22"/>
          <w:szCs w:val="22"/>
        </w:rPr>
        <w:tab/>
        <w:t xml:space="preserve"> r.</w:t>
      </w:r>
    </w:p>
    <w:p w:rsidR="00800BD1" w:rsidRPr="00590E0D" w:rsidRDefault="00800BD1" w:rsidP="00800BD1">
      <w:pPr>
        <w:tabs>
          <w:tab w:val="left" w:leader="dot" w:pos="4536"/>
          <w:tab w:val="left" w:leader="dot" w:pos="9072"/>
        </w:tabs>
        <w:spacing w:line="360" w:lineRule="auto"/>
        <w:rPr>
          <w:rFonts w:ascii="Verdana" w:hAnsi="Verdana"/>
          <w:sz w:val="18"/>
          <w:szCs w:val="18"/>
        </w:rPr>
      </w:pPr>
      <w:r w:rsidRPr="00590E0D">
        <w:rPr>
          <w:rFonts w:ascii="Verdana" w:hAnsi="Verdana"/>
          <w:sz w:val="18"/>
          <w:szCs w:val="18"/>
        </w:rPr>
        <w:tab/>
      </w:r>
    </w:p>
    <w:p w:rsidR="00800BD1" w:rsidRPr="001F1AFB" w:rsidRDefault="00800BD1" w:rsidP="00800BD1">
      <w:pPr>
        <w:tabs>
          <w:tab w:val="left" w:leader="dot" w:pos="3261"/>
          <w:tab w:val="left" w:leader="dot" w:pos="9072"/>
        </w:tabs>
        <w:spacing w:line="360" w:lineRule="auto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imię i nazwisko</w:t>
      </w:r>
    </w:p>
    <w:p w:rsidR="00800BD1" w:rsidRPr="00590E0D" w:rsidRDefault="00800BD1" w:rsidP="00800BD1">
      <w:pPr>
        <w:tabs>
          <w:tab w:val="left" w:leader="dot" w:pos="4536"/>
          <w:tab w:val="left" w:leader="dot" w:pos="6096"/>
        </w:tabs>
        <w:spacing w:before="120" w:line="360" w:lineRule="auto"/>
        <w:rPr>
          <w:rFonts w:ascii="Verdana" w:hAnsi="Verdana"/>
          <w:sz w:val="18"/>
          <w:szCs w:val="18"/>
        </w:rPr>
      </w:pPr>
      <w:r w:rsidRPr="00590E0D">
        <w:rPr>
          <w:rFonts w:ascii="Verdana" w:hAnsi="Verdana"/>
          <w:sz w:val="18"/>
          <w:szCs w:val="18"/>
        </w:rPr>
        <w:tab/>
      </w:r>
    </w:p>
    <w:p w:rsidR="00800BD1" w:rsidRPr="001F1AFB" w:rsidRDefault="00800BD1" w:rsidP="00800BD1">
      <w:pPr>
        <w:tabs>
          <w:tab w:val="left" w:leader="dot" w:pos="3261"/>
          <w:tab w:val="left" w:leader="dot" w:pos="6096"/>
        </w:tabs>
        <w:spacing w:line="360" w:lineRule="auto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adres zamieszkania</w:t>
      </w:r>
    </w:p>
    <w:p w:rsidR="00800BD1" w:rsidRPr="00590E0D" w:rsidRDefault="00800BD1" w:rsidP="00800BD1">
      <w:pPr>
        <w:tabs>
          <w:tab w:val="left" w:leader="dot" w:pos="4536"/>
          <w:tab w:val="left" w:leader="dot" w:pos="5103"/>
        </w:tabs>
        <w:spacing w:before="120" w:line="360" w:lineRule="auto"/>
        <w:rPr>
          <w:rFonts w:ascii="Verdana" w:hAnsi="Verdana"/>
          <w:sz w:val="18"/>
          <w:szCs w:val="18"/>
        </w:rPr>
      </w:pPr>
      <w:r w:rsidRPr="00590E0D">
        <w:rPr>
          <w:rFonts w:ascii="Verdana" w:hAnsi="Verdana"/>
          <w:sz w:val="18"/>
          <w:szCs w:val="18"/>
        </w:rPr>
        <w:tab/>
      </w:r>
    </w:p>
    <w:p w:rsidR="00800BD1" w:rsidRPr="001F1AFB" w:rsidRDefault="00800BD1" w:rsidP="00800BD1">
      <w:pPr>
        <w:spacing w:line="360" w:lineRule="auto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PESEL (data urodzenia osoby nieposiadającej PESEL)</w:t>
      </w:r>
    </w:p>
    <w:p w:rsidR="00800BD1" w:rsidRPr="00590E0D" w:rsidRDefault="00800BD1" w:rsidP="00800BD1">
      <w:pPr>
        <w:tabs>
          <w:tab w:val="left" w:leader="dot" w:pos="4536"/>
        </w:tabs>
        <w:spacing w:before="120" w:line="360" w:lineRule="auto"/>
        <w:rPr>
          <w:rFonts w:ascii="Verdana" w:hAnsi="Verdana"/>
          <w:sz w:val="18"/>
          <w:szCs w:val="18"/>
        </w:rPr>
      </w:pPr>
      <w:r w:rsidRPr="00590E0D">
        <w:rPr>
          <w:rFonts w:ascii="Verdana" w:hAnsi="Verdana"/>
          <w:sz w:val="18"/>
          <w:szCs w:val="18"/>
        </w:rPr>
        <w:tab/>
      </w:r>
    </w:p>
    <w:p w:rsidR="00800BD1" w:rsidRPr="001F1AFB" w:rsidRDefault="00800BD1" w:rsidP="00800BD1">
      <w:pPr>
        <w:tabs>
          <w:tab w:val="left" w:leader="dot" w:pos="284"/>
        </w:tabs>
        <w:spacing w:line="360" w:lineRule="auto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telefon kontaktowy (pole nieobowiązkowe)</w:t>
      </w:r>
    </w:p>
    <w:p w:rsidR="00800BD1" w:rsidRPr="001F1AFB" w:rsidRDefault="00800BD1" w:rsidP="00800BD1">
      <w:pPr>
        <w:tabs>
          <w:tab w:val="left" w:leader="dot" w:pos="284"/>
          <w:tab w:val="left" w:pos="6946"/>
        </w:tabs>
        <w:spacing w:before="240" w:line="360" w:lineRule="auto"/>
        <w:ind w:left="9043" w:hanging="3514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URZĄD MIEJSKI WROCŁAWIA</w:t>
      </w:r>
    </w:p>
    <w:p w:rsidR="00800BD1" w:rsidRPr="001F1AFB" w:rsidRDefault="00800BD1" w:rsidP="00800BD1">
      <w:pPr>
        <w:tabs>
          <w:tab w:val="left" w:pos="1843"/>
          <w:tab w:val="left" w:pos="2552"/>
          <w:tab w:val="left" w:pos="3686"/>
        </w:tabs>
        <w:spacing w:line="360" w:lineRule="auto"/>
        <w:ind w:left="6663" w:hanging="1134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WYDZIAŁ PODATKÓW I OPŁAT</w:t>
      </w:r>
    </w:p>
    <w:p w:rsidR="00800BD1" w:rsidRPr="001F1AFB" w:rsidRDefault="00800BD1" w:rsidP="00800BD1">
      <w:pPr>
        <w:spacing w:line="360" w:lineRule="auto"/>
        <w:ind w:left="4932" w:firstLine="59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Dział Rozliczeń podatkowych</w:t>
      </w:r>
    </w:p>
    <w:p w:rsidR="00800BD1" w:rsidRPr="001F1AFB" w:rsidRDefault="00800BD1" w:rsidP="00800BD1">
      <w:pPr>
        <w:spacing w:line="360" w:lineRule="auto"/>
        <w:ind w:left="4932" w:firstLine="59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ul. Bogusławskiego 8,10</w:t>
      </w:r>
    </w:p>
    <w:p w:rsidR="00800BD1" w:rsidRPr="001F1AFB" w:rsidRDefault="00800BD1" w:rsidP="00800BD1">
      <w:pPr>
        <w:spacing w:line="360" w:lineRule="auto"/>
        <w:ind w:left="4932" w:firstLine="59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50-031 Wrocław</w:t>
      </w:r>
    </w:p>
    <w:p w:rsidR="00800BD1" w:rsidRPr="001F1AFB" w:rsidRDefault="00800BD1" w:rsidP="00800BD1">
      <w:pPr>
        <w:pStyle w:val="Nagwek1"/>
        <w:spacing w:before="360" w:line="360" w:lineRule="auto"/>
        <w:jc w:val="center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WNIOSEK O ZWROT NADPŁATY</w:t>
      </w:r>
    </w:p>
    <w:p w:rsidR="00800BD1" w:rsidRPr="00800BD1" w:rsidRDefault="00800BD1" w:rsidP="00800BD1">
      <w:pPr>
        <w:tabs>
          <w:tab w:val="left" w:leader="dot" w:pos="7088"/>
          <w:tab w:val="right" w:leader="dot" w:pos="9639"/>
        </w:tabs>
        <w:spacing w:before="240" w:after="240" w:line="360" w:lineRule="auto"/>
        <w:ind w:firstLine="709"/>
        <w:rPr>
          <w:rFonts w:ascii="Verdana" w:hAnsi="Verdana"/>
          <w:bCs/>
          <w:sz w:val="22"/>
          <w:szCs w:val="22"/>
        </w:rPr>
      </w:pPr>
      <w:r w:rsidRPr="001F1AFB">
        <w:rPr>
          <w:rFonts w:ascii="Verdana" w:hAnsi="Verdana"/>
          <w:bCs/>
          <w:sz w:val="22"/>
          <w:szCs w:val="22"/>
        </w:rPr>
        <w:t xml:space="preserve">Proszę o przekazanie/zwrot nadpłaty w kwocie </w:t>
      </w:r>
      <w:r w:rsidRPr="001F1AFB">
        <w:rPr>
          <w:rFonts w:ascii="Verdana" w:hAnsi="Verdana"/>
          <w:bCs/>
          <w:sz w:val="22"/>
          <w:szCs w:val="22"/>
        </w:rPr>
        <w:tab/>
        <w:t xml:space="preserve"> z tytułu podatku od nieruchomości/rolnego/leśnego/od środków transportowych, kod kontrahenta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1F1AFB">
        <w:rPr>
          <w:rFonts w:ascii="Verdana" w:hAnsi="Verdana"/>
          <w:bCs/>
          <w:sz w:val="22"/>
          <w:szCs w:val="22"/>
        </w:rPr>
        <w:tab/>
        <w:t xml:space="preserve"> </w:t>
      </w:r>
    </w:p>
    <w:p w:rsidR="00800BD1" w:rsidRPr="001F1AFB" w:rsidRDefault="00800BD1" w:rsidP="00800BD1">
      <w:pPr>
        <w:numPr>
          <w:ilvl w:val="0"/>
          <w:numId w:val="1"/>
        </w:numPr>
        <w:shd w:val="clear" w:color="auto" w:fill="FFFFFF"/>
        <w:tabs>
          <w:tab w:val="right" w:leader="dot" w:pos="9639"/>
        </w:tabs>
        <w:spacing w:before="240"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 xml:space="preserve">na osobisty rachunek bankowy </w:t>
      </w:r>
      <w:r w:rsidRPr="001F1AFB">
        <w:rPr>
          <w:rFonts w:ascii="Verdana" w:hAnsi="Verdana"/>
          <w:sz w:val="22"/>
          <w:szCs w:val="22"/>
        </w:rPr>
        <w:tab/>
      </w:r>
      <w:r w:rsidRPr="001F1AFB">
        <w:rPr>
          <w:rFonts w:ascii="Verdana" w:hAnsi="Verdana"/>
          <w:sz w:val="22"/>
          <w:szCs w:val="22"/>
        </w:rPr>
        <w:tab/>
      </w:r>
    </w:p>
    <w:p w:rsidR="00800BD1" w:rsidRPr="001F1AFB" w:rsidRDefault="00800BD1" w:rsidP="00800BD1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na przyszłe zobowiązania podatkowe</w:t>
      </w:r>
      <w:r w:rsidRPr="001F1AFB">
        <w:rPr>
          <w:rFonts w:ascii="Verdana" w:hAnsi="Verdana"/>
          <w:sz w:val="22"/>
          <w:szCs w:val="22"/>
        </w:rPr>
        <w:tab/>
      </w:r>
      <w:r w:rsidRPr="001F1AFB">
        <w:rPr>
          <w:rFonts w:ascii="Verdana" w:hAnsi="Verdana"/>
          <w:sz w:val="22"/>
          <w:szCs w:val="22"/>
        </w:rPr>
        <w:tab/>
      </w:r>
    </w:p>
    <w:p w:rsidR="00800BD1" w:rsidRPr="001F1AFB" w:rsidRDefault="00800BD1" w:rsidP="00800BD1">
      <w:pPr>
        <w:spacing w:line="360" w:lineRule="auto"/>
        <w:ind w:left="426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(uwaga nadpłata nie zmniejsza automatycznie wymiaru podatku, należy ją odliczyć samodzielnie)</w:t>
      </w:r>
    </w:p>
    <w:p w:rsidR="00800BD1" w:rsidRPr="001F1AFB" w:rsidRDefault="00800BD1" w:rsidP="00800BD1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 xml:space="preserve">na obiekt o numerze </w:t>
      </w:r>
      <w:r w:rsidRPr="001F1AFB">
        <w:rPr>
          <w:rFonts w:ascii="Verdana" w:hAnsi="Verdana"/>
          <w:sz w:val="22"/>
          <w:szCs w:val="22"/>
        </w:rPr>
        <w:tab/>
      </w:r>
    </w:p>
    <w:p w:rsidR="00800BD1" w:rsidRPr="001F1AFB" w:rsidRDefault="00800BD1" w:rsidP="00800BD1">
      <w:pPr>
        <w:numPr>
          <w:ilvl w:val="0"/>
          <w:numId w:val="1"/>
        </w:numPr>
        <w:shd w:val="clear" w:color="auto" w:fill="FFFFFF"/>
        <w:tabs>
          <w:tab w:val="right" w:leader="dot" w:pos="9639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 xml:space="preserve">na inne zobowiązania wobec Gminy </w:t>
      </w:r>
      <w:r w:rsidRPr="001F1AFB">
        <w:rPr>
          <w:rFonts w:ascii="Verdana" w:hAnsi="Verdana"/>
          <w:sz w:val="22"/>
          <w:szCs w:val="22"/>
        </w:rPr>
        <w:tab/>
      </w:r>
      <w:r w:rsidRPr="001F1AFB">
        <w:rPr>
          <w:rFonts w:ascii="Verdana" w:hAnsi="Verdana"/>
          <w:sz w:val="22"/>
          <w:szCs w:val="22"/>
        </w:rPr>
        <w:tab/>
        <w:t xml:space="preserve"> </w:t>
      </w:r>
    </w:p>
    <w:p w:rsidR="00800BD1" w:rsidRPr="001F1AFB" w:rsidRDefault="00800BD1" w:rsidP="00800BD1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 xml:space="preserve">przekazem pocztowym na adres zamieszkania </w:t>
      </w:r>
      <w:r w:rsidRPr="001F1AFB">
        <w:rPr>
          <w:rFonts w:ascii="Verdana" w:hAnsi="Verdana"/>
          <w:sz w:val="22"/>
          <w:szCs w:val="22"/>
        </w:rPr>
        <w:tab/>
      </w:r>
      <w:r w:rsidRPr="001F1AFB">
        <w:rPr>
          <w:rFonts w:ascii="Verdana" w:hAnsi="Verdana"/>
          <w:sz w:val="22"/>
          <w:szCs w:val="22"/>
        </w:rPr>
        <w:tab/>
      </w:r>
    </w:p>
    <w:p w:rsidR="00800BD1" w:rsidRPr="001F1AFB" w:rsidRDefault="00800BD1" w:rsidP="00800BD1">
      <w:pPr>
        <w:spacing w:line="360" w:lineRule="auto"/>
        <w:ind w:firstLine="426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>(zwrot pomniejszony o koszty przekazu pocztowego)</w:t>
      </w:r>
    </w:p>
    <w:p w:rsidR="00800BD1" w:rsidRPr="001F1AFB" w:rsidRDefault="00800BD1" w:rsidP="00800BD1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357" w:hanging="357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 xml:space="preserve">w oddziałach PKO BP S.A. na terenie Wrocławia </w:t>
      </w:r>
      <w:r w:rsidRPr="001F1AFB">
        <w:rPr>
          <w:rFonts w:ascii="Verdana" w:hAnsi="Verdana"/>
          <w:sz w:val="22"/>
          <w:szCs w:val="22"/>
        </w:rPr>
        <w:tab/>
      </w:r>
      <w:r w:rsidRPr="001F1AFB">
        <w:rPr>
          <w:rFonts w:ascii="Verdana" w:hAnsi="Verdana"/>
          <w:sz w:val="22"/>
          <w:szCs w:val="22"/>
        </w:rPr>
        <w:tab/>
      </w:r>
    </w:p>
    <w:p w:rsidR="00DE2ABA" w:rsidRDefault="00DE2ABA"/>
    <w:p w:rsidR="00800BD1" w:rsidRPr="001F1AFB" w:rsidRDefault="00800BD1" w:rsidP="00800BD1">
      <w:pPr>
        <w:tabs>
          <w:tab w:val="left" w:leader="dot" w:pos="9638"/>
        </w:tabs>
        <w:spacing w:before="720" w:line="360" w:lineRule="auto"/>
        <w:ind w:left="5670"/>
        <w:rPr>
          <w:rFonts w:ascii="Verdana" w:hAnsi="Verdana"/>
          <w:sz w:val="22"/>
          <w:szCs w:val="22"/>
        </w:rPr>
      </w:pPr>
      <w:r w:rsidRPr="001F1AFB">
        <w:rPr>
          <w:rFonts w:ascii="Verdana" w:hAnsi="Verdana"/>
          <w:sz w:val="22"/>
          <w:szCs w:val="22"/>
        </w:rPr>
        <w:tab/>
      </w:r>
    </w:p>
    <w:p w:rsidR="00800BD1" w:rsidRPr="001F1AFB" w:rsidRDefault="00800BD1" w:rsidP="00800BD1">
      <w:pPr>
        <w:spacing w:after="240" w:line="360" w:lineRule="auto"/>
        <w:ind w:left="5672"/>
        <w:jc w:val="center"/>
        <w:rPr>
          <w:rFonts w:ascii="Verdana" w:hAnsi="Verdana"/>
          <w:i/>
          <w:sz w:val="22"/>
          <w:szCs w:val="22"/>
        </w:rPr>
      </w:pPr>
      <w:r w:rsidRPr="001F1AFB">
        <w:rPr>
          <w:rFonts w:ascii="Verdana" w:hAnsi="Verdana"/>
          <w:i/>
          <w:sz w:val="22"/>
          <w:szCs w:val="22"/>
        </w:rPr>
        <w:t>(podpis/podpisy*)</w:t>
      </w:r>
    </w:p>
    <w:p w:rsidR="00800BD1" w:rsidRDefault="00800BD1"/>
    <w:p w:rsidR="00800BD1" w:rsidRPr="0005616F" w:rsidRDefault="00800BD1" w:rsidP="00800BD1">
      <w:pPr>
        <w:spacing w:before="360" w:line="360" w:lineRule="auto"/>
        <w:rPr>
          <w:rFonts w:ascii="Verdana" w:hAnsi="Verdana"/>
          <w:sz w:val="22"/>
          <w:szCs w:val="22"/>
          <w:u w:val="single"/>
        </w:rPr>
      </w:pPr>
      <w:r w:rsidRPr="0005616F">
        <w:rPr>
          <w:rFonts w:ascii="Verdana" w:hAnsi="Verdana"/>
          <w:sz w:val="22"/>
          <w:szCs w:val="22"/>
        </w:rPr>
        <w:lastRenderedPageBreak/>
        <w:t xml:space="preserve">* Jeżeli nieruchomość stanowi małżeńską wspólność ustawową wymagany jest podpis jednego ze współmałżonków. W przypadku innych współwłasności wymagane jest złożenie zgodnego oświadczenia woli wszystkich współwłaścicieli. </w:t>
      </w:r>
    </w:p>
    <w:p w:rsidR="00800BD1" w:rsidRPr="0005616F" w:rsidRDefault="00800BD1" w:rsidP="00800BD1">
      <w:pPr>
        <w:spacing w:before="360" w:line="360" w:lineRule="auto"/>
        <w:rPr>
          <w:rFonts w:ascii="Verdana" w:hAnsi="Verdana"/>
          <w:i/>
          <w:sz w:val="22"/>
          <w:szCs w:val="22"/>
          <w:u w:val="single"/>
        </w:rPr>
      </w:pPr>
      <w:r w:rsidRPr="0005616F">
        <w:rPr>
          <w:rFonts w:ascii="Verdana" w:hAnsi="Verdana"/>
          <w:sz w:val="22"/>
          <w:szCs w:val="22"/>
        </w:rPr>
        <w:t xml:space="preserve">Niniejszy wniosek można złożyć osobiście oraz uzyskać informację w sprawie nadpłaty w Centrum Obsługi Podatnika Urzędu Miejskiego we Wrocławia, </w:t>
      </w:r>
      <w:r w:rsidRPr="0005616F">
        <w:rPr>
          <w:rFonts w:ascii="Verdana" w:hAnsi="Verdana"/>
          <w:b/>
          <w:sz w:val="22"/>
          <w:szCs w:val="22"/>
        </w:rPr>
        <w:t>ul. Kotlarska 41</w:t>
      </w:r>
      <w:r w:rsidRPr="0005616F">
        <w:rPr>
          <w:rFonts w:ascii="Verdana" w:hAnsi="Verdana"/>
          <w:sz w:val="22"/>
          <w:szCs w:val="22"/>
        </w:rPr>
        <w:t xml:space="preserve"> (parter) w dniach od poniedziałku do piątku w godzinach od </w:t>
      </w:r>
      <w:r w:rsidRPr="0005616F">
        <w:rPr>
          <w:rFonts w:ascii="Verdana" w:hAnsi="Verdana"/>
          <w:b/>
          <w:sz w:val="22"/>
          <w:szCs w:val="22"/>
        </w:rPr>
        <w:t>8:00 do 15:15</w:t>
      </w:r>
      <w:r w:rsidRPr="0005616F">
        <w:rPr>
          <w:rFonts w:ascii="Verdana" w:hAnsi="Verdana"/>
          <w:sz w:val="22"/>
          <w:szCs w:val="22"/>
        </w:rPr>
        <w:t xml:space="preserve">. </w:t>
      </w:r>
    </w:p>
    <w:p w:rsidR="00800BD1" w:rsidRDefault="00800BD1"/>
    <w:sectPr w:rsidR="00800BD1" w:rsidSect="00DE2A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4C9" w:rsidRDefault="008254C9" w:rsidP="00800BD1">
      <w:r>
        <w:separator/>
      </w:r>
    </w:p>
  </w:endnote>
  <w:endnote w:type="continuationSeparator" w:id="0">
    <w:p w:rsidR="008254C9" w:rsidRDefault="008254C9" w:rsidP="00800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701159"/>
      <w:docPartObj>
        <w:docPartGallery w:val="Page Numbers (Bottom of Page)"/>
        <w:docPartUnique/>
      </w:docPartObj>
    </w:sdtPr>
    <w:sdtContent>
      <w:p w:rsidR="00800BD1" w:rsidRDefault="001D1EE6">
        <w:pPr>
          <w:pStyle w:val="Stopka"/>
          <w:jc w:val="right"/>
        </w:pPr>
        <w:fldSimple w:instr=" PAGE   \* MERGEFORMAT ">
          <w:r w:rsidR="0078053B">
            <w:rPr>
              <w:noProof/>
            </w:rPr>
            <w:t>2</w:t>
          </w:r>
        </w:fldSimple>
      </w:p>
    </w:sdtContent>
  </w:sdt>
  <w:p w:rsidR="00800BD1" w:rsidRDefault="00800B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4C9" w:rsidRDefault="008254C9" w:rsidP="00800BD1">
      <w:r>
        <w:separator/>
      </w:r>
    </w:p>
  </w:footnote>
  <w:footnote w:type="continuationSeparator" w:id="0">
    <w:p w:rsidR="008254C9" w:rsidRDefault="008254C9" w:rsidP="00800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270F9"/>
    <w:multiLevelType w:val="hybridMultilevel"/>
    <w:tmpl w:val="ADA885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BD1"/>
    <w:rsid w:val="000B1277"/>
    <w:rsid w:val="001D1EE6"/>
    <w:rsid w:val="0078053B"/>
    <w:rsid w:val="00800BD1"/>
    <w:rsid w:val="008254C9"/>
    <w:rsid w:val="00A53531"/>
    <w:rsid w:val="00B010DD"/>
    <w:rsid w:val="00DE2ABA"/>
    <w:rsid w:val="00DF4AFE"/>
    <w:rsid w:val="00F7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0BD1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0B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00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0B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0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B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1100</Characters>
  <Application>Microsoft Office Word</Application>
  <DocSecurity>0</DocSecurity>
  <Lines>9</Lines>
  <Paragraphs>2</Paragraphs>
  <ScaleCrop>false</ScaleCrop>
  <Company>UMW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nadpłaty należności podatkowych</dc:title>
  <dc:subject>Wniosek o zwrot nadpłaty należności podatkowych</dc:subject>
  <dc:creator>Barbara Szałęga</dc:creator>
  <cp:keywords>Wydział Podatków i Opłat</cp:keywords>
  <cp:lastModifiedBy>umdast01</cp:lastModifiedBy>
  <cp:revision>2</cp:revision>
  <dcterms:created xsi:type="dcterms:W3CDTF">2022-06-14T13:38:00Z</dcterms:created>
  <dcterms:modified xsi:type="dcterms:W3CDTF">2022-06-14T13:38:00Z</dcterms:modified>
  <cp:category>Dział Rozliczeń Podatkowych</cp:category>
</cp:coreProperties>
</file>