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6B" w:rsidRPr="001111BD" w:rsidRDefault="004C016B" w:rsidP="001111BD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>Informacja z losowania uzupełniającego z dnia 10.06.2022 r. – umowy całoroczne</w:t>
      </w:r>
    </w:p>
    <w:p w:rsidR="004C016B" w:rsidRPr="004C016B" w:rsidRDefault="004C016B" w:rsidP="001111BD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</w:rPr>
        <w:t>Łączna ilość złożonych wniosków:2, w tym 1 wniosek wycofany. Liczba wniosków zakwalifikowanych do losowania:1</w:t>
      </w:r>
    </w:p>
    <w:p w:rsidR="004C016B" w:rsidRPr="004C016B" w:rsidRDefault="004C016B" w:rsidP="001111BD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uzupełniającego </w:t>
      </w:r>
      <w:r w:rsidRPr="004C016B">
        <w:t>mogli przystąpić tylko i wyłącznie wnioskoda</w:t>
      </w:r>
      <w:r>
        <w:t>wcy, którzy złożyli wnioski do 30.05</w:t>
      </w:r>
      <w:r w:rsidRPr="004C016B">
        <w:t>.2022 r. i nie wylosowali miejsca handlowego w losow</w:t>
      </w:r>
      <w:r>
        <w:t>aniu przeprowadzonym w dniu 7.06</w:t>
      </w:r>
      <w:r w:rsidRPr="004C016B">
        <w:t xml:space="preserve">.2022 r. </w:t>
      </w:r>
      <w:r w:rsidRPr="004C016B">
        <w:rPr>
          <w:bCs/>
        </w:rPr>
        <w:t xml:space="preserve"> </w:t>
      </w:r>
    </w:p>
    <w:p w:rsidR="004C016B" w:rsidRPr="004C016B" w:rsidRDefault="004C016B" w:rsidP="001111BD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  <w:bCs/>
        </w:rPr>
        <w:t xml:space="preserve">Zgłoszenia przyjmowano do </w:t>
      </w:r>
      <w:r>
        <w:rPr>
          <w:rFonts w:ascii="Verdana" w:hAnsi="Verdana"/>
          <w:bCs/>
        </w:rPr>
        <w:t>9.06</w:t>
      </w:r>
      <w:r w:rsidRPr="004C016B">
        <w:rPr>
          <w:rFonts w:ascii="Verdana" w:hAnsi="Verdana"/>
          <w:bCs/>
        </w:rPr>
        <w:t>.2022 r.</w:t>
      </w:r>
      <w:r w:rsidRPr="004C016B">
        <w:rPr>
          <w:rFonts w:ascii="Verdana" w:hAnsi="Verdana"/>
        </w:rPr>
        <w:t xml:space="preserve"> Z</w:t>
      </w:r>
      <w:r>
        <w:rPr>
          <w:rFonts w:ascii="Verdana" w:hAnsi="Verdana"/>
        </w:rPr>
        <w:t xml:space="preserve">łożono 2 wnioski na lokalizacje nr 39 - </w:t>
      </w:r>
      <w:r w:rsidRPr="004C016B">
        <w:rPr>
          <w:rFonts w:ascii="Verdana" w:hAnsi="Verdana"/>
        </w:rPr>
        <w:t>ul. Sucha - obok wejścia na Dworzec PKP</w:t>
      </w:r>
      <w:r>
        <w:rPr>
          <w:rFonts w:ascii="Verdana" w:hAnsi="Verdana"/>
        </w:rPr>
        <w:t xml:space="preserve"> z branżą owoce- warzywa.</w:t>
      </w:r>
      <w:r w:rsidRPr="004C016B">
        <w:rPr>
          <w:rFonts w:ascii="Verdana" w:hAnsi="Verdana"/>
        </w:rPr>
        <w:t xml:space="preserve"> </w:t>
      </w:r>
      <w:r>
        <w:rPr>
          <w:rFonts w:ascii="Verdana" w:hAnsi="Verdana"/>
        </w:rPr>
        <w:t>J</w:t>
      </w:r>
      <w:r w:rsidRPr="004C016B">
        <w:rPr>
          <w:rFonts w:ascii="Verdana" w:hAnsi="Verdana"/>
        </w:rPr>
        <w:t>eden wniosek został wycof</w:t>
      </w:r>
      <w:r>
        <w:rPr>
          <w:rFonts w:ascii="Verdana" w:hAnsi="Verdana"/>
        </w:rPr>
        <w:t>any przez przedsiębiorcę i w</w:t>
      </w:r>
      <w:r w:rsidRPr="004C016B">
        <w:rPr>
          <w:rFonts w:ascii="Verdana" w:hAnsi="Verdana"/>
        </w:rPr>
        <w:t xml:space="preserve">obec tego na podstawie § 6 ust.2 </w:t>
      </w:r>
      <w:proofErr w:type="spellStart"/>
      <w:r w:rsidRPr="004C016B">
        <w:rPr>
          <w:rFonts w:ascii="Verdana" w:hAnsi="Verdana"/>
        </w:rPr>
        <w:t>pkt</w:t>
      </w:r>
      <w:proofErr w:type="spellEnd"/>
      <w:r w:rsidRPr="004C016B">
        <w:rPr>
          <w:rFonts w:ascii="Verdana" w:hAnsi="Verdana"/>
        </w:rPr>
        <w:t xml:space="preserve"> 6 Regulaminu losowania – zał. nr 6 do </w:t>
      </w:r>
      <w:r>
        <w:rPr>
          <w:rFonts w:ascii="Verdana" w:hAnsi="Verdana"/>
        </w:rPr>
        <w:t>z</w:t>
      </w:r>
      <w:r w:rsidRPr="004C016B">
        <w:rPr>
          <w:rFonts w:ascii="Verdana" w:hAnsi="Verdana"/>
        </w:rPr>
        <w:t>arządzenia nr 5740/21 Prezydenta Wrocławia z dnia 23 lipca 2021 r. w sprawie udostępniania miejsc przeznaczonych do handlu okrężnego oraz zasad ich funkcjonowania - Komisja przyznała przedsiębiorcy wolne miejsce z pominięciem procedury losowania.</w:t>
      </w:r>
    </w:p>
    <w:p w:rsidR="004C016B" w:rsidRPr="004C016B" w:rsidRDefault="004C016B" w:rsidP="001111BD">
      <w:pPr>
        <w:spacing w:before="240" w:line="360" w:lineRule="auto"/>
        <w:rPr>
          <w:rFonts w:ascii="Verdana" w:hAnsi="Verdana"/>
        </w:rPr>
      </w:pPr>
    </w:p>
    <w:sectPr w:rsidR="004C016B" w:rsidRPr="004C016B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C016B"/>
    <w:rsid w:val="001111BD"/>
    <w:rsid w:val="003B6C57"/>
    <w:rsid w:val="004C016B"/>
    <w:rsid w:val="006076FC"/>
    <w:rsid w:val="00CD7004"/>
    <w:rsid w:val="00CE1CA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01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Company>UMW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ummofl01</cp:lastModifiedBy>
  <cp:revision>2</cp:revision>
  <dcterms:created xsi:type="dcterms:W3CDTF">2022-06-10T12:48:00Z</dcterms:created>
  <dcterms:modified xsi:type="dcterms:W3CDTF">2022-06-10T12:48:00Z</dcterms:modified>
</cp:coreProperties>
</file>