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98" w:type="dxa"/>
        <w:tblInd w:w="-192" w:type="dxa"/>
        <w:tblLook w:val="04A0"/>
      </w:tblPr>
      <w:tblGrid>
        <w:gridCol w:w="560"/>
        <w:gridCol w:w="3714"/>
        <w:gridCol w:w="1805"/>
        <w:gridCol w:w="3719"/>
      </w:tblGrid>
      <w:tr w:rsidR="000E2C5D" w:rsidRPr="00E90E15" w:rsidTr="00BE5512">
        <w:tc>
          <w:tcPr>
            <w:tcW w:w="560" w:type="dxa"/>
          </w:tcPr>
          <w:p w:rsidR="000E2C5D" w:rsidRPr="00C82D5B" w:rsidRDefault="000E2C5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714" w:type="dxa"/>
          </w:tcPr>
          <w:p w:rsidR="000E2C5D" w:rsidRPr="00C82D5B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Imię i nazwisko wnioskodawcy</w:t>
            </w:r>
          </w:p>
        </w:tc>
        <w:tc>
          <w:tcPr>
            <w:tcW w:w="1805" w:type="dxa"/>
          </w:tcPr>
          <w:p w:rsidR="000E2C5D" w:rsidRPr="00C82D5B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Dziedzina</w:t>
            </w:r>
          </w:p>
        </w:tc>
        <w:tc>
          <w:tcPr>
            <w:tcW w:w="3719" w:type="dxa"/>
          </w:tcPr>
          <w:p w:rsidR="000E2C5D" w:rsidRPr="00C82D5B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C82D5B">
              <w:rPr>
                <w:rFonts w:ascii="Verdana" w:hAnsi="Verdana"/>
                <w:b/>
                <w:sz w:val="18"/>
                <w:szCs w:val="18"/>
              </w:rPr>
              <w:t>Tytuł przedsięwzięcia</w:t>
            </w:r>
            <w:r w:rsidR="00A52C02" w:rsidRPr="00C82D5B">
              <w:rPr>
                <w:rFonts w:ascii="Verdana" w:hAnsi="Verdana"/>
                <w:b/>
                <w:sz w:val="18"/>
                <w:szCs w:val="18"/>
              </w:rPr>
              <w:t xml:space="preserve"> ew. </w:t>
            </w:r>
            <w:r w:rsidR="0075686F" w:rsidRPr="00C82D5B">
              <w:rPr>
                <w:rFonts w:ascii="Verdana" w:hAnsi="Verdana"/>
                <w:b/>
                <w:sz w:val="18"/>
                <w:szCs w:val="18"/>
              </w:rPr>
              <w:t>krótki opis</w:t>
            </w:r>
          </w:p>
        </w:tc>
      </w:tr>
      <w:tr w:rsidR="00822C44" w:rsidRPr="00E90E15" w:rsidTr="00BE5512">
        <w:tc>
          <w:tcPr>
            <w:tcW w:w="560" w:type="dxa"/>
          </w:tcPr>
          <w:p w:rsidR="00822C44" w:rsidRPr="00E90E15" w:rsidRDefault="00822C44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714" w:type="dxa"/>
          </w:tcPr>
          <w:p w:rsidR="00822C44" w:rsidRPr="00C802A9" w:rsidRDefault="00C072A7" w:rsidP="007A74C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eastAsia="Times New Roman" w:hAnsi="Verdana" w:cstheme="minorHAnsi"/>
                <w:sz w:val="18"/>
                <w:szCs w:val="18"/>
              </w:rPr>
              <w:t>Jan Grządziela</w:t>
            </w:r>
          </w:p>
        </w:tc>
        <w:tc>
          <w:tcPr>
            <w:tcW w:w="1805" w:type="dxa"/>
          </w:tcPr>
          <w:p w:rsidR="00822C44" w:rsidRPr="00C802A9" w:rsidRDefault="009D248C" w:rsidP="00B54A0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822C44" w:rsidRPr="00BB022D" w:rsidRDefault="00BB022D" w:rsidP="00B54A0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</w:rPr>
              <w:t>„Hulaj Śmierci”(n</w:t>
            </w:r>
            <w:r w:rsidR="00C072A7" w:rsidRPr="00C802A9">
              <w:rPr>
                <w:rFonts w:ascii="Verdana" w:eastAsia="Times New Roman" w:hAnsi="Verdana" w:cstheme="minorHAnsi"/>
                <w:sz w:val="18"/>
                <w:szCs w:val="18"/>
              </w:rPr>
              <w:t>apisanie scenariusza</w:t>
            </w:r>
            <w:r>
              <w:rPr>
                <w:rFonts w:ascii="Verdana" w:eastAsia="Times New Roman" w:hAnsi="Verdana" w:cstheme="minorHAnsi"/>
                <w:sz w:val="18"/>
                <w:szCs w:val="18"/>
              </w:rPr>
              <w:t xml:space="preserve"> do filmu pod roboczym tytułem „Hulaj Śmierci”</w:t>
            </w:r>
            <w:r w:rsidR="00C072A7" w:rsidRPr="00C802A9">
              <w:rPr>
                <w:rFonts w:ascii="Verdana" w:eastAsia="Times New Roman" w:hAnsi="Verdana" w:cstheme="minorHAnsi"/>
                <w:sz w:val="18"/>
                <w:szCs w:val="18"/>
              </w:rPr>
              <w:t xml:space="preserve"> opowiadającym o wybuchu epidemii nieznanej choroby na terenie Polski</w:t>
            </w:r>
            <w:r>
              <w:rPr>
                <w:rFonts w:ascii="Verdana" w:eastAsia="Times New Roman" w:hAnsi="Verdana" w:cstheme="minorHAnsi"/>
                <w:sz w:val="18"/>
                <w:szCs w:val="18"/>
              </w:rPr>
              <w:t>)</w:t>
            </w:r>
          </w:p>
        </w:tc>
      </w:tr>
      <w:tr w:rsidR="00822C44" w:rsidRPr="00E90E15" w:rsidTr="00BE5512">
        <w:tc>
          <w:tcPr>
            <w:tcW w:w="560" w:type="dxa"/>
          </w:tcPr>
          <w:p w:rsidR="00822C44" w:rsidRPr="00E90E15" w:rsidRDefault="00822C44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714" w:type="dxa"/>
          </w:tcPr>
          <w:p w:rsidR="00822C44" w:rsidRPr="00C802A9" w:rsidRDefault="00C072A7" w:rsidP="007A74C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Oktawian Jurczykowski</w:t>
            </w:r>
          </w:p>
        </w:tc>
        <w:tc>
          <w:tcPr>
            <w:tcW w:w="1805" w:type="dxa"/>
          </w:tcPr>
          <w:p w:rsidR="00822C44" w:rsidRPr="00C802A9" w:rsidRDefault="009D248C" w:rsidP="00B54A0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822C44" w:rsidRPr="00C802A9" w:rsidRDefault="00C072A7" w:rsidP="00B54A0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C802A9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„Wspólnie!”</w:t>
            </w:r>
            <w:r w:rsidR="00BB022D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(r</w:t>
            </w:r>
            <w:r w:rsidRPr="00C802A9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ealizacja skierowanego do ro</w:t>
            </w:r>
            <w:r w:rsidR="00BB022D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 xml:space="preserve">dzin i dzieci animowanego filmu, </w:t>
            </w:r>
            <w:r w:rsidRPr="00C802A9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opowiadającego o sile wartości współpracy i solidarności, które łączą w każdej sytuacji, bez względu na czasy</w:t>
            </w:r>
            <w:r w:rsidR="00BB022D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)</w:t>
            </w:r>
          </w:p>
        </w:tc>
      </w:tr>
      <w:tr w:rsidR="00822C44" w:rsidRPr="00E90E15" w:rsidTr="00BE5512">
        <w:tc>
          <w:tcPr>
            <w:tcW w:w="560" w:type="dxa"/>
          </w:tcPr>
          <w:p w:rsidR="00822C44" w:rsidRPr="00E90E15" w:rsidRDefault="00822C44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714" w:type="dxa"/>
          </w:tcPr>
          <w:p w:rsidR="00822C44" w:rsidRPr="00C802A9" w:rsidRDefault="00F6202A" w:rsidP="007A74C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Maciej Bobula</w:t>
            </w:r>
          </w:p>
        </w:tc>
        <w:tc>
          <w:tcPr>
            <w:tcW w:w="1805" w:type="dxa"/>
          </w:tcPr>
          <w:p w:rsidR="00822C44" w:rsidRPr="00C802A9" w:rsidRDefault="004470D9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822C44" w:rsidRPr="00C802A9" w:rsidRDefault="000A79FF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 xml:space="preserve">„Praca nad książką prozatorską pt. Obłoki”, która </w:t>
            </w:r>
            <w:r w:rsidRPr="00C802A9">
              <w:rPr>
                <w:rFonts w:ascii="Verdana" w:hAnsi="Verdana" w:cs="Courier New"/>
                <w:color w:val="000000"/>
                <w:sz w:val="18"/>
                <w:szCs w:val="18"/>
                <w:u w:color="000000"/>
              </w:rPr>
              <w:t xml:space="preserve">w założeniu ma być zbiorem opowiadań traktującym </w:t>
            </w:r>
            <w:r w:rsidR="003516C0">
              <w:rPr>
                <w:rFonts w:ascii="Verdana" w:hAnsi="Verdana" w:cs="Courier New"/>
                <w:color w:val="000000"/>
                <w:sz w:val="18"/>
                <w:szCs w:val="18"/>
                <w:u w:color="000000"/>
              </w:rPr>
              <w:br/>
            </w:r>
            <w:r w:rsidRPr="00C802A9">
              <w:rPr>
                <w:rFonts w:ascii="Verdana" w:hAnsi="Verdana" w:cs="Courier New"/>
                <w:color w:val="000000"/>
                <w:sz w:val="18"/>
                <w:szCs w:val="18"/>
                <w:u w:color="000000"/>
              </w:rPr>
              <w:t>o pierwszych osiedleńcach tużpowojennego Wrocławia i jego okolic.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714" w:type="dxa"/>
          </w:tcPr>
          <w:p w:rsidR="00BE5512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Izabella Gądek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0A79FF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błąd formalny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714" w:type="dxa"/>
          </w:tcPr>
          <w:p w:rsidR="00BE5512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Michał Kozłowski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8B4AD4" w:rsidP="003516C0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 xml:space="preserve">„Wrocław 2022” </w:t>
            </w:r>
            <w:r w:rsidR="003516C0">
              <w:rPr>
                <w:rFonts w:ascii="Verdana" w:hAnsi="Verdana"/>
                <w:sz w:val="18"/>
                <w:szCs w:val="18"/>
              </w:rPr>
              <w:t xml:space="preserve">(tom poezji; </w:t>
            </w:r>
            <w:r w:rsidRPr="00C802A9">
              <w:rPr>
                <w:rFonts w:ascii="Verdana" w:hAnsi="Verdana"/>
                <w:sz w:val="18"/>
                <w:szCs w:val="18"/>
              </w:rPr>
              <w:t xml:space="preserve">44 </w:t>
            </w:r>
            <w:r w:rsidR="003516C0">
              <w:rPr>
                <w:rFonts w:ascii="Verdana" w:hAnsi="Verdana"/>
                <w:sz w:val="18"/>
                <w:szCs w:val="18"/>
              </w:rPr>
              <w:t>wiersze współczesne,  opisujące</w:t>
            </w:r>
            <w:r w:rsidRPr="00C802A9">
              <w:rPr>
                <w:rFonts w:ascii="Verdana" w:hAnsi="Verdana"/>
                <w:sz w:val="18"/>
                <w:szCs w:val="18"/>
              </w:rPr>
              <w:t xml:space="preserve"> wydarzenia mające związek z napływem uchodźców z ogarniętej wojną Ukrainy do Wrocławia</w:t>
            </w:r>
            <w:r w:rsidR="003516C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714" w:type="dxa"/>
          </w:tcPr>
          <w:p w:rsidR="00BE5512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Kamila Łabno - Hajduk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3516C0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„</w:t>
            </w:r>
            <w:r w:rsidR="008B4AD4" w:rsidRPr="00C802A9">
              <w:rPr>
                <w:rFonts w:ascii="Verdana" w:hAnsi="Verdana"/>
                <w:sz w:val="18"/>
                <w:szCs w:val="18"/>
              </w:rPr>
              <w:t>Zofia Hertz. Biografia. Życie na miarę K</w:t>
            </w:r>
            <w:r>
              <w:rPr>
                <w:rFonts w:ascii="Verdana" w:hAnsi="Verdana"/>
                <w:sz w:val="18"/>
                <w:szCs w:val="18"/>
              </w:rPr>
              <w:t>ultury”</w:t>
            </w:r>
            <w:r w:rsidR="008B4AD4" w:rsidRPr="00C802A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="008B4AD4" w:rsidRPr="00C802A9">
              <w:rPr>
                <w:rFonts w:ascii="Verdana" w:hAnsi="Verdana"/>
                <w:sz w:val="18"/>
                <w:szCs w:val="18"/>
              </w:rPr>
              <w:t>przygotowanie do druku atrakcyjnej literacko i artystycznie biografii Zofii Hertz – pierwszej polskiej kobiety notariusz, emigrantki, współtwórczyni Instytutu Literackiego i paryskie</w:t>
            </w:r>
            <w:r w:rsidR="00005860">
              <w:rPr>
                <w:rFonts w:ascii="Verdana" w:hAnsi="Verdana"/>
                <w:sz w:val="18"/>
                <w:szCs w:val="18"/>
              </w:rPr>
              <w:t>j</w:t>
            </w:r>
            <w:r w:rsidR="008B4AD4" w:rsidRPr="00C802A9">
              <w:rPr>
                <w:rFonts w:ascii="Verdana" w:hAnsi="Verdana"/>
                <w:sz w:val="18"/>
                <w:szCs w:val="18"/>
              </w:rPr>
              <w:t xml:space="preserve"> „Kultury”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714" w:type="dxa"/>
          </w:tcPr>
          <w:p w:rsidR="00BE5512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Zbigniew Masternak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8B4AD4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„Wojciec</w:t>
            </w:r>
            <w:r w:rsidR="00174B90">
              <w:rPr>
                <w:rFonts w:ascii="Verdana" w:hAnsi="Verdana"/>
                <w:sz w:val="18"/>
                <w:szCs w:val="18"/>
              </w:rPr>
              <w:t>h Bartnik. Historia prawdziwa”(</w:t>
            </w:r>
            <w:r w:rsidRPr="00C802A9">
              <w:rPr>
                <w:rFonts w:ascii="Verdana" w:hAnsi="Verdana"/>
                <w:sz w:val="18"/>
                <w:szCs w:val="18"/>
              </w:rPr>
              <w:t xml:space="preserve"> zbiór powiązanych ze sobą krótkich opowiadań na podstawie odbytych rozmów z legendarnym polskim bokserem Wojciechem Bartnikiem</w:t>
            </w:r>
            <w:r w:rsidR="00174B9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714" w:type="dxa"/>
          </w:tcPr>
          <w:p w:rsidR="00BE5512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Beata Szady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174B90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„Portret Ryszarda Kai” (</w:t>
            </w:r>
            <w:r w:rsidR="008B4AD4" w:rsidRPr="00C802A9">
              <w:rPr>
                <w:rFonts w:ascii="Verdana" w:hAnsi="Verdana"/>
                <w:sz w:val="18"/>
                <w:szCs w:val="18"/>
              </w:rPr>
              <w:t>zebranie materiałów o Ryszardzie Kai i napisanie jego portretu, który później zostanie wydany w postaci książki, a także publikacja jej fragmentów w polskich mediach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714" w:type="dxa"/>
          </w:tcPr>
          <w:p w:rsidR="00BE5512" w:rsidRPr="00005860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05860">
              <w:rPr>
                <w:rFonts w:ascii="Verdana" w:hAnsi="Verdana"/>
                <w:sz w:val="18"/>
                <w:szCs w:val="18"/>
              </w:rPr>
              <w:t>Mirosław Tryczyk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8B4AD4" w:rsidP="00733EEA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„</w:t>
            </w:r>
            <w:r w:rsidRPr="00005860">
              <w:rPr>
                <w:rFonts w:ascii="Verdana" w:hAnsi="Verdana"/>
                <w:sz w:val="18"/>
                <w:szCs w:val="18"/>
              </w:rPr>
              <w:t>Dlaczego?”</w:t>
            </w:r>
            <w:r w:rsidRPr="00174B90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733EEA" w:rsidRPr="00733EEA">
              <w:rPr>
                <w:rFonts w:ascii="Verdana" w:hAnsi="Verdana"/>
                <w:sz w:val="18"/>
                <w:szCs w:val="18"/>
              </w:rPr>
              <w:t>(reportaż historyczny</w:t>
            </w:r>
            <w:r w:rsidRPr="00733EEA">
              <w:rPr>
                <w:rFonts w:ascii="Verdana" w:hAnsi="Verdana"/>
                <w:sz w:val="18"/>
                <w:szCs w:val="18"/>
              </w:rPr>
              <w:t xml:space="preserve"> o</w:t>
            </w:r>
            <w:r w:rsidR="00733EEA" w:rsidRPr="00733EEA">
              <w:rPr>
                <w:rFonts w:ascii="Verdana" w:hAnsi="Verdana"/>
                <w:sz w:val="18"/>
                <w:szCs w:val="18"/>
              </w:rPr>
              <w:t>dpowiadający</w:t>
            </w:r>
            <w:r w:rsidRPr="00733EEA">
              <w:rPr>
                <w:rFonts w:ascii="Verdana" w:hAnsi="Verdana"/>
                <w:sz w:val="18"/>
                <w:szCs w:val="18"/>
              </w:rPr>
              <w:t xml:space="preserve"> na pytanie: jakie były przyczyny pogromów ludności żydowskiej do jakich doszło w czerwcu/lipcu 1941 r. w miejscowości Radziłów, Szczuczyn, Jedwabne</w:t>
            </w:r>
            <w:r w:rsidR="00733EEA" w:rsidRPr="00733EE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3714" w:type="dxa"/>
          </w:tcPr>
          <w:p w:rsidR="00BE5512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Magda Wieteska</w:t>
            </w:r>
          </w:p>
        </w:tc>
        <w:tc>
          <w:tcPr>
            <w:tcW w:w="1805" w:type="dxa"/>
          </w:tcPr>
          <w:p w:rsidR="00BE5512" w:rsidRPr="00C802A9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BE5512" w:rsidRPr="00C802A9" w:rsidRDefault="008B4AD4" w:rsidP="00B54A0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„Wywiad z seniorem. Literackie portrety wrocławskich seniorów</w:t>
            </w:r>
            <w:r w:rsidR="00174B90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C802A9">
              <w:rPr>
                <w:rFonts w:ascii="Verdana" w:hAnsi="Verdana"/>
                <w:sz w:val="18"/>
                <w:szCs w:val="18"/>
              </w:rPr>
              <w:t xml:space="preserve">publikacja pokazująca drogę wrocławskich seniorów od udziału </w:t>
            </w:r>
            <w:r w:rsidR="00174B90">
              <w:rPr>
                <w:rFonts w:ascii="Verdana" w:hAnsi="Verdana"/>
                <w:sz w:val="18"/>
                <w:szCs w:val="18"/>
              </w:rPr>
              <w:br/>
            </w:r>
            <w:r w:rsidRPr="00C802A9">
              <w:rPr>
                <w:rFonts w:ascii="Verdana" w:hAnsi="Verdana"/>
                <w:sz w:val="18"/>
                <w:szCs w:val="18"/>
              </w:rPr>
              <w:t>w warsztatach literackich do wydania książki</w:t>
            </w:r>
            <w:r w:rsidR="00174B9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470D9" w:rsidRPr="00F43758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714" w:type="dxa"/>
          </w:tcPr>
          <w:p w:rsidR="004470D9" w:rsidRPr="00C802A9" w:rsidRDefault="00F6202A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Katarzyna Bem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470D9" w:rsidRPr="00265DA1" w:rsidRDefault="002F084F" w:rsidP="00B54A08">
            <w:pPr>
              <w:keepLines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C802A9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Nagranie płyty z autorskimi kompozycjami inspirowanymi pi</w:t>
            </w:r>
            <w:r w:rsidR="00D67EC0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eśniami ludowymi Dolnego Śląska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3714" w:type="dxa"/>
          </w:tcPr>
          <w:p w:rsidR="004470D9" w:rsidRPr="00C802A9" w:rsidRDefault="0085208C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Aleksander Kobus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470D9" w:rsidRPr="00C802A9" w:rsidRDefault="009C1893" w:rsidP="00D67EC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Wrocławskie miniatury</w:t>
            </w:r>
            <w:r w:rsidR="00D67EC0">
              <w:rPr>
                <w:rFonts w:ascii="Verdana" w:hAnsi="Verdana"/>
                <w:sz w:val="18"/>
                <w:szCs w:val="18"/>
              </w:rPr>
              <w:t xml:space="preserve"> (stworzenie i opracowanie utworu „Cyklu miniatur” wraz z wrocławskim kompozytorem Mirosławem Gąsieńcem na kwintet dęty i trąbkę)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13</w:t>
            </w:r>
          </w:p>
        </w:tc>
        <w:tc>
          <w:tcPr>
            <w:tcW w:w="3714" w:type="dxa"/>
          </w:tcPr>
          <w:p w:rsidR="004470D9" w:rsidRPr="00C802A9" w:rsidRDefault="0085208C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Katarzyna Timingeriu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470D9" w:rsidRPr="00C802A9" w:rsidRDefault="009649BB" w:rsidP="00776BE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Szlak nadziei – muzyka śladami uchodźców</w:t>
            </w:r>
            <w:r w:rsidR="00776BE9">
              <w:rPr>
                <w:rFonts w:ascii="Verdana" w:hAnsi="Verdana"/>
                <w:sz w:val="18"/>
                <w:szCs w:val="18"/>
              </w:rPr>
              <w:t xml:space="preserve"> (9 utworów na głos i skrzypce, podejmujących pośrednio temat uchodźctwa dawniej i dziś)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3714" w:type="dxa"/>
          </w:tcPr>
          <w:p w:rsidR="004470D9" w:rsidRPr="00C802A9" w:rsidRDefault="00742D0D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Michał Wróblewski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470D9" w:rsidRPr="00C802A9" w:rsidRDefault="004E2AD9" w:rsidP="004D05A6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„Festung</w:t>
            </w:r>
            <w:r w:rsidR="003D0FCD">
              <w:rPr>
                <w:rFonts w:ascii="Verdana" w:hAnsi="Verdana"/>
                <w:sz w:val="18"/>
                <w:szCs w:val="18"/>
              </w:rPr>
              <w:t xml:space="preserve"> Breslau”</w:t>
            </w:r>
            <w:r w:rsidR="004D05A6">
              <w:rPr>
                <w:rFonts w:ascii="Verdana" w:hAnsi="Verdana"/>
                <w:sz w:val="18"/>
                <w:szCs w:val="18"/>
              </w:rPr>
              <w:t xml:space="preserve"> -</w:t>
            </w:r>
            <w:r w:rsidRPr="00C802A9">
              <w:rPr>
                <w:rFonts w:ascii="Verdana" w:hAnsi="Verdana"/>
                <w:sz w:val="18"/>
                <w:szCs w:val="18"/>
              </w:rPr>
              <w:t>upadek miasta. Mała video-opera w trzech aktach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3714" w:type="dxa"/>
          </w:tcPr>
          <w:p w:rsidR="004470D9" w:rsidRPr="00C802A9" w:rsidRDefault="00742D0D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Kamil Mastalerz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taniec</w:t>
            </w:r>
          </w:p>
        </w:tc>
        <w:tc>
          <w:tcPr>
            <w:tcW w:w="3719" w:type="dxa"/>
          </w:tcPr>
          <w:p w:rsidR="004470D9" w:rsidRPr="00C802A9" w:rsidRDefault="002F084F" w:rsidP="003D0FC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„cie</w:t>
            </w:r>
            <w:r w:rsidRPr="00C802A9">
              <w:rPr>
                <w:rFonts w:ascii="Verdana" w:hAnsi="Verdana"/>
                <w:sz w:val="18"/>
                <w:szCs w:val="18"/>
              </w:rPr>
              <w:softHyphen/>
            </w:r>
            <w:r w:rsidRPr="00C802A9">
              <w:rPr>
                <w:rFonts w:ascii="Verdana" w:hAnsi="Verdana"/>
                <w:sz w:val="18"/>
                <w:szCs w:val="18"/>
              </w:rPr>
              <w:softHyphen/>
              <w:t>_mniej”</w:t>
            </w:r>
            <w:r w:rsidR="003D0FCD">
              <w:rPr>
                <w:rFonts w:ascii="Verdana" w:hAnsi="Verdana"/>
                <w:sz w:val="18"/>
                <w:szCs w:val="18"/>
              </w:rPr>
              <w:t xml:space="preserve"> (s</w:t>
            </w:r>
            <w:r w:rsidRPr="00C802A9">
              <w:rPr>
                <w:rFonts w:ascii="Verdana" w:hAnsi="Verdana"/>
                <w:sz w:val="18"/>
                <w:szCs w:val="18"/>
              </w:rPr>
              <w:t>pektakl taneczny trwający ponad 30 minut, angażujący do współpracy początkujących wrocławskich tancerzy</w:t>
            </w:r>
            <w:r w:rsidR="003D0FC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3714" w:type="dxa"/>
          </w:tcPr>
          <w:p w:rsidR="004470D9" w:rsidRPr="00C802A9" w:rsidRDefault="00014C7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Cezary Iber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4470D9" w:rsidRPr="008A16D8" w:rsidRDefault="008A16D8" w:rsidP="00310E4F">
            <w:pPr>
              <w:spacing w:before="120" w:after="120"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„Czekając na cud”(p</w:t>
            </w:r>
            <w:r w:rsidR="00C802A9" w:rsidRPr="00C802A9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rojekt</w:t>
            </w:r>
            <w:r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 </w:t>
            </w:r>
            <w:r w:rsidR="00310E4F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teatralny, na dwójkę aktorów; s</w:t>
            </w:r>
            <w:r w:rsidR="00C802A9" w:rsidRPr="00C802A9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pektakl o pragnieniu życia i próbie odzyskania nad nim</w:t>
            </w:r>
            <w:r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 </w:t>
            </w:r>
            <w:r w:rsidR="00310E4F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kontroli; h</w:t>
            </w:r>
            <w:r w:rsidR="00C802A9" w:rsidRPr="00C802A9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istoria lęków i strachów, które jednak napędzają działanie i pozwalają nam zawalc</w:t>
            </w:r>
            <w:r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zyć o kolejny wspaniały oddech)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3714" w:type="dxa"/>
          </w:tcPr>
          <w:p w:rsidR="004470D9" w:rsidRPr="00C802A9" w:rsidRDefault="00014C7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Jacek Inglot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4470D9" w:rsidRPr="00C802A9" w:rsidRDefault="008A16D8" w:rsidP="008A16D8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u w:color="000000"/>
              </w:rPr>
              <w:t>„Kobiety z Breslau”…dylogia monodramatyczna (w</w:t>
            </w:r>
            <w:r w:rsidR="00C802A9" w:rsidRPr="00C802A9">
              <w:rPr>
                <w:rFonts w:ascii="Verdana" w:hAnsi="Verdana"/>
                <w:sz w:val="18"/>
                <w:szCs w:val="18"/>
                <w:u w:color="000000"/>
              </w:rPr>
              <w:t xml:space="preserve"> planowanej dylogii nowożytnymi Trojankami są mieszkanki Breslau, miasta, które w 1945 roku podzieliło los grodu Priama</w:t>
            </w:r>
            <w:r>
              <w:rPr>
                <w:rFonts w:ascii="Verdana" w:hAnsi="Verdana"/>
                <w:sz w:val="18"/>
                <w:szCs w:val="18"/>
                <w:u w:color="000000"/>
              </w:rPr>
              <w:t>)</w:t>
            </w:r>
          </w:p>
        </w:tc>
      </w:tr>
      <w:tr w:rsidR="004470D9" w:rsidRPr="00E90E15" w:rsidTr="00BE5512">
        <w:tc>
          <w:tcPr>
            <w:tcW w:w="560" w:type="dxa"/>
          </w:tcPr>
          <w:p w:rsidR="004470D9" w:rsidRPr="00E90E15" w:rsidRDefault="004470D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3714" w:type="dxa"/>
          </w:tcPr>
          <w:p w:rsidR="004470D9" w:rsidRPr="00C802A9" w:rsidRDefault="00014C7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Joanna Kurzyńska</w:t>
            </w:r>
          </w:p>
        </w:tc>
        <w:tc>
          <w:tcPr>
            <w:tcW w:w="1805" w:type="dxa"/>
          </w:tcPr>
          <w:p w:rsidR="004470D9" w:rsidRPr="00C802A9" w:rsidRDefault="004470D9" w:rsidP="007F1481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C802A9">
              <w:rPr>
                <w:rFonts w:ascii="Verdana" w:hAnsi="Verdana" w:cstheme="minorHAnsi"/>
                <w:sz w:val="18"/>
                <w:szCs w:val="18"/>
              </w:rPr>
              <w:t>„Medea dziś - monologi lamentacyjne”</w:t>
            </w:r>
          </w:p>
          <w:p w:rsidR="004470D9" w:rsidRPr="00C802A9" w:rsidRDefault="008A16D8" w:rsidP="008A16D8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(s</w:t>
            </w:r>
            <w:r w:rsidR="00C802A9" w:rsidRPr="00C802A9">
              <w:rPr>
                <w:rFonts w:ascii="Verdana" w:hAnsi="Verdana" w:cstheme="minorHAnsi"/>
                <w:sz w:val="18"/>
                <w:szCs w:val="18"/>
              </w:rPr>
              <w:t>tworzenie struktur muzycznych dla monologów Medei Eurypidesa, inspirowanych obrzędami lamentacyjnymi oraz korsykańskimi pieśniami liturgicznymi</w:t>
            </w:r>
            <w:r>
              <w:rPr>
                <w:rFonts w:ascii="Verdana" w:hAnsi="Verdana" w:cstheme="minorHAnsi"/>
                <w:sz w:val="18"/>
                <w:szCs w:val="18"/>
              </w:rPr>
              <w:t>)</w:t>
            </w:r>
          </w:p>
        </w:tc>
      </w:tr>
      <w:tr w:rsidR="00BE5512" w:rsidRPr="00E90E15" w:rsidTr="00BE5512">
        <w:tc>
          <w:tcPr>
            <w:tcW w:w="560" w:type="dxa"/>
          </w:tcPr>
          <w:p w:rsidR="00BE5512" w:rsidRPr="00E90E15" w:rsidRDefault="00BE5512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3714" w:type="dxa"/>
          </w:tcPr>
          <w:p w:rsidR="00BE5512" w:rsidRPr="00C802A9" w:rsidRDefault="00014C7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Hubert Michalak</w:t>
            </w:r>
          </w:p>
        </w:tc>
        <w:tc>
          <w:tcPr>
            <w:tcW w:w="1805" w:type="dxa"/>
          </w:tcPr>
          <w:p w:rsidR="00BE5512" w:rsidRPr="00C802A9" w:rsidRDefault="00D41F2A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E5512" w:rsidRPr="00C802A9" w:rsidRDefault="00C802A9" w:rsidP="00310E4F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theme="minorHAnsi"/>
                <w:sz w:val="18"/>
                <w:szCs w:val="18"/>
              </w:rPr>
              <w:t>„XIII księga „Pana Tadeusza” światowa prapremiera sceniczna</w:t>
            </w:r>
            <w:r w:rsidR="00B1260C">
              <w:rPr>
                <w:rFonts w:ascii="Verdana" w:hAnsi="Verdana" w:cstheme="minorHAnsi"/>
                <w:sz w:val="18"/>
                <w:szCs w:val="18"/>
              </w:rPr>
              <w:t>” (p</w:t>
            </w:r>
            <w:r w:rsidRPr="00C802A9">
              <w:rPr>
                <w:rFonts w:ascii="Verdana" w:hAnsi="Verdana" w:cstheme="minorHAnsi"/>
                <w:sz w:val="18"/>
                <w:szCs w:val="18"/>
              </w:rPr>
              <w:t>rzedstawienie komediowe dla dorosłych zrealizowane w teatrze formy</w:t>
            </w:r>
            <w:r w:rsidR="00310E4F">
              <w:rPr>
                <w:rFonts w:ascii="Verdana" w:hAnsi="Verdana" w:cstheme="minorHAnsi"/>
                <w:sz w:val="18"/>
                <w:szCs w:val="18"/>
              </w:rPr>
              <w:t>;</w:t>
            </w:r>
            <w:r w:rsidRPr="00C802A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10E4F">
              <w:rPr>
                <w:rFonts w:ascii="Verdana" w:hAnsi="Verdana" w:cstheme="minorHAnsi"/>
                <w:sz w:val="18"/>
                <w:szCs w:val="18"/>
              </w:rPr>
              <w:t>w</w:t>
            </w:r>
            <w:r w:rsidRPr="00C802A9">
              <w:rPr>
                <w:rFonts w:ascii="Verdana" w:hAnsi="Verdana" w:cstheme="minorHAnsi"/>
                <w:sz w:val="18"/>
                <w:szCs w:val="18"/>
              </w:rPr>
              <w:t xml:space="preserve"> realizacji zostaną użyte w charakterze lalek/przedmiotów między innymi  owoce i warzywa</w:t>
            </w:r>
            <w:r w:rsidR="00B1260C">
              <w:rPr>
                <w:rFonts w:ascii="Verdana" w:hAnsi="Verdana" w:cstheme="minorHAnsi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Magdalena Sadocha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C802A9" w:rsidRPr="00B4761D" w:rsidRDefault="00B4761D" w:rsidP="00C802A9">
            <w:pPr>
              <w:jc w:val="left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 xml:space="preserve">Dramat </w:t>
            </w:r>
            <w:r w:rsidR="00C802A9"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„</w:t>
            </w:r>
            <w:r w:rsidR="00C802A9" w:rsidRPr="00B4761D">
              <w:rPr>
                <w:rFonts w:ascii="Verdana" w:eastAsia="Times New Roman" w:hAnsi="Verdana" w:cstheme="minorHAnsi"/>
                <w:sz w:val="18"/>
                <w:szCs w:val="18"/>
              </w:rPr>
              <w:t>Mów mi Guernica</w:t>
            </w:r>
            <w:r w:rsidR="00C802A9"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 xml:space="preserve">” </w:t>
            </w:r>
          </w:p>
          <w:p w:rsidR="00C802A9" w:rsidRPr="00B4761D" w:rsidRDefault="00B4761D" w:rsidP="00B4761D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(napisanie poematu scenicznego,</w:t>
            </w:r>
            <w:r w:rsidR="00C802A9"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 xml:space="preserve"> poświęconego tematowi wojny w Europie a zainspirowanego bieżącymi wydarzeniami w Ukrainie</w:t>
            </w:r>
            <w:r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; i</w:t>
            </w:r>
            <w:r w:rsidR="00C802A9"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nspiracją artystyczną jest obraz Pablo Picassa „Guernica” z 1947 roku</w:t>
            </w:r>
            <w:r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 xml:space="preserve"> </w:t>
            </w:r>
            <w:r w:rsidR="00C802A9" w:rsidRPr="00B4761D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a literacką utwór „Pływie kacza”, który jest to starą pieśnią łemkowską oraz dramat Heinera Mullera „HamletMaszyna”</w:t>
            </w:r>
            <w:r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C802A9" w:rsidRPr="00F43758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Marcin Bratek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005860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05860">
              <w:rPr>
                <w:rFonts w:ascii="Verdana" w:hAnsi="Verdana" w:cs="Arial"/>
                <w:sz w:val="18"/>
                <w:szCs w:val="18"/>
              </w:rPr>
              <w:t>Nostalgiczny Zapis Socjologiczny (książka fotograficzna składająca się z serii kolaży i grafik bazujących na fotografii zmieszanej z malarstwem)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Tomasz Dobiszewski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Tropiąc słońce (seria 60</w:t>
            </w:r>
          </w:p>
          <w:p w:rsidR="00C802A9" w:rsidRPr="00C802A9" w:rsidRDefault="00C802A9" w:rsidP="00C802A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fotografii dokumentujących obecność Słońca w danej szerokości geograficznej, publikacja)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Oliwia Drozdowicz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Przyszłość, przeszłość (publikacja fotograficzna ukazująca relacje między przeszłością a teraźniejszością Wrocławia)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Bożena Dwornik-Czok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005860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</w:t>
            </w:r>
            <w:r w:rsidR="00C802A9" w:rsidRPr="00C802A9">
              <w:rPr>
                <w:rFonts w:ascii="Verdana" w:hAnsi="Verdana" w:cs="Arial"/>
                <w:sz w:val="18"/>
                <w:szCs w:val="18"/>
              </w:rPr>
              <w:t>łąd formalny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Seweryn Jaksik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Tajemna ósemka (zaprojektowanie autorskich kart do gry, stworzenie gry miejskiej przy wykorzystaniu kart)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26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Jan Jerzmański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2C2D5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b</w:t>
            </w:r>
            <w:r w:rsidR="00005860">
              <w:rPr>
                <w:rFonts w:ascii="Verdana" w:hAnsi="Verdana" w:cs="Arial"/>
                <w:color w:val="000000"/>
                <w:sz w:val="18"/>
                <w:szCs w:val="18"/>
              </w:rPr>
              <w:t>łąd formalny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Natalia Komorowska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Wrocław - Moje szklane miasto</w:t>
            </w:r>
            <w:r w:rsidR="002C2D5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802A9">
              <w:rPr>
                <w:rFonts w:ascii="Verdana" w:hAnsi="Verdana" w:cs="Arial"/>
                <w:sz w:val="18"/>
                <w:szCs w:val="18"/>
              </w:rPr>
              <w:t>(wykonanie 10 prac w formie witraży z autorską interpretacją wrocławskich kamienic)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Aleksandra Konopko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Ślepowidzenie (cykl fotograficzny, którego tematem jest metaforyczne niewidzenie)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Agata Lankamer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Śmierć i dziewczyna (cykl 9 obrazów olejnych oraz instalacji rzeźbiarskiej, poruszających temat feminizmu i przemocy kobiet)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Aneta Lewandowska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 xml:space="preserve">Realizacja Rezydencji Artystycznej oraz wystawy pt. „W kruchych wątkach rozsiane są nasze gatunki” </w:t>
            </w:r>
            <w:r w:rsidR="002C2D59">
              <w:rPr>
                <w:rFonts w:ascii="Verdana" w:hAnsi="Verdana" w:cs="Arial"/>
                <w:sz w:val="18"/>
                <w:szCs w:val="18"/>
              </w:rPr>
              <w:br/>
            </w:r>
            <w:r w:rsidRPr="00C802A9">
              <w:rPr>
                <w:rFonts w:ascii="Verdana" w:hAnsi="Verdana" w:cs="Arial"/>
                <w:sz w:val="18"/>
                <w:szCs w:val="18"/>
              </w:rPr>
              <w:t>w Formie Otwartej Oleśnica</w:t>
            </w:r>
          </w:p>
        </w:tc>
      </w:tr>
      <w:tr w:rsidR="00C802A9" w:rsidRPr="00F43758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Weronika Lucińska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Szczególne formy wody.</w:t>
            </w:r>
            <w:r w:rsidR="00264D1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802A9">
              <w:rPr>
                <w:rFonts w:ascii="Verdana" w:hAnsi="Verdana" w:cs="Arial"/>
                <w:sz w:val="18"/>
                <w:szCs w:val="18"/>
              </w:rPr>
              <w:t xml:space="preserve">Granica kształtu (kolekcja rzeźb ceramicznych </w:t>
            </w:r>
            <w:r w:rsidRPr="00C802A9">
              <w:rPr>
                <w:rFonts w:ascii="Verdana" w:hAnsi="Verdana"/>
                <w:color w:val="000000"/>
                <w:sz w:val="18"/>
                <w:szCs w:val="18"/>
              </w:rPr>
              <w:t xml:space="preserve">inspirowana </w:t>
            </w:r>
            <w:r w:rsidRPr="00C802A9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obserwacją wody pod postacią chmur i mgły)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Emilia Marcjasz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Snowarka (instalacja artystyczna składająca się z serii 30 grafik połączonych ze szklaną rzeźbą)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Michał Marek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 xml:space="preserve">Drzewa umierają stojąc – wystawa (cykl obrazów i rysunków inspirowanych przyrodą </w:t>
            </w:r>
            <w:r w:rsidRPr="00C802A9">
              <w:rPr>
                <w:rFonts w:ascii="Verdana" w:hAnsi="Verdana"/>
                <w:color w:val="000000"/>
                <w:sz w:val="18"/>
                <w:szCs w:val="18"/>
              </w:rPr>
              <w:t>parku w Leśnicy, wystawa prac w CK Zamek)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Michał Matoszko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Sztafaż - kaprys malarski, zestaw 9 obrazów na płótnie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Katarzyna Mazurek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Spiżarnia emocjonalna, czyli sezon na kiszenie (realizacja warsztatów dla Polek i Ukrainek, wykonanie 7 obiektów rzeźbiarskich z elementami ceramiki oraz 20 ilustracji/kolaży inspirowanych warsztatami, organizacja wystawy)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Kamila Mierzwińska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supernova 2.0 (cykl wielkoformatowych obrazów z płócien oraz tkanin z wykorzystaniem metody łączenia multimediów z klasycznym malarstwem w technice tuszu japońskiego, prezentacja prac w reaktywowanej, industrialnej przestrzeni)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Iwona Ogrodzka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 xml:space="preserve">Za kilka lat w tym miejscy wyrosną ogrody(cykl 5-8 obrazów wykonanych techniką akrylową na płótnie [uzupełnione o szkice i rysunki na papierze]oraz opowiadanie eco-fiction -tworzące </w:t>
            </w:r>
            <w:r w:rsidRPr="00C802A9">
              <w:rPr>
                <w:rFonts w:ascii="Verdana" w:hAnsi="Verdana" w:cs="Times New Roman"/>
                <w:sz w:val="18"/>
                <w:szCs w:val="18"/>
              </w:rPr>
              <w:t>utopijną opowieść o życiu we Wrocławiu niedalekiej przyszłości)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Michał Osowski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Obudź Fantazję (realizacja warsztatów interdyscyplinarnych dla dzi</w:t>
            </w:r>
            <w:bookmarkStart w:id="0" w:name="_GoBack"/>
            <w:bookmarkEnd w:id="0"/>
            <w:r w:rsidRPr="00C802A9">
              <w:rPr>
                <w:rFonts w:ascii="Verdana" w:hAnsi="Verdana" w:cs="Arial"/>
                <w:sz w:val="18"/>
                <w:szCs w:val="18"/>
              </w:rPr>
              <w:t>eci i dorosłych wykorzystujących specjalnie stworzone performatywne instalacje artystyczne)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E90E15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Daria Pietryka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Mam na imię Chaos (cykl prac olejnych na płótnie, obiektów oraz instalacji przestrzennych, wystawa w Miejskim Ośrodku Sztuki w Gorzowie Wielkopolskim)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Zuzanna Tokarska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Wrocław  odsapnij (</w:t>
            </w:r>
            <w:r w:rsidRPr="00C802A9">
              <w:rPr>
                <w:rFonts w:ascii="Verdana" w:hAnsi="Verdana" w:cs="TimesNewRomanPSMT"/>
                <w:sz w:val="18"/>
                <w:szCs w:val="18"/>
              </w:rPr>
              <w:t xml:space="preserve">seria obiektów użytkowych stworzonych z materiałów </w:t>
            </w:r>
            <w:r w:rsidRPr="00C802A9">
              <w:rPr>
                <w:rFonts w:ascii="Verdana" w:hAnsi="Verdana" w:cs="TimesNewRomanPSMT"/>
                <w:sz w:val="18"/>
                <w:szCs w:val="18"/>
              </w:rPr>
              <w:lastRenderedPageBreak/>
              <w:t>powstałych w przeszłości, umieszczonych</w:t>
            </w:r>
            <w:r w:rsidR="00481936"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C802A9">
              <w:rPr>
                <w:rFonts w:ascii="Verdana" w:hAnsi="Verdana" w:cs="TimesNewRomanPSMT"/>
                <w:sz w:val="18"/>
                <w:szCs w:val="18"/>
              </w:rPr>
              <w:t>w miejscach</w:t>
            </w:r>
            <w:r w:rsidR="00481936"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C802A9">
              <w:rPr>
                <w:rFonts w:ascii="Verdana" w:hAnsi="Verdana" w:cs="TimesNewRomanPSMT"/>
                <w:sz w:val="18"/>
                <w:szCs w:val="18"/>
              </w:rPr>
              <w:t>publicznych Wrocławia)</w:t>
            </w:r>
          </w:p>
        </w:tc>
      </w:tr>
      <w:tr w:rsidR="00C802A9" w:rsidRPr="00F43758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41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Aleksandra Wałaszek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005860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05860">
              <w:rPr>
                <w:rFonts w:ascii="Verdana" w:hAnsi="Verdana" w:cs="Arial"/>
                <w:sz w:val="18"/>
                <w:szCs w:val="18"/>
              </w:rPr>
              <w:t>błąd formalny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Hanna Zygmanowska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 w:cs="Arial"/>
                <w:sz w:val="18"/>
                <w:szCs w:val="18"/>
              </w:rPr>
              <w:t>Moc kobiet-królowe, nimfy, wróżki (wykonanie charakteryzacji i scenografii do sesji zdjęciowej, realizacja materiałów video, przygotowanie wystawy prezentującej</w:t>
            </w:r>
            <w:r w:rsidR="008D163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802A9">
              <w:rPr>
                <w:rFonts w:ascii="Verdana" w:hAnsi="Verdana" w:cs="Arial"/>
                <w:sz w:val="18"/>
                <w:szCs w:val="18"/>
              </w:rPr>
              <w:t>wrocławskie artystki)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Zuzanna Chabierska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8D1635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Wrocław Fashion Week 2022 III edycja</w:t>
            </w:r>
            <w:r w:rsidR="008D1635">
              <w:rPr>
                <w:rFonts w:ascii="Verdana" w:hAnsi="Verdana"/>
                <w:sz w:val="18"/>
                <w:szCs w:val="18"/>
              </w:rPr>
              <w:t xml:space="preserve"> (u</w:t>
            </w:r>
            <w:r w:rsidRPr="00C802A9">
              <w:rPr>
                <w:rFonts w:ascii="Verdana" w:hAnsi="Verdana"/>
                <w:sz w:val="18"/>
                <w:szCs w:val="18"/>
              </w:rPr>
              <w:t xml:space="preserve">powszechnianie kultury i sztuki młodych artystów i projektantów z terenu całej </w:t>
            </w:r>
            <w:r w:rsidR="008D1635">
              <w:rPr>
                <w:rFonts w:ascii="Verdana" w:hAnsi="Verdana"/>
                <w:sz w:val="18"/>
                <w:szCs w:val="18"/>
              </w:rPr>
              <w:t>P</w:t>
            </w:r>
            <w:r w:rsidRPr="00C802A9">
              <w:rPr>
                <w:rFonts w:ascii="Verdana" w:hAnsi="Verdana"/>
                <w:sz w:val="18"/>
                <w:szCs w:val="18"/>
              </w:rPr>
              <w:t>ol</w:t>
            </w:r>
            <w:r w:rsidR="008D1635">
              <w:rPr>
                <w:rFonts w:ascii="Verdana" w:hAnsi="Verdana"/>
                <w:sz w:val="18"/>
                <w:szCs w:val="18"/>
              </w:rPr>
              <w:t>ski a szczególnie Gminy Wrocław;  p</w:t>
            </w:r>
            <w:r w:rsidRPr="00C802A9">
              <w:rPr>
                <w:rFonts w:ascii="Verdana" w:hAnsi="Verdana"/>
                <w:sz w:val="18"/>
                <w:szCs w:val="18"/>
              </w:rPr>
              <w:t>ropagowanie mody zrównoważonej oraz ekologicznego podejścia do życia</w:t>
            </w:r>
            <w:r w:rsidR="008D1635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Maciej Janus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Magiel w Maglu</w:t>
            </w:r>
            <w:r w:rsidR="006B2AD3">
              <w:rPr>
                <w:rFonts w:ascii="Verdana" w:hAnsi="Verdana"/>
                <w:sz w:val="18"/>
                <w:szCs w:val="18"/>
              </w:rPr>
              <w:t xml:space="preserve"> (z</w:t>
            </w:r>
            <w:r w:rsidRPr="00C802A9">
              <w:rPr>
                <w:rFonts w:ascii="Verdana" w:hAnsi="Verdana"/>
                <w:sz w:val="18"/>
                <w:szCs w:val="18"/>
              </w:rPr>
              <w:t>organizowanie zróżnicowanego cyklu wydarzeń w Galerii Magiel, które ma dać szansę młodym twórcom na pierwszą publiczną prezentację</w:t>
            </w:r>
            <w:r w:rsidR="006B2AD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Piotr Mulawka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6B2AD3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Elektroniczny Wrocław w leksykonie polskiej muzyki elektronicznej</w:t>
            </w:r>
          </w:p>
          <w:p w:rsidR="00C802A9" w:rsidRPr="00C802A9" w:rsidRDefault="006B2AD3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(w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>ydanie w wersji papierowej i wzbogaconej o rozdział "Elektroniczny Wrocław" "Leksykonu polskiej i światowej muzyki elektronicznej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Jan Paweł Przegendza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6B2AD3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WROrgany</w:t>
            </w:r>
            <w:r w:rsidR="006B2AD3">
              <w:rPr>
                <w:rFonts w:ascii="Verdana" w:hAnsi="Verdana"/>
                <w:sz w:val="18"/>
                <w:szCs w:val="18"/>
              </w:rPr>
              <w:t xml:space="preserve"> (p</w:t>
            </w:r>
            <w:r w:rsidRPr="00C802A9">
              <w:rPr>
                <w:rFonts w:ascii="Verdana" w:hAnsi="Verdana"/>
                <w:sz w:val="18"/>
                <w:szCs w:val="18"/>
              </w:rPr>
              <w:t>rzedsięwzięcie na rzecz upowszechniania kultury organowej oraz prezentowania potencjału brzmieniowego odnowionych organów Englera w Kościele Garnizonowym</w:t>
            </w:r>
            <w:r w:rsidR="006B2AD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Jakub Sęczyk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D019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 xml:space="preserve">Integracja i promocja wrocławskiego środowiska </w:t>
            </w:r>
            <w:r w:rsidR="00D019FB">
              <w:rPr>
                <w:rFonts w:ascii="Verdana" w:hAnsi="Verdana"/>
                <w:sz w:val="18"/>
                <w:szCs w:val="18"/>
              </w:rPr>
              <w:t>młodo poetyckiego (o</w:t>
            </w:r>
            <w:r w:rsidRPr="00C802A9">
              <w:rPr>
                <w:rFonts w:ascii="Verdana" w:hAnsi="Verdana"/>
                <w:sz w:val="18"/>
                <w:szCs w:val="18"/>
              </w:rPr>
              <w:t>rganizacja comiesięcznych dyskusji wokół książek poetyckich</w:t>
            </w:r>
            <w:r w:rsidR="00D019FB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Katarzyna Śmigielska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Galeria nr 22</w:t>
            </w:r>
            <w:r w:rsidR="00D019FB">
              <w:rPr>
                <w:rFonts w:ascii="Verdana" w:hAnsi="Verdana"/>
                <w:sz w:val="18"/>
                <w:szCs w:val="18"/>
              </w:rPr>
              <w:t xml:space="preserve"> (p</w:t>
            </w:r>
            <w:r w:rsidRPr="00C802A9">
              <w:rPr>
                <w:rFonts w:ascii="Verdana" w:hAnsi="Verdana"/>
                <w:sz w:val="18"/>
                <w:szCs w:val="18"/>
              </w:rPr>
              <w:t>romocja sztuki i twórczości artystów</w:t>
            </w:r>
            <w:r w:rsidR="00D019FB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Joanna Zajączkowska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D019FB" w:rsidP="00D019FB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Wrocław Green Spaces - Z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>ielone Przestrzenie Wrocławia</w:t>
            </w:r>
            <w:r>
              <w:rPr>
                <w:rFonts w:ascii="Verdana" w:hAnsi="Verdana"/>
                <w:sz w:val="18"/>
                <w:szCs w:val="18"/>
              </w:rPr>
              <w:t xml:space="preserve"> (u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 xml:space="preserve">tworzenie strony </w:t>
            </w:r>
            <w:r>
              <w:rPr>
                <w:rFonts w:ascii="Verdana" w:hAnsi="Verdana"/>
                <w:sz w:val="18"/>
                <w:szCs w:val="18"/>
              </w:rPr>
              <w:t xml:space="preserve">internetowej w trzech językach: 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>polski</w:t>
            </w:r>
            <w:r>
              <w:rPr>
                <w:rFonts w:ascii="Verdana" w:hAnsi="Verdana"/>
                <w:sz w:val="18"/>
                <w:szCs w:val="18"/>
              </w:rPr>
              <w:t xml:space="preserve">m, angielskim i 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>hiszpański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802A9" w:rsidRPr="00C802A9">
              <w:rPr>
                <w:rFonts w:ascii="Verdana" w:hAnsi="Verdana"/>
                <w:sz w:val="18"/>
                <w:szCs w:val="18"/>
              </w:rPr>
              <w:t>zawierającej  artykuły różnego typu o tematyce tożsamej z przedmiotem projektu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Iga Załęczna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B54A0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Animator/Artysta/Pedagog.</w:t>
            </w:r>
            <w:r w:rsidR="00B54A0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802A9">
              <w:rPr>
                <w:rFonts w:ascii="Verdana" w:hAnsi="Verdana"/>
                <w:sz w:val="18"/>
                <w:szCs w:val="18"/>
              </w:rPr>
              <w:t>Teatr Forum i inne formy pracy twórczej z grupą</w:t>
            </w:r>
            <w:r w:rsidR="00B54A08">
              <w:rPr>
                <w:rFonts w:ascii="Verdana" w:hAnsi="Verdana"/>
                <w:sz w:val="18"/>
                <w:szCs w:val="18"/>
              </w:rPr>
              <w:t xml:space="preserve"> (p</w:t>
            </w:r>
            <w:r w:rsidRPr="00C802A9">
              <w:rPr>
                <w:rFonts w:ascii="Verdana" w:hAnsi="Verdana"/>
                <w:sz w:val="18"/>
                <w:szCs w:val="18"/>
              </w:rPr>
              <w:t>rogram edukacji artystycznej osób dorosłych pracujący</w:t>
            </w:r>
            <w:r w:rsidR="00B54A08">
              <w:rPr>
                <w:rFonts w:ascii="Verdana" w:hAnsi="Verdana"/>
                <w:sz w:val="18"/>
                <w:szCs w:val="18"/>
              </w:rPr>
              <w:t xml:space="preserve">ch z różnymi  grupami: </w:t>
            </w:r>
            <w:r w:rsidRPr="00C802A9">
              <w:rPr>
                <w:rFonts w:ascii="Verdana" w:hAnsi="Verdana"/>
                <w:sz w:val="18"/>
                <w:szCs w:val="18"/>
              </w:rPr>
              <w:t>animatorów, pedagogów, nauczycieli, ar</w:t>
            </w:r>
            <w:r w:rsidR="00B54A08">
              <w:rPr>
                <w:rFonts w:ascii="Verdana" w:hAnsi="Verdana"/>
                <w:sz w:val="18"/>
                <w:szCs w:val="18"/>
              </w:rPr>
              <w:t>tystów, wychowawców i opiekunów</w:t>
            </w:r>
            <w:r w:rsidRPr="00C802A9">
              <w:rPr>
                <w:rFonts w:ascii="Verdana" w:hAnsi="Verdana"/>
                <w:sz w:val="18"/>
                <w:szCs w:val="18"/>
              </w:rPr>
              <w:t>, zakończony prezentacją spektaklu realizowanego w modelu Teatru Forum</w:t>
            </w:r>
            <w:r w:rsidR="00B54A08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802A9" w:rsidRPr="00E90E15" w:rsidTr="00BE5512">
        <w:tc>
          <w:tcPr>
            <w:tcW w:w="560" w:type="dxa"/>
          </w:tcPr>
          <w:p w:rsidR="00C802A9" w:rsidRPr="00E90E15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3714" w:type="dxa"/>
          </w:tcPr>
          <w:p w:rsidR="00C802A9" w:rsidRPr="00C802A9" w:rsidRDefault="00C802A9" w:rsidP="007772E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Wojciech Zgurecki</w:t>
            </w:r>
          </w:p>
        </w:tc>
        <w:tc>
          <w:tcPr>
            <w:tcW w:w="1805" w:type="dxa"/>
          </w:tcPr>
          <w:p w:rsidR="00C802A9" w:rsidRPr="00C802A9" w:rsidRDefault="00C802A9" w:rsidP="007772E8">
            <w:pPr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C802A9" w:rsidRPr="00C802A9" w:rsidRDefault="00C802A9" w:rsidP="00C802A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C802A9">
              <w:rPr>
                <w:rFonts w:ascii="Verdana" w:hAnsi="Verdana"/>
                <w:sz w:val="18"/>
                <w:szCs w:val="18"/>
              </w:rPr>
              <w:t>Wrocław w kulturze na przestrzeni wieków</w:t>
            </w:r>
            <w:r w:rsidR="00B54A08">
              <w:rPr>
                <w:rFonts w:ascii="Verdana" w:hAnsi="Verdana"/>
                <w:sz w:val="18"/>
                <w:szCs w:val="18"/>
              </w:rPr>
              <w:t xml:space="preserve"> (u</w:t>
            </w:r>
            <w:r w:rsidRPr="00C802A9">
              <w:rPr>
                <w:rFonts w:ascii="Verdana" w:hAnsi="Verdana"/>
                <w:sz w:val="18"/>
                <w:szCs w:val="18"/>
              </w:rPr>
              <w:t>powszechnianie wiedzy o społecznościach,  które zamieszkiwały ziemie, na których znajduje się współczesny Wrocław od pradziejów po czasy historyczne.</w:t>
            </w:r>
          </w:p>
        </w:tc>
      </w:tr>
    </w:tbl>
    <w:p w:rsidR="00CE0730" w:rsidRDefault="00CE0730" w:rsidP="00BE5512">
      <w:pPr>
        <w:tabs>
          <w:tab w:val="left" w:pos="1065"/>
        </w:tabs>
        <w:rPr>
          <w:rFonts w:ascii="Verdana" w:hAnsi="Verdana"/>
          <w:b/>
          <w:sz w:val="18"/>
          <w:szCs w:val="18"/>
        </w:rPr>
      </w:pPr>
    </w:p>
    <w:p w:rsidR="004D47FF" w:rsidRDefault="004D47FF" w:rsidP="00BE5512">
      <w:pPr>
        <w:tabs>
          <w:tab w:val="left" w:pos="1065"/>
        </w:tabs>
        <w:rPr>
          <w:rFonts w:ascii="Verdana" w:hAnsi="Verdana"/>
          <w:b/>
          <w:sz w:val="18"/>
          <w:szCs w:val="18"/>
        </w:rPr>
      </w:pPr>
    </w:p>
    <w:p w:rsidR="004D47FF" w:rsidRPr="00D57761" w:rsidRDefault="004D47FF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  <w:r w:rsidRPr="00D57761">
        <w:rPr>
          <w:rFonts w:ascii="Verdana" w:hAnsi="Verdana"/>
          <w:sz w:val="18"/>
          <w:szCs w:val="18"/>
        </w:rPr>
        <w:lastRenderedPageBreak/>
        <w:t>L</w:t>
      </w:r>
      <w:r w:rsidR="00DE0B76">
        <w:rPr>
          <w:rFonts w:ascii="Verdana" w:hAnsi="Verdana"/>
          <w:sz w:val="18"/>
          <w:szCs w:val="18"/>
        </w:rPr>
        <w:t>ista osób, które złożyły wniosek</w:t>
      </w:r>
      <w:r w:rsidRPr="00D57761">
        <w:rPr>
          <w:rFonts w:ascii="Verdana" w:hAnsi="Verdana"/>
          <w:sz w:val="18"/>
          <w:szCs w:val="18"/>
        </w:rPr>
        <w:t xml:space="preserve"> po terminie:</w:t>
      </w:r>
    </w:p>
    <w:p w:rsidR="004D47FF" w:rsidRPr="00D57761" w:rsidRDefault="004D47FF" w:rsidP="004D47FF">
      <w:pPr>
        <w:tabs>
          <w:tab w:val="left" w:pos="1065"/>
        </w:tabs>
        <w:rPr>
          <w:rFonts w:ascii="Verdana" w:hAnsi="Verdana"/>
          <w:sz w:val="18"/>
          <w:szCs w:val="18"/>
        </w:rPr>
      </w:pPr>
      <w:r w:rsidRPr="00D57761">
        <w:rPr>
          <w:rFonts w:ascii="Verdana" w:hAnsi="Verdana"/>
          <w:sz w:val="18"/>
          <w:szCs w:val="18"/>
        </w:rPr>
        <w:t>1.</w:t>
      </w:r>
      <w:r w:rsidR="00D57761" w:rsidRPr="00D57761">
        <w:rPr>
          <w:rFonts w:ascii="Verdana" w:hAnsi="Verdana"/>
          <w:sz w:val="18"/>
          <w:szCs w:val="18"/>
        </w:rPr>
        <w:t>Julita Franciosa</w:t>
      </w:r>
    </w:p>
    <w:p w:rsidR="00D57761" w:rsidRPr="00D57761" w:rsidRDefault="00D57761" w:rsidP="004D47FF">
      <w:pPr>
        <w:tabs>
          <w:tab w:val="left" w:pos="1065"/>
        </w:tabs>
        <w:rPr>
          <w:rFonts w:ascii="Verdana" w:hAnsi="Verdana"/>
          <w:sz w:val="18"/>
          <w:szCs w:val="18"/>
        </w:rPr>
      </w:pPr>
      <w:r w:rsidRPr="00D57761">
        <w:rPr>
          <w:rFonts w:ascii="Verdana" w:hAnsi="Verdana"/>
          <w:sz w:val="18"/>
          <w:szCs w:val="18"/>
        </w:rPr>
        <w:t>2. Wiktoria Kwoka</w:t>
      </w:r>
    </w:p>
    <w:p w:rsidR="004D47FF" w:rsidRPr="004D47FF" w:rsidRDefault="004D47FF" w:rsidP="004D47FF">
      <w:pPr>
        <w:tabs>
          <w:tab w:val="left" w:pos="1065"/>
        </w:tabs>
        <w:rPr>
          <w:rFonts w:ascii="Verdana" w:hAnsi="Verdana"/>
          <w:b/>
          <w:sz w:val="18"/>
          <w:szCs w:val="18"/>
        </w:rPr>
      </w:pPr>
    </w:p>
    <w:sectPr w:rsidR="004D47FF" w:rsidRPr="004D47FF" w:rsidSect="00272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BAF" w:rsidRDefault="00912BAF" w:rsidP="000E2C5D">
      <w:r>
        <w:separator/>
      </w:r>
    </w:p>
  </w:endnote>
  <w:endnote w:type="continuationSeparator" w:id="1">
    <w:p w:rsidR="00912BAF" w:rsidRDefault="00912BAF" w:rsidP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1D" w:rsidRDefault="009D73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1D" w:rsidRDefault="009D731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1D" w:rsidRDefault="009D73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BAF" w:rsidRDefault="00912BAF" w:rsidP="000E2C5D">
      <w:r>
        <w:separator/>
      </w:r>
    </w:p>
  </w:footnote>
  <w:footnote w:type="continuationSeparator" w:id="1">
    <w:p w:rsidR="00912BAF" w:rsidRDefault="00912BAF" w:rsidP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1D" w:rsidRDefault="009D73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891" w:rsidRPr="000E2C5D" w:rsidRDefault="000D121B">
    <w:pPr>
      <w:pStyle w:val="Nagwek"/>
      <w:rPr>
        <w:b/>
      </w:rPr>
    </w:pPr>
    <w:r>
      <w:rPr>
        <w:b/>
      </w:rPr>
      <w:t>Lista złożonych wniosków w V</w:t>
    </w:r>
    <w:r w:rsidR="00F06FBB">
      <w:rPr>
        <w:b/>
      </w:rPr>
      <w:t>I</w:t>
    </w:r>
    <w:r w:rsidR="00CF2429">
      <w:rPr>
        <w:b/>
      </w:rPr>
      <w:t>I</w:t>
    </w:r>
    <w:r w:rsidR="00B70891" w:rsidRPr="000E2C5D">
      <w:rPr>
        <w:b/>
      </w:rPr>
      <w:t xml:space="preserve"> edycji naboru wniosków stypendialnych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1D" w:rsidRDefault="009D73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DF5"/>
    <w:multiLevelType w:val="hybridMultilevel"/>
    <w:tmpl w:val="8EE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B0EAB"/>
    <w:multiLevelType w:val="hybridMultilevel"/>
    <w:tmpl w:val="D1C28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C5D"/>
    <w:rsid w:val="00002B78"/>
    <w:rsid w:val="00003BF0"/>
    <w:rsid w:val="00005860"/>
    <w:rsid w:val="00014C79"/>
    <w:rsid w:val="0001778A"/>
    <w:rsid w:val="0002096F"/>
    <w:rsid w:val="0003345F"/>
    <w:rsid w:val="00035062"/>
    <w:rsid w:val="0004569E"/>
    <w:rsid w:val="000459DB"/>
    <w:rsid w:val="00046CCC"/>
    <w:rsid w:val="00047894"/>
    <w:rsid w:val="00055B2A"/>
    <w:rsid w:val="00057595"/>
    <w:rsid w:val="00061862"/>
    <w:rsid w:val="000626F6"/>
    <w:rsid w:val="000635FC"/>
    <w:rsid w:val="00067BC3"/>
    <w:rsid w:val="00074C54"/>
    <w:rsid w:val="00077ECC"/>
    <w:rsid w:val="00082AE5"/>
    <w:rsid w:val="00091269"/>
    <w:rsid w:val="000916A6"/>
    <w:rsid w:val="00096D2B"/>
    <w:rsid w:val="00096F19"/>
    <w:rsid w:val="000A1563"/>
    <w:rsid w:val="000A79FF"/>
    <w:rsid w:val="000B6285"/>
    <w:rsid w:val="000D121B"/>
    <w:rsid w:val="000E2C5D"/>
    <w:rsid w:val="000F3972"/>
    <w:rsid w:val="000F4AAB"/>
    <w:rsid w:val="00112D8B"/>
    <w:rsid w:val="00116F5E"/>
    <w:rsid w:val="00130330"/>
    <w:rsid w:val="0013194B"/>
    <w:rsid w:val="001328AB"/>
    <w:rsid w:val="00136956"/>
    <w:rsid w:val="00146B6F"/>
    <w:rsid w:val="00146FCB"/>
    <w:rsid w:val="0015301C"/>
    <w:rsid w:val="00154B2F"/>
    <w:rsid w:val="001603D6"/>
    <w:rsid w:val="00163547"/>
    <w:rsid w:val="00174B90"/>
    <w:rsid w:val="00176F4C"/>
    <w:rsid w:val="00183E6C"/>
    <w:rsid w:val="0018467C"/>
    <w:rsid w:val="001C3487"/>
    <w:rsid w:val="001E4476"/>
    <w:rsid w:val="001F59C2"/>
    <w:rsid w:val="002049A6"/>
    <w:rsid w:val="00222CC0"/>
    <w:rsid w:val="002231AC"/>
    <w:rsid w:val="00230A61"/>
    <w:rsid w:val="002339E4"/>
    <w:rsid w:val="00233CF8"/>
    <w:rsid w:val="0024529B"/>
    <w:rsid w:val="00264D15"/>
    <w:rsid w:val="00265DA1"/>
    <w:rsid w:val="00272D9D"/>
    <w:rsid w:val="00273A45"/>
    <w:rsid w:val="00276EFD"/>
    <w:rsid w:val="00277D4A"/>
    <w:rsid w:val="00286720"/>
    <w:rsid w:val="00291F95"/>
    <w:rsid w:val="00292259"/>
    <w:rsid w:val="0029644B"/>
    <w:rsid w:val="002A6C59"/>
    <w:rsid w:val="002B08E8"/>
    <w:rsid w:val="002B479D"/>
    <w:rsid w:val="002C2D59"/>
    <w:rsid w:val="002C50C4"/>
    <w:rsid w:val="002C561E"/>
    <w:rsid w:val="002F084F"/>
    <w:rsid w:val="002F7487"/>
    <w:rsid w:val="003044A3"/>
    <w:rsid w:val="00310E4F"/>
    <w:rsid w:val="00314626"/>
    <w:rsid w:val="00314CB3"/>
    <w:rsid w:val="003336BC"/>
    <w:rsid w:val="00335C8F"/>
    <w:rsid w:val="003372C4"/>
    <w:rsid w:val="00340B7B"/>
    <w:rsid w:val="003516C0"/>
    <w:rsid w:val="00354958"/>
    <w:rsid w:val="00357034"/>
    <w:rsid w:val="00357BEC"/>
    <w:rsid w:val="003605EE"/>
    <w:rsid w:val="00362BBA"/>
    <w:rsid w:val="00375346"/>
    <w:rsid w:val="00377E40"/>
    <w:rsid w:val="003845CC"/>
    <w:rsid w:val="00386C3F"/>
    <w:rsid w:val="00390EF0"/>
    <w:rsid w:val="003935D4"/>
    <w:rsid w:val="00397608"/>
    <w:rsid w:val="003A1CEB"/>
    <w:rsid w:val="003B63BE"/>
    <w:rsid w:val="003B6894"/>
    <w:rsid w:val="003C4036"/>
    <w:rsid w:val="003C7199"/>
    <w:rsid w:val="003D0FCD"/>
    <w:rsid w:val="003D7821"/>
    <w:rsid w:val="003E4B00"/>
    <w:rsid w:val="003F33DA"/>
    <w:rsid w:val="003F49E1"/>
    <w:rsid w:val="00440BBF"/>
    <w:rsid w:val="00441B28"/>
    <w:rsid w:val="00442FEA"/>
    <w:rsid w:val="0044349F"/>
    <w:rsid w:val="004470D9"/>
    <w:rsid w:val="00470E37"/>
    <w:rsid w:val="00474CC0"/>
    <w:rsid w:val="00480FE5"/>
    <w:rsid w:val="00481936"/>
    <w:rsid w:val="004B6F8A"/>
    <w:rsid w:val="004C2F5B"/>
    <w:rsid w:val="004C43CE"/>
    <w:rsid w:val="004D05A6"/>
    <w:rsid w:val="004D47FF"/>
    <w:rsid w:val="004E2AD9"/>
    <w:rsid w:val="004E30A7"/>
    <w:rsid w:val="004F1885"/>
    <w:rsid w:val="004F677A"/>
    <w:rsid w:val="005007AC"/>
    <w:rsid w:val="00505362"/>
    <w:rsid w:val="005102D3"/>
    <w:rsid w:val="00515C05"/>
    <w:rsid w:val="005164B2"/>
    <w:rsid w:val="00516C2D"/>
    <w:rsid w:val="005219E8"/>
    <w:rsid w:val="00536F16"/>
    <w:rsid w:val="00541DED"/>
    <w:rsid w:val="00547A73"/>
    <w:rsid w:val="00557DF6"/>
    <w:rsid w:val="00572BEF"/>
    <w:rsid w:val="005855B5"/>
    <w:rsid w:val="005A0B77"/>
    <w:rsid w:val="005A3E4D"/>
    <w:rsid w:val="005A7B31"/>
    <w:rsid w:val="005B5E7F"/>
    <w:rsid w:val="005B6C59"/>
    <w:rsid w:val="005C6685"/>
    <w:rsid w:val="005C758D"/>
    <w:rsid w:val="005D4164"/>
    <w:rsid w:val="005E311B"/>
    <w:rsid w:val="00612363"/>
    <w:rsid w:val="00615E94"/>
    <w:rsid w:val="006177E2"/>
    <w:rsid w:val="006200C1"/>
    <w:rsid w:val="00620F9A"/>
    <w:rsid w:val="00631974"/>
    <w:rsid w:val="00637CD1"/>
    <w:rsid w:val="00647114"/>
    <w:rsid w:val="00647126"/>
    <w:rsid w:val="00663505"/>
    <w:rsid w:val="00664F2B"/>
    <w:rsid w:val="00670BC6"/>
    <w:rsid w:val="006858CD"/>
    <w:rsid w:val="00687565"/>
    <w:rsid w:val="00695A8E"/>
    <w:rsid w:val="006B101B"/>
    <w:rsid w:val="006B2AD3"/>
    <w:rsid w:val="006B3F06"/>
    <w:rsid w:val="006D08EB"/>
    <w:rsid w:val="006D380A"/>
    <w:rsid w:val="006E523E"/>
    <w:rsid w:val="006F5295"/>
    <w:rsid w:val="00707CFA"/>
    <w:rsid w:val="00723FB3"/>
    <w:rsid w:val="0072780C"/>
    <w:rsid w:val="007337BD"/>
    <w:rsid w:val="00733EEA"/>
    <w:rsid w:val="007370CC"/>
    <w:rsid w:val="00741A83"/>
    <w:rsid w:val="00742175"/>
    <w:rsid w:val="00742D0D"/>
    <w:rsid w:val="0075686F"/>
    <w:rsid w:val="00761DA5"/>
    <w:rsid w:val="00762347"/>
    <w:rsid w:val="00775579"/>
    <w:rsid w:val="00776BE9"/>
    <w:rsid w:val="00785B22"/>
    <w:rsid w:val="007A1EE2"/>
    <w:rsid w:val="007A74C2"/>
    <w:rsid w:val="007B19E4"/>
    <w:rsid w:val="007C280B"/>
    <w:rsid w:val="007C2A6F"/>
    <w:rsid w:val="007C5B3A"/>
    <w:rsid w:val="007D22E5"/>
    <w:rsid w:val="007D5A39"/>
    <w:rsid w:val="007E2ED5"/>
    <w:rsid w:val="007E6A8B"/>
    <w:rsid w:val="00803DBE"/>
    <w:rsid w:val="00810753"/>
    <w:rsid w:val="008116A6"/>
    <w:rsid w:val="0081784E"/>
    <w:rsid w:val="00822C44"/>
    <w:rsid w:val="008235DB"/>
    <w:rsid w:val="00833CEF"/>
    <w:rsid w:val="0083443E"/>
    <w:rsid w:val="00841AB9"/>
    <w:rsid w:val="00842EFF"/>
    <w:rsid w:val="0085208C"/>
    <w:rsid w:val="00863C85"/>
    <w:rsid w:val="008715F0"/>
    <w:rsid w:val="008846A1"/>
    <w:rsid w:val="00886ED2"/>
    <w:rsid w:val="0088793B"/>
    <w:rsid w:val="0089694A"/>
    <w:rsid w:val="008A16D8"/>
    <w:rsid w:val="008A6E39"/>
    <w:rsid w:val="008B32E1"/>
    <w:rsid w:val="008B4AD4"/>
    <w:rsid w:val="008B4FF3"/>
    <w:rsid w:val="008B715F"/>
    <w:rsid w:val="008C188C"/>
    <w:rsid w:val="008C3A3C"/>
    <w:rsid w:val="008D1635"/>
    <w:rsid w:val="008D41D6"/>
    <w:rsid w:val="008E12E9"/>
    <w:rsid w:val="008E7D87"/>
    <w:rsid w:val="008F2A43"/>
    <w:rsid w:val="008F5F9E"/>
    <w:rsid w:val="0090575E"/>
    <w:rsid w:val="00912BAF"/>
    <w:rsid w:val="00921158"/>
    <w:rsid w:val="00930FB1"/>
    <w:rsid w:val="00931A20"/>
    <w:rsid w:val="009403E1"/>
    <w:rsid w:val="00944EC8"/>
    <w:rsid w:val="00950851"/>
    <w:rsid w:val="00951FFE"/>
    <w:rsid w:val="009649BB"/>
    <w:rsid w:val="0096591F"/>
    <w:rsid w:val="00990B79"/>
    <w:rsid w:val="009A2FF1"/>
    <w:rsid w:val="009A3B4E"/>
    <w:rsid w:val="009A790A"/>
    <w:rsid w:val="009C0602"/>
    <w:rsid w:val="009C1893"/>
    <w:rsid w:val="009D248C"/>
    <w:rsid w:val="009D731D"/>
    <w:rsid w:val="009F1DF8"/>
    <w:rsid w:val="009F453C"/>
    <w:rsid w:val="00A044CD"/>
    <w:rsid w:val="00A41919"/>
    <w:rsid w:val="00A425C7"/>
    <w:rsid w:val="00A459ED"/>
    <w:rsid w:val="00A52C02"/>
    <w:rsid w:val="00A5657B"/>
    <w:rsid w:val="00A60702"/>
    <w:rsid w:val="00A6191D"/>
    <w:rsid w:val="00A73209"/>
    <w:rsid w:val="00A82DD7"/>
    <w:rsid w:val="00A917BB"/>
    <w:rsid w:val="00AA1F63"/>
    <w:rsid w:val="00AA6A97"/>
    <w:rsid w:val="00AB0FC1"/>
    <w:rsid w:val="00AC1814"/>
    <w:rsid w:val="00AC30B0"/>
    <w:rsid w:val="00AC34D8"/>
    <w:rsid w:val="00AC6204"/>
    <w:rsid w:val="00AD3BFD"/>
    <w:rsid w:val="00AE11CD"/>
    <w:rsid w:val="00AE403F"/>
    <w:rsid w:val="00AE58EA"/>
    <w:rsid w:val="00B018DB"/>
    <w:rsid w:val="00B04E31"/>
    <w:rsid w:val="00B066E1"/>
    <w:rsid w:val="00B1260C"/>
    <w:rsid w:val="00B21E0A"/>
    <w:rsid w:val="00B2343D"/>
    <w:rsid w:val="00B25B84"/>
    <w:rsid w:val="00B3170F"/>
    <w:rsid w:val="00B3314C"/>
    <w:rsid w:val="00B4761D"/>
    <w:rsid w:val="00B513B5"/>
    <w:rsid w:val="00B54A08"/>
    <w:rsid w:val="00B60502"/>
    <w:rsid w:val="00B62ABF"/>
    <w:rsid w:val="00B66FFD"/>
    <w:rsid w:val="00B70891"/>
    <w:rsid w:val="00B76EE9"/>
    <w:rsid w:val="00B825AE"/>
    <w:rsid w:val="00B86557"/>
    <w:rsid w:val="00B900BD"/>
    <w:rsid w:val="00B90E52"/>
    <w:rsid w:val="00B94D2C"/>
    <w:rsid w:val="00BB022D"/>
    <w:rsid w:val="00BB11B5"/>
    <w:rsid w:val="00BC2F52"/>
    <w:rsid w:val="00BE116D"/>
    <w:rsid w:val="00BE5512"/>
    <w:rsid w:val="00BE7663"/>
    <w:rsid w:val="00BF162C"/>
    <w:rsid w:val="00BF55C3"/>
    <w:rsid w:val="00C00C2C"/>
    <w:rsid w:val="00C072A7"/>
    <w:rsid w:val="00C11B2B"/>
    <w:rsid w:val="00C15398"/>
    <w:rsid w:val="00C21A95"/>
    <w:rsid w:val="00C3655D"/>
    <w:rsid w:val="00C71AD5"/>
    <w:rsid w:val="00C72E6B"/>
    <w:rsid w:val="00C802A9"/>
    <w:rsid w:val="00C816F8"/>
    <w:rsid w:val="00C82D5B"/>
    <w:rsid w:val="00C83864"/>
    <w:rsid w:val="00C85EA8"/>
    <w:rsid w:val="00CA51D3"/>
    <w:rsid w:val="00CA5B25"/>
    <w:rsid w:val="00CC017A"/>
    <w:rsid w:val="00CC065C"/>
    <w:rsid w:val="00CC1E5A"/>
    <w:rsid w:val="00CC3359"/>
    <w:rsid w:val="00CC7165"/>
    <w:rsid w:val="00CD5B98"/>
    <w:rsid w:val="00CE0730"/>
    <w:rsid w:val="00CE5F70"/>
    <w:rsid w:val="00CF2429"/>
    <w:rsid w:val="00D01801"/>
    <w:rsid w:val="00D019FB"/>
    <w:rsid w:val="00D35789"/>
    <w:rsid w:val="00D41F2A"/>
    <w:rsid w:val="00D45386"/>
    <w:rsid w:val="00D50080"/>
    <w:rsid w:val="00D53B48"/>
    <w:rsid w:val="00D56E85"/>
    <w:rsid w:val="00D57761"/>
    <w:rsid w:val="00D5791C"/>
    <w:rsid w:val="00D61B4F"/>
    <w:rsid w:val="00D67EC0"/>
    <w:rsid w:val="00D8338E"/>
    <w:rsid w:val="00D8536F"/>
    <w:rsid w:val="00D859A5"/>
    <w:rsid w:val="00D900B2"/>
    <w:rsid w:val="00D93DAE"/>
    <w:rsid w:val="00DA1FE1"/>
    <w:rsid w:val="00DA7465"/>
    <w:rsid w:val="00DB0C3B"/>
    <w:rsid w:val="00DD5B15"/>
    <w:rsid w:val="00DE0B76"/>
    <w:rsid w:val="00DE1E14"/>
    <w:rsid w:val="00DF0F2D"/>
    <w:rsid w:val="00E01EAC"/>
    <w:rsid w:val="00E03BE8"/>
    <w:rsid w:val="00E106CB"/>
    <w:rsid w:val="00E121B5"/>
    <w:rsid w:val="00E144AC"/>
    <w:rsid w:val="00E244FC"/>
    <w:rsid w:val="00E3344C"/>
    <w:rsid w:val="00E40DBB"/>
    <w:rsid w:val="00E41924"/>
    <w:rsid w:val="00E61095"/>
    <w:rsid w:val="00E61E18"/>
    <w:rsid w:val="00E83465"/>
    <w:rsid w:val="00E90E15"/>
    <w:rsid w:val="00EA3C9D"/>
    <w:rsid w:val="00EA5EE9"/>
    <w:rsid w:val="00EB3483"/>
    <w:rsid w:val="00ED1372"/>
    <w:rsid w:val="00ED6553"/>
    <w:rsid w:val="00EE49F9"/>
    <w:rsid w:val="00EE6A9F"/>
    <w:rsid w:val="00EF7CB2"/>
    <w:rsid w:val="00F06FBB"/>
    <w:rsid w:val="00F23A6B"/>
    <w:rsid w:val="00F25CB9"/>
    <w:rsid w:val="00F33BFB"/>
    <w:rsid w:val="00F43758"/>
    <w:rsid w:val="00F452CF"/>
    <w:rsid w:val="00F5231D"/>
    <w:rsid w:val="00F530F9"/>
    <w:rsid w:val="00F53790"/>
    <w:rsid w:val="00F610E4"/>
    <w:rsid w:val="00F6202A"/>
    <w:rsid w:val="00F754D0"/>
    <w:rsid w:val="00F76A4A"/>
    <w:rsid w:val="00F822F4"/>
    <w:rsid w:val="00F920FE"/>
    <w:rsid w:val="00F94FCC"/>
    <w:rsid w:val="00FA2422"/>
    <w:rsid w:val="00FA594E"/>
    <w:rsid w:val="00FA7C1B"/>
    <w:rsid w:val="00FB3D4A"/>
    <w:rsid w:val="00FC18DE"/>
    <w:rsid w:val="00FC336B"/>
    <w:rsid w:val="00FC7674"/>
    <w:rsid w:val="00FD118C"/>
    <w:rsid w:val="00FD289E"/>
    <w:rsid w:val="00FE272F"/>
    <w:rsid w:val="00FE332E"/>
    <w:rsid w:val="00FE3705"/>
    <w:rsid w:val="00FF57F7"/>
    <w:rsid w:val="00FF635C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C5D"/>
  </w:style>
  <w:style w:type="paragraph" w:styleId="Stopka">
    <w:name w:val="footer"/>
    <w:basedOn w:val="Normalny"/>
    <w:link w:val="Stopka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2C5D"/>
  </w:style>
  <w:style w:type="paragraph" w:customStyle="1" w:styleId="Default">
    <w:name w:val="Default"/>
    <w:rsid w:val="00B018D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normal"/>
    <w:rsid w:val="00FF57F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F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5C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1A83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FF3A-A27A-4851-9D5A-F66C61F6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36</cp:revision>
  <cp:lastPrinted>2022-05-26T09:45:00Z</cp:lastPrinted>
  <dcterms:created xsi:type="dcterms:W3CDTF">2022-05-25T19:02:00Z</dcterms:created>
  <dcterms:modified xsi:type="dcterms:W3CDTF">2022-05-26T09:49:00Z</dcterms:modified>
</cp:coreProperties>
</file>