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9B5369" w:rsidRDefault="00AF27DC" w:rsidP="00852531">
      <w:pPr>
        <w:pStyle w:val="Nagwek1"/>
        <w:spacing w:line="360" w:lineRule="auto"/>
        <w:rPr>
          <w:i w:val="0"/>
          <w:sz w:val="28"/>
          <w:szCs w:val="28"/>
        </w:rPr>
      </w:pPr>
      <w:r w:rsidRPr="009B5369">
        <w:rPr>
          <w:i w:val="0"/>
          <w:sz w:val="28"/>
          <w:szCs w:val="28"/>
        </w:rPr>
        <w:t>Załącznik nr 1 do oferty</w:t>
      </w:r>
    </w:p>
    <w:p w:rsidR="00AF27DC" w:rsidRPr="009B5369" w:rsidRDefault="00AF27DC" w:rsidP="00852531">
      <w:pPr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852531" w:rsidRPr="009B5369">
        <w:rPr>
          <w:rFonts w:ascii="Verdana" w:hAnsi="Verdana"/>
          <w:sz w:val="28"/>
          <w:szCs w:val="28"/>
        </w:rPr>
        <w:t>.....</w:t>
      </w:r>
      <w:r w:rsidRPr="009B5369">
        <w:rPr>
          <w:rFonts w:ascii="Verdana" w:hAnsi="Verdana"/>
          <w:sz w:val="28"/>
          <w:szCs w:val="28"/>
        </w:rPr>
        <w:t>.......................r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:rsidR="00AF27DC" w:rsidRPr="009B5369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:rsidR="009B5369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9B5369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F514C1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 xml:space="preserve">oświadczają, </w:t>
      </w:r>
      <w:r w:rsidR="009B5369">
        <w:rPr>
          <w:rFonts w:asciiTheme="minorHAnsi" w:hAnsiTheme="minorHAnsi"/>
          <w:sz w:val="28"/>
          <w:szCs w:val="28"/>
        </w:rPr>
        <w:t>że:</w:t>
      </w:r>
    </w:p>
    <w:p w:rsidR="00AF27DC" w:rsidRPr="009B5369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  <w:r>
        <w:rPr>
          <w:rFonts w:asciiTheme="minorHAnsi" w:hAnsiTheme="minorHAnsi"/>
          <w:bCs/>
          <w:color w:val="000000"/>
          <w:sz w:val="28"/>
          <w:szCs w:val="28"/>
        </w:rPr>
        <w:t>...............................................................................................</w:t>
      </w:r>
    </w:p>
    <w:p w:rsidR="00AF27DC" w:rsidRPr="009B5369" w:rsidRDefault="007F03B1">
      <w:pPr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  <w:r w:rsidR="00AF27DC" w:rsidRPr="009B5369">
        <w:rPr>
          <w:rFonts w:asciiTheme="minorHAnsi" w:hAnsiTheme="minorHAnsi"/>
          <w:bCs/>
          <w:sz w:val="28"/>
          <w:szCs w:val="28"/>
        </w:rPr>
        <w:t>.........................................................................................................</w:t>
      </w:r>
    </w:p>
    <w:p w:rsidR="00AF27DC" w:rsidRPr="00CB0F6D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CB0F6D">
        <w:rPr>
          <w:rFonts w:asciiTheme="minorHAnsi" w:hAnsiTheme="minorHAnsi"/>
          <w:b/>
          <w:bCs/>
          <w:sz w:val="28"/>
          <w:szCs w:val="28"/>
        </w:rPr>
        <w:t>Jest/nie jest*</w:t>
      </w:r>
      <w:r w:rsidRPr="00CB0F6D">
        <w:rPr>
          <w:rFonts w:asciiTheme="minorHAnsi" w:hAnsiTheme="minorHAnsi"/>
          <w:sz w:val="28"/>
          <w:szCs w:val="28"/>
        </w:rPr>
        <w:t xml:space="preserve"> wł</w:t>
      </w:r>
      <w:r w:rsidR="002E5763" w:rsidRPr="00CB0F6D">
        <w:rPr>
          <w:rFonts w:asciiTheme="minorHAnsi" w:hAnsiTheme="minorHAnsi"/>
          <w:sz w:val="28"/>
          <w:szCs w:val="28"/>
        </w:rPr>
        <w:t xml:space="preserve">aścicielem </w:t>
      </w:r>
      <w:r w:rsidRPr="00CB0F6D">
        <w:rPr>
          <w:rFonts w:asciiTheme="minorHAnsi" w:hAnsiTheme="minorHAnsi"/>
          <w:sz w:val="28"/>
          <w:szCs w:val="28"/>
        </w:rPr>
        <w:t>rachunku bankowego</w:t>
      </w:r>
      <w:r w:rsidR="002E5763" w:rsidRPr="00CB0F6D">
        <w:rPr>
          <w:rFonts w:asciiTheme="minorHAnsi" w:hAnsiTheme="minorHAnsi"/>
          <w:sz w:val="28"/>
          <w:szCs w:val="28"/>
        </w:rPr>
        <w:t xml:space="preserve"> o numerze: ............................................................................................................... oraz zobowiązuje</w:t>
      </w:r>
      <w:r w:rsidRPr="00CB0F6D">
        <w:rPr>
          <w:rFonts w:asciiTheme="minorHAnsi" w:hAnsiTheme="minorHAnsi"/>
          <w:sz w:val="28"/>
          <w:szCs w:val="28"/>
        </w:rPr>
        <w:t xml:space="preserve"> się do utrzymania </w:t>
      </w:r>
      <w:r w:rsidR="002E5763" w:rsidRPr="00CB0F6D">
        <w:rPr>
          <w:rFonts w:asciiTheme="minorHAnsi" w:hAnsiTheme="minorHAnsi"/>
          <w:sz w:val="28"/>
          <w:szCs w:val="28"/>
        </w:rPr>
        <w:t xml:space="preserve">tego </w:t>
      </w:r>
      <w:r w:rsidRPr="00CB0F6D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CB0F6D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CB0F6D">
        <w:rPr>
          <w:rFonts w:asciiTheme="minorHAnsi" w:hAnsiTheme="minorHAnsi"/>
          <w:sz w:val="28"/>
          <w:szCs w:val="28"/>
        </w:rPr>
        <w:t xml:space="preserve">realizatorzy programu </w:t>
      </w:r>
      <w:r w:rsidRPr="00CB0F6D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CB0F6D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CB0F6D">
        <w:rPr>
          <w:rFonts w:asciiTheme="minorHAnsi" w:hAnsiTheme="minorHAnsi"/>
          <w:sz w:val="28"/>
          <w:szCs w:val="28"/>
        </w:rPr>
        <w:t>zadania publicznego;</w:t>
      </w:r>
    </w:p>
    <w:p w:rsidR="00AF27DC" w:rsidRPr="00CB0F6D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CB0F6D">
        <w:rPr>
          <w:rFonts w:asciiTheme="minorHAnsi" w:hAnsiTheme="minorHAnsi"/>
          <w:b/>
          <w:bCs/>
          <w:sz w:val="28"/>
          <w:szCs w:val="28"/>
        </w:rPr>
        <w:t>nie posiada/posiada*</w:t>
      </w:r>
      <w:r w:rsidRPr="00CB0F6D">
        <w:rPr>
          <w:rFonts w:asciiTheme="minorHAnsi" w:hAnsiTheme="minorHAnsi"/>
          <w:sz w:val="28"/>
          <w:szCs w:val="28"/>
        </w:rPr>
        <w:t xml:space="preserve"> tytuł prawny do lokalu, w którym realizowane będzie zadanie (np. umowa najmu, użyczenia, dzierżawy, zgoda dyrektora placówki oświatowej, sportowej, kulturalnej), który spełnia</w:t>
      </w:r>
      <w:r w:rsidR="00F514C1" w:rsidRPr="00CB0F6D">
        <w:rPr>
          <w:rFonts w:asciiTheme="minorHAnsi" w:hAnsiTheme="minorHAnsi"/>
          <w:sz w:val="28"/>
          <w:szCs w:val="28"/>
        </w:rPr>
        <w:t xml:space="preserve"> </w:t>
      </w:r>
      <w:r w:rsidR="00507E8B" w:rsidRPr="00CB0F6D">
        <w:rPr>
          <w:rFonts w:asciiTheme="minorHAnsi" w:hAnsiTheme="minorHAnsi"/>
          <w:sz w:val="28"/>
          <w:szCs w:val="28"/>
        </w:rPr>
        <w:t xml:space="preserve">wymogi zgodnie </w:t>
      </w:r>
      <w:r w:rsidRPr="00CB0F6D">
        <w:rPr>
          <w:rFonts w:asciiTheme="minorHAnsi" w:hAnsiTheme="minorHAnsi"/>
          <w:sz w:val="28"/>
          <w:szCs w:val="28"/>
        </w:rPr>
        <w:t>z obowiązującymi przepisami, w tym m.in. prawa budowlanego, przeciw pożarowego i</w:t>
      </w:r>
      <w:r w:rsidR="00A92DAB" w:rsidRPr="00CB0F6D">
        <w:rPr>
          <w:rFonts w:asciiTheme="minorHAnsi" w:hAnsiTheme="minorHAnsi"/>
          <w:sz w:val="28"/>
          <w:szCs w:val="28"/>
        </w:rPr>
        <w:t xml:space="preserve"> sanitarno – epidemiologicznego;</w:t>
      </w:r>
    </w:p>
    <w:p w:rsidR="00AF27DC" w:rsidRPr="00CB0F6D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CB0F6D">
        <w:rPr>
          <w:rFonts w:asciiTheme="minorHAnsi" w:hAnsiTheme="minorHAnsi"/>
          <w:b/>
          <w:bCs/>
          <w:sz w:val="28"/>
          <w:szCs w:val="28"/>
        </w:rPr>
        <w:t>nie</w:t>
      </w:r>
      <w:r w:rsidR="00810F01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B0F6D">
        <w:rPr>
          <w:rFonts w:asciiTheme="minorHAnsi" w:hAnsiTheme="minorHAnsi"/>
          <w:b/>
          <w:bCs/>
          <w:sz w:val="28"/>
          <w:szCs w:val="28"/>
        </w:rPr>
        <w:t>zalega</w:t>
      </w:r>
      <w:r w:rsidRPr="00CB0F6D">
        <w:rPr>
          <w:rFonts w:asciiTheme="minorHAnsi" w:hAnsiTheme="minorHAnsi"/>
          <w:sz w:val="28"/>
          <w:szCs w:val="28"/>
        </w:rPr>
        <w:t>/</w:t>
      </w:r>
      <w:r w:rsidRPr="00CB0F6D">
        <w:rPr>
          <w:rFonts w:asciiTheme="minorHAnsi" w:hAnsiTheme="minorHAnsi"/>
          <w:b/>
          <w:bCs/>
          <w:sz w:val="28"/>
          <w:szCs w:val="28"/>
        </w:rPr>
        <w:t>zalega*</w:t>
      </w:r>
      <w:r w:rsidR="00810F01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B0F6D">
        <w:rPr>
          <w:rFonts w:asciiTheme="minorHAnsi" w:hAnsiTheme="minorHAnsi"/>
          <w:sz w:val="28"/>
          <w:szCs w:val="28"/>
        </w:rPr>
        <w:t>z płatnościami na rzecz Gminy Wrocław (czynsz, zwrot dotacji lub jej części, etc.);</w:t>
      </w:r>
    </w:p>
    <w:p w:rsidR="000939B2" w:rsidRPr="00CB0F6D" w:rsidRDefault="00986B95" w:rsidP="00A92DAB">
      <w:pPr>
        <w:numPr>
          <w:ilvl w:val="0"/>
          <w:numId w:val="1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CB0F6D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CB0F6D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CB0F6D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CB0F6D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CB0F6D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CB0F6D">
        <w:rPr>
          <w:rFonts w:asciiTheme="minorHAnsi" w:hAnsiTheme="minorHAnsi"/>
          <w:b/>
          <w:bCs/>
          <w:sz w:val="28"/>
          <w:szCs w:val="28"/>
        </w:rPr>
        <w:t>*</w:t>
      </w:r>
      <w:r w:rsidRPr="00CB0F6D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CB0F6D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CB0F6D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</w:t>
      </w:r>
      <w:r w:rsidR="009B5369" w:rsidRPr="00CB0F6D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CB0F6D">
        <w:rPr>
          <w:rFonts w:asciiTheme="minorHAnsi" w:hAnsiTheme="minorHAnsi"/>
          <w:b/>
          <w:bCs/>
          <w:sz w:val="28"/>
          <w:szCs w:val="28"/>
        </w:rPr>
        <w:t>*</w:t>
      </w:r>
      <w:r w:rsidRPr="00CB0F6D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CB0F6D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CB0F6D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CB0F6D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CB0F6D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CB0F6D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CB0F6D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ze środków publicznych wymaga </w:t>
      </w:r>
      <w:r w:rsidRPr="00CB0F6D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CB0F6D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A92DAB" w:rsidRPr="00CB0F6D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CB0F6D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 i nie stosuje żadnej z ww. zasad</w:t>
      </w:r>
      <w:r w:rsidR="009B5369" w:rsidRPr="00CB0F6D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CB0F6D">
        <w:rPr>
          <w:rFonts w:asciiTheme="minorHAnsi" w:hAnsiTheme="minorHAnsi"/>
          <w:b/>
          <w:bCs/>
          <w:sz w:val="28"/>
          <w:szCs w:val="28"/>
        </w:rPr>
        <w:t>*</w:t>
      </w:r>
      <w:r w:rsidRPr="00CB0F6D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C86D46" w:rsidRPr="00CB0F6D" w:rsidRDefault="00CB0F6D" w:rsidP="00B05A29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r w:rsidRPr="00CB0F6D">
        <w:rPr>
          <w:rFonts w:asciiTheme="minorHAnsi" w:hAnsiTheme="minorHAnsi"/>
          <w:b/>
          <w:bCs/>
          <w:sz w:val="28"/>
          <w:szCs w:val="28"/>
        </w:rPr>
        <w:lastRenderedPageBreak/>
        <w:t>p</w:t>
      </w:r>
      <w:r w:rsidR="009B5369" w:rsidRPr="00CB0F6D">
        <w:rPr>
          <w:rFonts w:asciiTheme="minorHAnsi" w:hAnsiTheme="minorHAnsi"/>
          <w:b/>
          <w:bCs/>
          <w:sz w:val="28"/>
          <w:szCs w:val="28"/>
        </w:rPr>
        <w:t>rzestrzegaj</w:t>
      </w:r>
      <w:r w:rsidR="00514FD9" w:rsidRPr="00CB0F6D">
        <w:rPr>
          <w:rFonts w:asciiTheme="minorHAnsi" w:hAnsiTheme="minorHAnsi"/>
          <w:b/>
          <w:bCs/>
          <w:sz w:val="28"/>
          <w:szCs w:val="28"/>
        </w:rPr>
        <w:t>ą</w:t>
      </w:r>
      <w:r w:rsidR="00F514C1" w:rsidRPr="00CB0F6D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CB0F6D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CB0F6D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CB0F6D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AC1E76" w:rsidRPr="00CB0F6D" w:rsidRDefault="00AC1E76" w:rsidP="00D33523">
      <w:pPr>
        <w:pStyle w:val="Akapitzlist"/>
        <w:numPr>
          <w:ilvl w:val="0"/>
          <w:numId w:val="13"/>
        </w:numPr>
        <w:tabs>
          <w:tab w:val="left" w:pos="830"/>
        </w:tabs>
        <w:suppressAutoHyphens/>
        <w:spacing w:before="120" w:line="276" w:lineRule="auto"/>
        <w:rPr>
          <w:rFonts w:asciiTheme="minorHAnsi" w:hAnsiTheme="minorHAnsi"/>
          <w:sz w:val="28"/>
          <w:szCs w:val="28"/>
        </w:rPr>
      </w:pPr>
      <w:r w:rsidRPr="00CB0F6D">
        <w:rPr>
          <w:rFonts w:asciiTheme="minorHAnsi" w:eastAsia="Verdana" w:hAnsiTheme="minorHAnsi" w:cs="Verdana"/>
          <w:sz w:val="28"/>
          <w:szCs w:val="28"/>
        </w:rPr>
        <w:t xml:space="preserve">podczas realizacji zadania </w:t>
      </w:r>
      <w:r w:rsidR="00CB0F6D" w:rsidRPr="00CB0F6D">
        <w:rPr>
          <w:rFonts w:asciiTheme="minorHAnsi" w:eastAsia="Verdana" w:hAnsiTheme="minorHAnsi" w:cs="Verdana"/>
          <w:sz w:val="28"/>
          <w:szCs w:val="28"/>
        </w:rPr>
        <w:t xml:space="preserve">będzie przestrzegał </w:t>
      </w:r>
      <w:r w:rsidRPr="00CB0F6D">
        <w:rPr>
          <w:rFonts w:asciiTheme="minorHAnsi" w:eastAsia="Verdana" w:hAnsiTheme="minorHAnsi" w:cs="Verdana"/>
          <w:sz w:val="28"/>
          <w:szCs w:val="28"/>
        </w:rPr>
        <w:t xml:space="preserve">warunków wynikających z art. 92a - 92t oraz 96 a ustawy z dnia 7 września 1991 r. o systemie oświaty </w:t>
      </w:r>
      <w:r w:rsidRPr="00CB0F6D">
        <w:rPr>
          <w:rFonts w:asciiTheme="minorHAnsi" w:hAnsiTheme="minorHAnsi"/>
          <w:color w:val="000000"/>
          <w:sz w:val="28"/>
          <w:szCs w:val="28"/>
        </w:rPr>
        <w:t>(Dz. U. z 2021 r. poz. 1915 ze zm.) oraz rozporządzenia Ministra Edukacji Narodowej 30 marca 2016 roku w sprawie wypoczynku dzieci i młodzieży (Dz. U. z 2016 r. poz. 452 ze zm.).</w:t>
      </w:r>
    </w:p>
    <w:p w:rsidR="00D33523" w:rsidRDefault="00CB0F6D" w:rsidP="00D33523">
      <w:pPr>
        <w:pStyle w:val="Akapitzlist"/>
        <w:numPr>
          <w:ilvl w:val="0"/>
          <w:numId w:val="13"/>
        </w:numPr>
        <w:tabs>
          <w:tab w:val="left" w:pos="830"/>
        </w:tabs>
        <w:suppressAutoHyphens/>
        <w:spacing w:before="120" w:line="276" w:lineRule="auto"/>
        <w:rPr>
          <w:rFonts w:asciiTheme="minorHAnsi" w:hAnsiTheme="minorHAnsi"/>
          <w:sz w:val="28"/>
          <w:szCs w:val="28"/>
        </w:rPr>
      </w:pPr>
      <w:r w:rsidRPr="00CB0F6D">
        <w:rPr>
          <w:rFonts w:asciiTheme="minorHAnsi" w:eastAsia="Verdana" w:hAnsiTheme="minorHAnsi" w:cs="Verdana"/>
          <w:sz w:val="28"/>
          <w:szCs w:val="28"/>
        </w:rPr>
        <w:t>podczas realizacji zadania będzie przestrzegał</w:t>
      </w:r>
      <w:r w:rsidR="00AC1E76" w:rsidRPr="00CB0F6D">
        <w:rPr>
          <w:rFonts w:asciiTheme="minorHAnsi" w:hAnsiTheme="minorHAnsi"/>
          <w:b/>
          <w:sz w:val="28"/>
          <w:szCs w:val="28"/>
        </w:rPr>
        <w:t xml:space="preserve"> </w:t>
      </w:r>
      <w:r w:rsidR="00AC1E76" w:rsidRPr="00CB0F6D">
        <w:rPr>
          <w:rFonts w:asciiTheme="minorHAnsi" w:hAnsiTheme="minorHAnsi"/>
          <w:sz w:val="28"/>
          <w:szCs w:val="28"/>
        </w:rPr>
        <w:t>obowiązujących wytycznych i zaleceń Głównego Inspektoratu Sanitarnego, Ministerstwa Zdrowia i Ministerstwa Edukacji Narodowej oraz aktualnych przepisów prawa, w związku z epidemią COVID-19.</w:t>
      </w:r>
    </w:p>
    <w:p w:rsidR="00D33523" w:rsidRPr="00D33523" w:rsidRDefault="00D33523" w:rsidP="00D33523">
      <w:pPr>
        <w:pStyle w:val="Akapitzlist"/>
        <w:numPr>
          <w:ilvl w:val="0"/>
          <w:numId w:val="13"/>
        </w:numPr>
        <w:tabs>
          <w:tab w:val="left" w:pos="830"/>
        </w:tabs>
        <w:suppressAutoHyphens/>
        <w:spacing w:before="120" w:line="276" w:lineRule="auto"/>
        <w:rPr>
          <w:rFonts w:asciiTheme="minorHAnsi" w:hAnsiTheme="minorHAnsi"/>
          <w:sz w:val="28"/>
          <w:szCs w:val="28"/>
        </w:rPr>
      </w:pPr>
      <w:r w:rsidRPr="00AB170F">
        <w:rPr>
          <w:rFonts w:asciiTheme="minorHAnsi" w:eastAsiaTheme="minorHAnsi" w:hAnsiTheme="minorHAnsi" w:cs="Calibri,Bold"/>
          <w:b/>
          <w:bCs/>
          <w:sz w:val="28"/>
          <w:szCs w:val="28"/>
          <w:lang w:eastAsia="en-US"/>
        </w:rPr>
        <w:t xml:space="preserve">zapewniają, że dzieci i młodzież, które będą uczestniczyć w zajęciach zaplanowanych w ofercie złożonej w ramach niniejszego konkursu, nie będą jednocześnie w tym samym miejscu i czasie uczestnikami zadania wynikającego z ogłoszenia konkursowego pt. </w:t>
      </w:r>
      <w:r w:rsidR="00810F01" w:rsidRPr="00810F01">
        <w:rPr>
          <w:rFonts w:asciiTheme="minorHAnsi" w:eastAsiaTheme="minorHAnsi" w:hAnsiTheme="minorHAnsi" w:cs="Calibri,Bold"/>
          <w:b/>
          <w:bCs/>
          <w:sz w:val="28"/>
          <w:szCs w:val="28"/>
          <w:lang w:eastAsia="en-US"/>
        </w:rPr>
        <w:t>„WROCŁAWSKA WAKACYJNA PRZYGODA 2022”.</w:t>
      </w:r>
    </w:p>
    <w:p w:rsidR="009B5369" w:rsidRPr="00CB0F6D" w:rsidRDefault="009B5369" w:rsidP="00AC1E76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r w:rsidRPr="00CB0F6D">
        <w:rPr>
          <w:rFonts w:asciiTheme="minorHAnsi" w:hAnsiTheme="minorHAnsi"/>
          <w:b/>
          <w:sz w:val="28"/>
          <w:szCs w:val="28"/>
        </w:rPr>
        <w:t>oraz, że zapoznaliśmy się z treścią ogłoszenia konkursowego.</w:t>
      </w:r>
    </w:p>
    <w:p w:rsidR="003A452F" w:rsidRDefault="003A452F" w:rsidP="00CB0F6D">
      <w:pPr>
        <w:tabs>
          <w:tab w:val="left" w:pos="2677"/>
        </w:tabs>
        <w:spacing w:before="2400" w:line="276" w:lineRule="auto"/>
        <w:ind w:left="357"/>
        <w:rPr>
          <w:rFonts w:asciiTheme="minorHAnsi" w:hAnsiTheme="minorHAnsi"/>
          <w:iCs/>
          <w:sz w:val="28"/>
          <w:szCs w:val="28"/>
        </w:rPr>
      </w:pPr>
      <w:r w:rsidRPr="00CB0F6D">
        <w:rPr>
          <w:rFonts w:asciiTheme="minorHAnsi" w:hAnsiTheme="minorHAnsi"/>
          <w:sz w:val="28"/>
          <w:szCs w:val="28"/>
        </w:rPr>
        <w:t>...............................................................................................................</w:t>
      </w:r>
    </w:p>
    <w:p w:rsidR="00AF27DC" w:rsidRPr="009B5369" w:rsidRDefault="009B5369" w:rsidP="003A452F">
      <w:pPr>
        <w:tabs>
          <w:tab w:val="left" w:pos="2677"/>
        </w:tabs>
        <w:spacing w:line="276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t xml:space="preserve">czytelny podpis osoby/osób*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672BAF" w:rsidRDefault="009B5369" w:rsidP="00672BAF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  <w:bookmarkStart w:id="0" w:name="_GoBack"/>
      <w:bookmarkEnd w:id="0"/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E76" w:rsidRDefault="00AC1E76">
      <w:r>
        <w:separator/>
      </w:r>
    </w:p>
  </w:endnote>
  <w:endnote w:type="continuationSeparator" w:id="0">
    <w:p w:rsidR="00AC1E76" w:rsidRDefault="00AC1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">
    <w:altName w:val="Calibri,Bold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E76" w:rsidRDefault="00AC1E76">
      <w:r>
        <w:separator/>
      </w:r>
    </w:p>
  </w:footnote>
  <w:footnote w:type="continuationSeparator" w:id="0">
    <w:p w:rsidR="00AC1E76" w:rsidRDefault="00AC1E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7742CC"/>
    <w:multiLevelType w:val="hybridMultilevel"/>
    <w:tmpl w:val="7DE8A3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4"/>
  </w:num>
  <w:num w:numId="4">
    <w:abstractNumId w:val="9"/>
  </w:num>
  <w:num w:numId="5">
    <w:abstractNumId w:val="15"/>
  </w:num>
  <w:num w:numId="6">
    <w:abstractNumId w:val="17"/>
  </w:num>
  <w:num w:numId="7">
    <w:abstractNumId w:val="5"/>
  </w:num>
  <w:num w:numId="8">
    <w:abstractNumId w:val="11"/>
  </w:num>
  <w:num w:numId="9">
    <w:abstractNumId w:val="16"/>
  </w:num>
  <w:num w:numId="10">
    <w:abstractNumId w:val="13"/>
  </w:num>
  <w:num w:numId="11">
    <w:abstractNumId w:val="10"/>
  </w:num>
  <w:num w:numId="12">
    <w:abstractNumId w:val="8"/>
  </w:num>
  <w:num w:numId="13">
    <w:abstractNumId w:val="6"/>
  </w:num>
  <w:num w:numId="14">
    <w:abstractNumId w:val="7"/>
  </w:num>
  <w:num w:numId="15">
    <w:abstractNumId w:val="20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5EF"/>
    <w:rsid w:val="0000754F"/>
    <w:rsid w:val="00013C17"/>
    <w:rsid w:val="00020DC0"/>
    <w:rsid w:val="0003558D"/>
    <w:rsid w:val="000439E4"/>
    <w:rsid w:val="00053D7D"/>
    <w:rsid w:val="000553DE"/>
    <w:rsid w:val="000847FD"/>
    <w:rsid w:val="000939B2"/>
    <w:rsid w:val="0009734E"/>
    <w:rsid w:val="000A162D"/>
    <w:rsid w:val="000C37D2"/>
    <w:rsid w:val="000D602C"/>
    <w:rsid w:val="000F558F"/>
    <w:rsid w:val="00130917"/>
    <w:rsid w:val="0014056F"/>
    <w:rsid w:val="00141720"/>
    <w:rsid w:val="001525EF"/>
    <w:rsid w:val="001B22A9"/>
    <w:rsid w:val="001E164F"/>
    <w:rsid w:val="001E2E8E"/>
    <w:rsid w:val="00207095"/>
    <w:rsid w:val="002B1C0D"/>
    <w:rsid w:val="002E05A1"/>
    <w:rsid w:val="002E5763"/>
    <w:rsid w:val="00314DD5"/>
    <w:rsid w:val="0034011A"/>
    <w:rsid w:val="00344FE2"/>
    <w:rsid w:val="00365FC9"/>
    <w:rsid w:val="00390B9C"/>
    <w:rsid w:val="003A452F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507E8B"/>
    <w:rsid w:val="00514FD9"/>
    <w:rsid w:val="005371FD"/>
    <w:rsid w:val="005525EC"/>
    <w:rsid w:val="005564B0"/>
    <w:rsid w:val="00562615"/>
    <w:rsid w:val="00577E6C"/>
    <w:rsid w:val="0058020D"/>
    <w:rsid w:val="00586467"/>
    <w:rsid w:val="005E4AC4"/>
    <w:rsid w:val="00606BBD"/>
    <w:rsid w:val="00672BAF"/>
    <w:rsid w:val="0069057B"/>
    <w:rsid w:val="006B40B4"/>
    <w:rsid w:val="006C4A06"/>
    <w:rsid w:val="006E7D1C"/>
    <w:rsid w:val="00704BAD"/>
    <w:rsid w:val="00714356"/>
    <w:rsid w:val="00743328"/>
    <w:rsid w:val="007636E4"/>
    <w:rsid w:val="007C05D4"/>
    <w:rsid w:val="007C6DED"/>
    <w:rsid w:val="007F03B1"/>
    <w:rsid w:val="00800698"/>
    <w:rsid w:val="00810F01"/>
    <w:rsid w:val="0083223A"/>
    <w:rsid w:val="00852531"/>
    <w:rsid w:val="0086318D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832AC"/>
    <w:rsid w:val="00A87644"/>
    <w:rsid w:val="00A92DAB"/>
    <w:rsid w:val="00AB00B1"/>
    <w:rsid w:val="00AB170F"/>
    <w:rsid w:val="00AC1E76"/>
    <w:rsid w:val="00AF27DC"/>
    <w:rsid w:val="00B05A29"/>
    <w:rsid w:val="00B2714D"/>
    <w:rsid w:val="00C61441"/>
    <w:rsid w:val="00C82B0E"/>
    <w:rsid w:val="00C85A12"/>
    <w:rsid w:val="00C86D46"/>
    <w:rsid w:val="00C957BF"/>
    <w:rsid w:val="00CB0F6D"/>
    <w:rsid w:val="00CD05EB"/>
    <w:rsid w:val="00CD6E4C"/>
    <w:rsid w:val="00CE715C"/>
    <w:rsid w:val="00CF260E"/>
    <w:rsid w:val="00D33523"/>
    <w:rsid w:val="00D34250"/>
    <w:rsid w:val="00D43532"/>
    <w:rsid w:val="00D81419"/>
    <w:rsid w:val="00DA077E"/>
    <w:rsid w:val="00DA73B2"/>
    <w:rsid w:val="00DB2DA8"/>
    <w:rsid w:val="00E475CC"/>
    <w:rsid w:val="00EB0963"/>
    <w:rsid w:val="00F104A0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ummono01</cp:lastModifiedBy>
  <cp:revision>2</cp:revision>
  <cp:lastPrinted>2018-01-11T07:21:00Z</cp:lastPrinted>
  <dcterms:created xsi:type="dcterms:W3CDTF">2022-05-23T12:52:00Z</dcterms:created>
  <dcterms:modified xsi:type="dcterms:W3CDTF">2022-05-23T12:52:00Z</dcterms:modified>
</cp:coreProperties>
</file>