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B8" w:rsidRPr="00F5630D" w:rsidRDefault="00A92BB8" w:rsidP="002934B1">
      <w:pPr>
        <w:spacing w:before="120" w:after="120" w:line="276" w:lineRule="auto"/>
        <w:outlineLvl w:val="0"/>
        <w:rPr>
          <w:rFonts w:ascii="Verdana" w:hAnsi="Verdana"/>
          <w:bCs/>
          <w:sz w:val="22"/>
          <w:szCs w:val="22"/>
        </w:rPr>
      </w:pPr>
      <w:r w:rsidRPr="00F5630D">
        <w:rPr>
          <w:rFonts w:ascii="Verdana" w:hAnsi="Verdana"/>
          <w:bCs/>
          <w:sz w:val="22"/>
          <w:szCs w:val="22"/>
        </w:rPr>
        <w:t>Zespół Szkolno-Przedszkolny nr 17</w:t>
      </w:r>
    </w:p>
    <w:p w:rsidR="00A92BB8" w:rsidRPr="00F5630D" w:rsidRDefault="00A92BB8" w:rsidP="00F5630D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630D">
        <w:rPr>
          <w:rFonts w:ascii="Verdana" w:hAnsi="Verdana"/>
          <w:bCs/>
          <w:sz w:val="22"/>
          <w:szCs w:val="22"/>
        </w:rPr>
        <w:t xml:space="preserve">Pan Piotr </w:t>
      </w:r>
      <w:proofErr w:type="spellStart"/>
      <w:r w:rsidRPr="00F5630D">
        <w:rPr>
          <w:rFonts w:ascii="Verdana" w:hAnsi="Verdana"/>
          <w:bCs/>
          <w:sz w:val="22"/>
          <w:szCs w:val="22"/>
        </w:rPr>
        <w:t>Migocki</w:t>
      </w:r>
      <w:proofErr w:type="spellEnd"/>
    </w:p>
    <w:p w:rsidR="00A92BB8" w:rsidRPr="00F5630D" w:rsidRDefault="00F5630D" w:rsidP="00F5630D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</w:t>
      </w:r>
    </w:p>
    <w:p w:rsidR="00A92BB8" w:rsidRPr="00F5630D" w:rsidRDefault="00A92BB8" w:rsidP="00F5630D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630D">
        <w:rPr>
          <w:rFonts w:ascii="Verdana" w:hAnsi="Verdana"/>
          <w:bCs/>
          <w:sz w:val="22"/>
          <w:szCs w:val="22"/>
        </w:rPr>
        <w:t>ul. Wieczysta 105</w:t>
      </w:r>
    </w:p>
    <w:p w:rsidR="00A92BB8" w:rsidRPr="00F5630D" w:rsidRDefault="00A92BB8" w:rsidP="00F5630D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630D">
        <w:rPr>
          <w:rFonts w:ascii="Verdana" w:hAnsi="Verdana"/>
          <w:bCs/>
          <w:sz w:val="22"/>
          <w:szCs w:val="22"/>
        </w:rPr>
        <w:t>53-410 Wrocław</w:t>
      </w:r>
    </w:p>
    <w:p w:rsidR="00A92BB8" w:rsidRPr="00F5630D" w:rsidRDefault="00A92BB8" w:rsidP="00F5630D">
      <w:pPr>
        <w:spacing w:before="200" w:after="200" w:line="276" w:lineRule="auto"/>
        <w:rPr>
          <w:rFonts w:ascii="Verdana" w:hAnsi="Verdana"/>
          <w:bCs/>
          <w:sz w:val="22"/>
          <w:szCs w:val="22"/>
        </w:rPr>
      </w:pPr>
      <w:r w:rsidRPr="00F5630D">
        <w:rPr>
          <w:rFonts w:ascii="Verdana" w:hAnsi="Verdana"/>
          <w:bCs/>
          <w:sz w:val="22"/>
          <w:szCs w:val="22"/>
        </w:rPr>
        <w:t xml:space="preserve">Wrocław, </w:t>
      </w:r>
      <w:r w:rsidR="004827CA" w:rsidRPr="00F5630D">
        <w:rPr>
          <w:rFonts w:ascii="Verdana" w:hAnsi="Verdana"/>
          <w:bCs/>
          <w:sz w:val="22"/>
          <w:szCs w:val="22"/>
        </w:rPr>
        <w:t>1</w:t>
      </w:r>
      <w:r w:rsidR="00B03AC8" w:rsidRPr="00F5630D">
        <w:rPr>
          <w:rFonts w:ascii="Verdana" w:hAnsi="Verdana"/>
          <w:bCs/>
          <w:sz w:val="22"/>
          <w:szCs w:val="22"/>
        </w:rPr>
        <w:t>2</w:t>
      </w:r>
      <w:r w:rsidRPr="00F5630D">
        <w:rPr>
          <w:rFonts w:ascii="Verdana" w:hAnsi="Verdana"/>
          <w:bCs/>
          <w:sz w:val="22"/>
          <w:szCs w:val="22"/>
        </w:rPr>
        <w:t xml:space="preserve"> czerwca 2018 r.</w:t>
      </w:r>
    </w:p>
    <w:p w:rsidR="00A92BB8" w:rsidRPr="00F5630D" w:rsidRDefault="00A92BB8" w:rsidP="002934B1">
      <w:pPr>
        <w:spacing w:before="120" w:after="120" w:line="276" w:lineRule="auto"/>
        <w:outlineLvl w:val="0"/>
        <w:rPr>
          <w:rFonts w:ascii="Verdana" w:hAnsi="Verdana"/>
          <w:bCs/>
          <w:sz w:val="22"/>
          <w:szCs w:val="22"/>
        </w:rPr>
      </w:pPr>
      <w:r w:rsidRPr="00F5630D">
        <w:rPr>
          <w:rFonts w:ascii="Verdana" w:hAnsi="Verdana"/>
          <w:bCs/>
          <w:sz w:val="22"/>
          <w:szCs w:val="22"/>
        </w:rPr>
        <w:t>WKN-KPZ.1711.3.2018</w:t>
      </w:r>
    </w:p>
    <w:p w:rsidR="00A92BB8" w:rsidRPr="00F5630D" w:rsidRDefault="00A92BB8" w:rsidP="00F5630D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630D">
        <w:rPr>
          <w:rFonts w:ascii="Verdana" w:hAnsi="Verdana"/>
          <w:bCs/>
          <w:sz w:val="22"/>
          <w:szCs w:val="22"/>
        </w:rPr>
        <w:t>00046579/2018/W</w:t>
      </w:r>
    </w:p>
    <w:p w:rsidR="00A92BB8" w:rsidRPr="00F5630D" w:rsidRDefault="00A92BB8" w:rsidP="00F5630D">
      <w:pPr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F5630D">
        <w:rPr>
          <w:rFonts w:ascii="Verdana" w:hAnsi="Verdana"/>
          <w:bCs/>
          <w:sz w:val="22"/>
          <w:szCs w:val="22"/>
        </w:rPr>
        <w:t>WYSTĄPIENIE POKONTROLNE</w:t>
      </w:r>
    </w:p>
    <w:p w:rsidR="00A92BB8" w:rsidRPr="00F5630D" w:rsidRDefault="00A92BB8" w:rsidP="00F5630D">
      <w:pPr>
        <w:spacing w:line="276" w:lineRule="auto"/>
        <w:rPr>
          <w:rFonts w:ascii="Verdana" w:hAnsi="Verdana"/>
          <w:bCs/>
          <w:sz w:val="22"/>
          <w:szCs w:val="22"/>
          <w:shd w:val="clear" w:color="auto" w:fill="00FF00"/>
        </w:rPr>
      </w:pPr>
      <w:r w:rsidRPr="00F5630D">
        <w:rPr>
          <w:rFonts w:ascii="Verdana" w:hAnsi="Verdana"/>
          <w:bCs/>
          <w:sz w:val="22"/>
          <w:szCs w:val="22"/>
        </w:rPr>
        <w:t>Wydział Kontroli Urzędu Miejskiego Wrocławia przeprowadził kontrolę w</w:t>
      </w:r>
      <w:r w:rsidR="00F5630D">
        <w:rPr>
          <w:rFonts w:ascii="Verdana" w:hAnsi="Verdana"/>
          <w:bCs/>
          <w:sz w:val="22"/>
          <w:szCs w:val="22"/>
        </w:rPr>
        <w:t xml:space="preserve"> </w:t>
      </w:r>
      <w:r w:rsidRPr="00F5630D">
        <w:rPr>
          <w:rFonts w:ascii="Verdana" w:hAnsi="Verdana"/>
          <w:bCs/>
          <w:sz w:val="22"/>
          <w:szCs w:val="22"/>
        </w:rPr>
        <w:t>kierowanej przez Pana Dyrektora jednostce, której przedmiotem były:</w:t>
      </w:r>
    </w:p>
    <w:p w:rsidR="00A92BB8" w:rsidRPr="00F5630D" w:rsidRDefault="00A92BB8" w:rsidP="00F5630D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F5630D">
        <w:rPr>
          <w:rFonts w:ascii="Verdana" w:hAnsi="Verdana"/>
          <w:sz w:val="22"/>
          <w:szCs w:val="22"/>
        </w:rPr>
        <w:t>Zgodność planowania budżetu z zasadami opracowanymi przez organ prowadzący i jego realizacja w 2017 r.,</w:t>
      </w:r>
    </w:p>
    <w:p w:rsidR="00A92BB8" w:rsidRPr="00F5630D" w:rsidRDefault="00A92BB8" w:rsidP="00F5630D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bCs/>
          <w:sz w:val="22"/>
          <w:szCs w:val="22"/>
        </w:rPr>
      </w:pPr>
      <w:r w:rsidRPr="00F5630D">
        <w:rPr>
          <w:rFonts w:ascii="Verdana" w:hAnsi="Verdana"/>
          <w:bCs/>
          <w:sz w:val="22"/>
          <w:szCs w:val="22"/>
        </w:rPr>
        <w:t>Zagadnienia finansowe za 2017 rok,</w:t>
      </w:r>
    </w:p>
    <w:p w:rsidR="00A92BB8" w:rsidRPr="00F5630D" w:rsidRDefault="00A92BB8" w:rsidP="00F5630D">
      <w:pPr>
        <w:numPr>
          <w:ilvl w:val="0"/>
          <w:numId w:val="20"/>
        </w:numPr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F5630D">
        <w:rPr>
          <w:rFonts w:ascii="Verdana" w:hAnsi="Verdana"/>
          <w:bCs/>
          <w:sz w:val="22"/>
          <w:szCs w:val="22"/>
        </w:rPr>
        <w:t>Zagadnienia organizacyjno-prawne i kadrowo-płacowe za rok szkolny 2016/2017.</w:t>
      </w:r>
    </w:p>
    <w:p w:rsidR="00A92BB8" w:rsidRPr="00F5630D" w:rsidRDefault="00A92BB8" w:rsidP="00F5630D">
      <w:pPr>
        <w:spacing w:before="200" w:after="200" w:line="276" w:lineRule="auto"/>
        <w:rPr>
          <w:rFonts w:ascii="Verdana" w:hAnsi="Verdana"/>
          <w:bCs/>
          <w:sz w:val="22"/>
          <w:szCs w:val="22"/>
        </w:rPr>
      </w:pPr>
      <w:r w:rsidRPr="00F5630D">
        <w:rPr>
          <w:rFonts w:ascii="Verdana" w:hAnsi="Verdana"/>
          <w:bCs/>
          <w:sz w:val="22"/>
          <w:szCs w:val="22"/>
        </w:rPr>
        <w:t>Wyniki kontroli przedstawiono w protokole nr WKN-KPZ.1711.3.2018, do</w:t>
      </w:r>
      <w:r w:rsidR="00F5630D" w:rsidRPr="00F5630D">
        <w:rPr>
          <w:rFonts w:ascii="Verdana" w:hAnsi="Verdana"/>
          <w:bCs/>
          <w:sz w:val="22"/>
          <w:szCs w:val="22"/>
        </w:rPr>
        <w:t xml:space="preserve"> </w:t>
      </w:r>
      <w:r w:rsidRPr="00F5630D">
        <w:rPr>
          <w:rFonts w:ascii="Verdana" w:hAnsi="Verdana"/>
          <w:bCs/>
          <w:sz w:val="22"/>
          <w:szCs w:val="22"/>
        </w:rPr>
        <w:t>którego nie wniesiono zastrzeżeń.</w:t>
      </w:r>
    </w:p>
    <w:p w:rsidR="00A92BB8" w:rsidRPr="00F5630D" w:rsidRDefault="00A92BB8" w:rsidP="00F5630D">
      <w:pPr>
        <w:spacing w:line="276" w:lineRule="auto"/>
        <w:rPr>
          <w:rFonts w:ascii="Verdana" w:hAnsi="Verdana"/>
          <w:sz w:val="22"/>
          <w:szCs w:val="22"/>
        </w:rPr>
      </w:pPr>
      <w:r w:rsidRPr="00F5630D">
        <w:rPr>
          <w:rFonts w:ascii="Verdana" w:hAnsi="Verdana"/>
          <w:sz w:val="22"/>
          <w:szCs w:val="22"/>
        </w:rPr>
        <w:t>Na podstawie dokumentacji wskazanej w protokole kontroli stwierdzono wystąpienie następujących nieprawidłowości:</w:t>
      </w:r>
    </w:p>
    <w:p w:rsidR="00A92BB8" w:rsidRPr="00F5630D" w:rsidRDefault="00B03AC8" w:rsidP="00F5630D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F5630D">
        <w:rPr>
          <w:rFonts w:ascii="Verdana" w:hAnsi="Verdana"/>
          <w:sz w:val="22"/>
          <w:szCs w:val="22"/>
        </w:rPr>
        <w:t>nie</w:t>
      </w:r>
      <w:r w:rsidR="00A92BB8" w:rsidRPr="00F5630D">
        <w:rPr>
          <w:rFonts w:ascii="Verdana" w:hAnsi="Verdana"/>
          <w:sz w:val="22"/>
          <w:szCs w:val="22"/>
        </w:rPr>
        <w:t xml:space="preserve">określenie </w:t>
      </w:r>
      <w:r w:rsidR="00F5630D">
        <w:rPr>
          <w:rFonts w:ascii="Verdana" w:hAnsi="Verdana"/>
          <w:bCs/>
          <w:sz w:val="22"/>
          <w:szCs w:val="22"/>
        </w:rPr>
        <w:t xml:space="preserve">imienia i </w:t>
      </w:r>
      <w:r w:rsidRPr="00F5630D">
        <w:rPr>
          <w:rFonts w:ascii="Verdana" w:hAnsi="Verdana"/>
          <w:bCs/>
          <w:sz w:val="22"/>
          <w:szCs w:val="22"/>
        </w:rPr>
        <w:t>nazwiska</w:t>
      </w:r>
      <w:r w:rsidRPr="00F5630D">
        <w:rPr>
          <w:rFonts w:ascii="Verdana" w:hAnsi="Verdana"/>
          <w:sz w:val="22"/>
          <w:szCs w:val="22"/>
        </w:rPr>
        <w:t xml:space="preserve"> </w:t>
      </w:r>
      <w:r w:rsidR="00A92BB8" w:rsidRPr="00F5630D">
        <w:rPr>
          <w:rFonts w:ascii="Verdana" w:hAnsi="Verdana"/>
          <w:sz w:val="22"/>
          <w:szCs w:val="22"/>
        </w:rPr>
        <w:t>kontrahenta</w:t>
      </w:r>
      <w:r w:rsidRPr="00F5630D">
        <w:rPr>
          <w:rFonts w:ascii="Verdana" w:hAnsi="Verdana"/>
          <w:sz w:val="22"/>
          <w:szCs w:val="22"/>
        </w:rPr>
        <w:t>-osoby fizycznej</w:t>
      </w:r>
      <w:r w:rsidR="00F5630D">
        <w:rPr>
          <w:rFonts w:ascii="Verdana" w:hAnsi="Verdana"/>
          <w:sz w:val="22"/>
          <w:szCs w:val="22"/>
        </w:rPr>
        <w:t xml:space="preserve"> w </w:t>
      </w:r>
      <w:r w:rsidR="00A92BB8" w:rsidRPr="00F5630D">
        <w:rPr>
          <w:rFonts w:ascii="Verdana" w:hAnsi="Verdana"/>
          <w:sz w:val="22"/>
          <w:szCs w:val="22"/>
        </w:rPr>
        <w:t xml:space="preserve">jednej </w:t>
      </w:r>
      <w:r w:rsidRPr="00F5630D">
        <w:rPr>
          <w:rFonts w:ascii="Verdana" w:hAnsi="Verdana"/>
          <w:sz w:val="22"/>
          <w:szCs w:val="22"/>
        </w:rPr>
        <w:t>f</w:t>
      </w:r>
      <w:r w:rsidR="00A92BB8" w:rsidRPr="00F5630D">
        <w:rPr>
          <w:rFonts w:ascii="Verdana" w:hAnsi="Verdana"/>
          <w:sz w:val="22"/>
          <w:szCs w:val="22"/>
        </w:rPr>
        <w:t>akturze</w:t>
      </w:r>
      <w:r w:rsidRPr="00F5630D">
        <w:rPr>
          <w:rFonts w:ascii="Verdana" w:hAnsi="Verdana"/>
          <w:sz w:val="22"/>
          <w:szCs w:val="22"/>
        </w:rPr>
        <w:t>,</w:t>
      </w:r>
      <w:r w:rsidR="00F5630D">
        <w:rPr>
          <w:rFonts w:ascii="Verdana" w:hAnsi="Verdana"/>
          <w:bCs/>
          <w:sz w:val="22"/>
          <w:szCs w:val="22"/>
        </w:rPr>
        <w:t xml:space="preserve"> czym naruszono art. </w:t>
      </w:r>
      <w:r w:rsidR="00A92BB8" w:rsidRPr="00F5630D">
        <w:rPr>
          <w:rFonts w:ascii="Verdana" w:hAnsi="Verdana"/>
          <w:bCs/>
          <w:sz w:val="22"/>
          <w:szCs w:val="22"/>
        </w:rPr>
        <w:t>106</w:t>
      </w:r>
      <w:r w:rsidR="00F5630D">
        <w:rPr>
          <w:rFonts w:ascii="Verdana" w:hAnsi="Verdana"/>
          <w:bCs/>
          <w:sz w:val="22"/>
          <w:szCs w:val="22"/>
        </w:rPr>
        <w:t xml:space="preserve"> </w:t>
      </w:r>
      <w:r w:rsidR="00A92BB8" w:rsidRPr="00F5630D">
        <w:rPr>
          <w:rFonts w:ascii="Verdana" w:hAnsi="Verdana"/>
          <w:bCs/>
          <w:sz w:val="22"/>
          <w:szCs w:val="22"/>
        </w:rPr>
        <w:t xml:space="preserve">e ust. 1 </w:t>
      </w:r>
      <w:proofErr w:type="spellStart"/>
      <w:r w:rsidR="00A92BB8" w:rsidRPr="00F5630D">
        <w:rPr>
          <w:rFonts w:ascii="Verdana" w:hAnsi="Verdana"/>
          <w:bCs/>
          <w:sz w:val="22"/>
          <w:szCs w:val="22"/>
        </w:rPr>
        <w:t>pkt</w:t>
      </w:r>
      <w:proofErr w:type="spellEnd"/>
      <w:r w:rsidR="00A92BB8" w:rsidRPr="00F5630D">
        <w:rPr>
          <w:rFonts w:ascii="Verdana" w:hAnsi="Verdana"/>
          <w:bCs/>
          <w:sz w:val="22"/>
          <w:szCs w:val="22"/>
        </w:rPr>
        <w:t xml:space="preserve"> 3 ustawy o podatku od towarów i usług</w:t>
      </w:r>
      <w:r w:rsidR="00A92BB8" w:rsidRPr="00F5630D">
        <w:rPr>
          <w:rFonts w:ascii="Verdana" w:hAnsi="Verdana"/>
          <w:sz w:val="22"/>
          <w:szCs w:val="22"/>
        </w:rPr>
        <w:t>,</w:t>
      </w:r>
    </w:p>
    <w:p w:rsidR="00A92BB8" w:rsidRPr="00F5630D" w:rsidRDefault="00A92BB8" w:rsidP="00F5630D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F5630D">
        <w:rPr>
          <w:rFonts w:ascii="Verdana" w:hAnsi="Verdana"/>
          <w:sz w:val="22"/>
          <w:szCs w:val="22"/>
        </w:rPr>
        <w:t>brak zawiadamiania Prezydenta Wrocławia o zawartych umowach najmu, czym narusz</w:t>
      </w:r>
      <w:r w:rsidR="004827CA" w:rsidRPr="00F5630D">
        <w:rPr>
          <w:rFonts w:ascii="Verdana" w:hAnsi="Verdana"/>
          <w:sz w:val="22"/>
          <w:szCs w:val="22"/>
        </w:rPr>
        <w:t>ono</w:t>
      </w:r>
      <w:r w:rsidRPr="00F5630D">
        <w:rPr>
          <w:rFonts w:ascii="Verdana" w:hAnsi="Verdana"/>
          <w:sz w:val="22"/>
          <w:szCs w:val="22"/>
        </w:rPr>
        <w:t xml:space="preserve"> art. 43 ust. 2 </w:t>
      </w:r>
      <w:proofErr w:type="spellStart"/>
      <w:r w:rsidRPr="00F5630D">
        <w:rPr>
          <w:rFonts w:ascii="Verdana" w:hAnsi="Verdana"/>
          <w:sz w:val="22"/>
          <w:szCs w:val="22"/>
        </w:rPr>
        <w:t>pkt</w:t>
      </w:r>
      <w:proofErr w:type="spellEnd"/>
      <w:r w:rsidRPr="00F5630D">
        <w:rPr>
          <w:rFonts w:ascii="Verdana" w:hAnsi="Verdana"/>
          <w:sz w:val="22"/>
          <w:szCs w:val="22"/>
        </w:rPr>
        <w:t xml:space="preserve"> 3 ustawy o gospodar</w:t>
      </w:r>
      <w:r w:rsidR="004827CA" w:rsidRPr="00F5630D">
        <w:rPr>
          <w:rFonts w:ascii="Verdana" w:hAnsi="Verdana"/>
          <w:sz w:val="22"/>
          <w:szCs w:val="22"/>
        </w:rPr>
        <w:t>ce nieruchomościami, oraz postanowienia decyzji</w:t>
      </w:r>
      <w:r w:rsidRPr="00F5630D">
        <w:rPr>
          <w:rFonts w:ascii="Verdana" w:hAnsi="Verdana"/>
          <w:sz w:val="22"/>
          <w:szCs w:val="22"/>
        </w:rPr>
        <w:t xml:space="preserve"> nr</w:t>
      </w:r>
      <w:r w:rsidR="00F5630D">
        <w:rPr>
          <w:rFonts w:ascii="Verdana" w:hAnsi="Verdana"/>
          <w:sz w:val="22"/>
          <w:szCs w:val="22"/>
        </w:rPr>
        <w:t xml:space="preserve"> </w:t>
      </w:r>
      <w:r w:rsidRPr="00F5630D">
        <w:rPr>
          <w:rFonts w:ascii="Verdana" w:hAnsi="Verdana"/>
          <w:sz w:val="22"/>
          <w:szCs w:val="22"/>
        </w:rPr>
        <w:t xml:space="preserve">22/2008 z dnia 26.06.2008 r. ustanawiającej trwały zarząd, </w:t>
      </w:r>
    </w:p>
    <w:p w:rsidR="00A92BB8" w:rsidRPr="00F5630D" w:rsidRDefault="00A92BB8" w:rsidP="00F5630D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bCs/>
          <w:sz w:val="22"/>
          <w:szCs w:val="22"/>
        </w:rPr>
      </w:pPr>
      <w:r w:rsidRPr="00F5630D">
        <w:rPr>
          <w:rFonts w:ascii="Verdana" w:hAnsi="Verdana"/>
          <w:sz w:val="22"/>
          <w:szCs w:val="22"/>
        </w:rPr>
        <w:t>pominięcie w regulaminie pracy informacji, o których mowa w art. 104</w:t>
      </w:r>
      <w:r w:rsidR="00F5630D">
        <w:rPr>
          <w:rFonts w:ascii="Verdana" w:hAnsi="Verdana"/>
          <w:sz w:val="22"/>
          <w:szCs w:val="22"/>
        </w:rPr>
        <w:t xml:space="preserve"> </w:t>
      </w:r>
      <w:r w:rsidRPr="00F5630D">
        <w:rPr>
          <w:rFonts w:ascii="Verdana" w:hAnsi="Verdana"/>
          <w:sz w:val="22"/>
          <w:szCs w:val="22"/>
          <w:vertAlign w:val="superscript"/>
        </w:rPr>
        <w:t>1</w:t>
      </w:r>
      <w:r w:rsidRPr="00F5630D">
        <w:rPr>
          <w:rFonts w:ascii="Verdana" w:hAnsi="Verdana"/>
          <w:sz w:val="22"/>
          <w:szCs w:val="22"/>
        </w:rPr>
        <w:t xml:space="preserve"> § 1 </w:t>
      </w:r>
      <w:proofErr w:type="spellStart"/>
      <w:r w:rsidRPr="00F5630D">
        <w:rPr>
          <w:rFonts w:ascii="Verdana" w:hAnsi="Verdana"/>
          <w:sz w:val="22"/>
          <w:szCs w:val="22"/>
        </w:rPr>
        <w:t>pkt</w:t>
      </w:r>
      <w:proofErr w:type="spellEnd"/>
      <w:r w:rsidRPr="00F5630D">
        <w:rPr>
          <w:rFonts w:ascii="Verdana" w:hAnsi="Verdana"/>
          <w:sz w:val="22"/>
          <w:szCs w:val="22"/>
        </w:rPr>
        <w:t xml:space="preserve"> 1 i 9 oraz art. 104</w:t>
      </w:r>
      <w:r w:rsidR="00F5630D">
        <w:rPr>
          <w:rFonts w:ascii="Verdana" w:hAnsi="Verdana"/>
          <w:sz w:val="22"/>
          <w:szCs w:val="22"/>
        </w:rPr>
        <w:t xml:space="preserve"> </w:t>
      </w:r>
      <w:r w:rsidRPr="00F5630D">
        <w:rPr>
          <w:rFonts w:ascii="Verdana" w:hAnsi="Verdana"/>
          <w:sz w:val="22"/>
          <w:szCs w:val="22"/>
          <w:vertAlign w:val="superscript"/>
        </w:rPr>
        <w:t>1</w:t>
      </w:r>
      <w:r w:rsidRPr="00F5630D">
        <w:rPr>
          <w:rFonts w:ascii="Verdana" w:hAnsi="Verdana"/>
          <w:sz w:val="22"/>
          <w:szCs w:val="22"/>
        </w:rPr>
        <w:t xml:space="preserve"> § 2 Kodeksu pracy, a także </w:t>
      </w:r>
      <w:r w:rsidR="00B03AC8" w:rsidRPr="00F5630D">
        <w:rPr>
          <w:rFonts w:ascii="Verdana" w:hAnsi="Verdana"/>
          <w:sz w:val="22"/>
          <w:szCs w:val="22"/>
        </w:rPr>
        <w:t xml:space="preserve">niewłaściwe </w:t>
      </w:r>
      <w:r w:rsidR="002934B1">
        <w:rPr>
          <w:rFonts w:ascii="Verdana" w:hAnsi="Verdana"/>
          <w:sz w:val="22"/>
          <w:szCs w:val="22"/>
        </w:rPr>
        <w:t xml:space="preserve">zrealizowanie obowiązków, o </w:t>
      </w:r>
      <w:r w:rsidRPr="00F5630D">
        <w:rPr>
          <w:rFonts w:ascii="Verdana" w:hAnsi="Verdana"/>
          <w:sz w:val="22"/>
          <w:szCs w:val="22"/>
        </w:rPr>
        <w:t>których mowa w art. 104</w:t>
      </w:r>
      <w:r w:rsidR="00F5630D">
        <w:rPr>
          <w:rFonts w:ascii="Verdana" w:hAnsi="Verdana"/>
          <w:sz w:val="22"/>
          <w:szCs w:val="22"/>
        </w:rPr>
        <w:t xml:space="preserve"> </w:t>
      </w:r>
      <w:r w:rsidRPr="00F5630D">
        <w:rPr>
          <w:rFonts w:ascii="Verdana" w:hAnsi="Verdana"/>
          <w:sz w:val="22"/>
          <w:szCs w:val="22"/>
          <w:vertAlign w:val="superscript"/>
        </w:rPr>
        <w:t>1</w:t>
      </w:r>
      <w:r w:rsidRPr="00F5630D">
        <w:rPr>
          <w:rFonts w:ascii="Verdana" w:hAnsi="Verdana"/>
          <w:sz w:val="22"/>
          <w:szCs w:val="22"/>
        </w:rPr>
        <w:t xml:space="preserve"> § 1 </w:t>
      </w:r>
      <w:proofErr w:type="spellStart"/>
      <w:r w:rsidRPr="00F5630D">
        <w:rPr>
          <w:rFonts w:ascii="Verdana" w:hAnsi="Verdana"/>
          <w:sz w:val="22"/>
          <w:szCs w:val="22"/>
        </w:rPr>
        <w:t>pkt</w:t>
      </w:r>
      <w:proofErr w:type="spellEnd"/>
      <w:r w:rsidRPr="00F5630D">
        <w:rPr>
          <w:rFonts w:ascii="Verdana" w:hAnsi="Verdana"/>
          <w:sz w:val="22"/>
          <w:szCs w:val="22"/>
        </w:rPr>
        <w:t xml:space="preserve"> 6, 7 i 7</w:t>
      </w:r>
      <w:r w:rsidR="00F5630D">
        <w:rPr>
          <w:rFonts w:ascii="Verdana" w:hAnsi="Verdana"/>
          <w:sz w:val="22"/>
          <w:szCs w:val="22"/>
        </w:rPr>
        <w:t xml:space="preserve"> </w:t>
      </w:r>
      <w:r w:rsidRPr="00F5630D">
        <w:rPr>
          <w:rFonts w:ascii="Verdana" w:hAnsi="Verdana"/>
          <w:sz w:val="22"/>
          <w:szCs w:val="22"/>
        </w:rPr>
        <w:lastRenderedPageBreak/>
        <w:t>a poprzez wskazanie na konieczność stosowania przepisów prawa powszechnego,</w:t>
      </w:r>
    </w:p>
    <w:p w:rsidR="00A92BB8" w:rsidRPr="00F5630D" w:rsidRDefault="00A92BB8" w:rsidP="00F5630D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F5630D">
        <w:rPr>
          <w:rFonts w:ascii="Verdana" w:hAnsi="Verdana"/>
          <w:sz w:val="22"/>
          <w:szCs w:val="22"/>
        </w:rPr>
        <w:t>pominięcie w regulaminie wynagradzania treści wymaganych przepisem art. 39 ust. 1 ustawy o pracownikach samorządowych,</w:t>
      </w:r>
    </w:p>
    <w:p w:rsidR="00A92BB8" w:rsidRPr="00F5630D" w:rsidRDefault="00A92BB8" w:rsidP="00F5630D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F5630D">
        <w:rPr>
          <w:rFonts w:ascii="Verdana" w:hAnsi="Verdana"/>
          <w:sz w:val="22"/>
          <w:szCs w:val="22"/>
        </w:rPr>
        <w:t xml:space="preserve">wypłacenie czterech nagród jubileuszowych z naruszeniem terminów wynikających z § 8 ust. 5 </w:t>
      </w:r>
      <w:r w:rsidRPr="00F5630D">
        <w:rPr>
          <w:rFonts w:ascii="Verdana" w:hAnsi="Verdana" w:cs="Arial"/>
          <w:bCs/>
          <w:sz w:val="22"/>
          <w:szCs w:val="22"/>
        </w:rPr>
        <w:t>rozporządzenia Rady Ministrów z dnia 18.03.2009 r. w</w:t>
      </w:r>
      <w:r w:rsidR="00F5630D">
        <w:rPr>
          <w:rFonts w:ascii="Verdana" w:hAnsi="Verdana" w:cs="Arial"/>
          <w:bCs/>
          <w:sz w:val="22"/>
          <w:szCs w:val="22"/>
        </w:rPr>
        <w:t xml:space="preserve"> </w:t>
      </w:r>
      <w:r w:rsidRPr="00F5630D">
        <w:rPr>
          <w:rFonts w:ascii="Verdana" w:hAnsi="Verdana" w:cs="Arial"/>
          <w:bCs/>
          <w:sz w:val="22"/>
          <w:szCs w:val="22"/>
        </w:rPr>
        <w:t xml:space="preserve">sprawie wynagradzania pracowników samorządowych oraz § 2 ust. 1 </w:t>
      </w:r>
      <w:r w:rsidRPr="00F5630D">
        <w:rPr>
          <w:rFonts w:ascii="Verdana" w:hAnsi="Verdana"/>
          <w:bCs/>
          <w:sz w:val="22"/>
          <w:szCs w:val="22"/>
        </w:rPr>
        <w:t>rozporządzenia Ministra Edukacji Narodowej i Sportu z dnia 30.10.2001 r. w</w:t>
      </w:r>
      <w:r w:rsidR="00F5630D">
        <w:rPr>
          <w:rFonts w:ascii="Verdana" w:hAnsi="Verdana"/>
          <w:bCs/>
          <w:sz w:val="22"/>
          <w:szCs w:val="22"/>
        </w:rPr>
        <w:t xml:space="preserve"> </w:t>
      </w:r>
      <w:r w:rsidRPr="00F5630D">
        <w:rPr>
          <w:rFonts w:ascii="Verdana" w:hAnsi="Verdana"/>
          <w:bCs/>
          <w:sz w:val="22"/>
          <w:szCs w:val="22"/>
        </w:rPr>
        <w:t>sprawie s</w:t>
      </w:r>
      <w:r w:rsidRPr="00F5630D">
        <w:rPr>
          <w:rFonts w:ascii="Verdana" w:hAnsi="Verdana" w:cs="Arial"/>
          <w:bCs/>
          <w:sz w:val="22"/>
          <w:szCs w:val="22"/>
        </w:rPr>
        <w:t>zczegółowych zasad ustalania okresów pracy i</w:t>
      </w:r>
      <w:r w:rsidR="00F5630D">
        <w:rPr>
          <w:rFonts w:ascii="Verdana" w:hAnsi="Verdana" w:cs="Arial"/>
          <w:bCs/>
          <w:sz w:val="22"/>
          <w:szCs w:val="22"/>
        </w:rPr>
        <w:t xml:space="preserve"> </w:t>
      </w:r>
      <w:r w:rsidRPr="00F5630D">
        <w:rPr>
          <w:rFonts w:ascii="Verdana" w:hAnsi="Verdana" w:cs="Arial"/>
          <w:bCs/>
          <w:sz w:val="22"/>
          <w:szCs w:val="22"/>
        </w:rPr>
        <w:t>innych okresów uprawniających nauczyciela do nagrody jubileuszowej oraz szczegółowych zasad jej obliczania i wypłacania</w:t>
      </w:r>
      <w:r w:rsidRPr="00F5630D">
        <w:rPr>
          <w:rFonts w:ascii="Verdana" w:hAnsi="Verdana"/>
          <w:sz w:val="22"/>
          <w:szCs w:val="22"/>
        </w:rPr>
        <w:t>,</w:t>
      </w:r>
    </w:p>
    <w:p w:rsidR="00A92BB8" w:rsidRPr="00F5630D" w:rsidRDefault="00A92BB8" w:rsidP="00F5630D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F5630D">
        <w:rPr>
          <w:rFonts w:ascii="Verdana" w:hAnsi="Verdana"/>
          <w:sz w:val="22"/>
          <w:szCs w:val="22"/>
        </w:rPr>
        <w:t>sporządzenie jednej oceny okresowej pracownika samorządowego zatrudnionego na stanowisku urzędniczym z naruszeniem terminu określonego w art. 27 ust. 2 ustawy o</w:t>
      </w:r>
      <w:r w:rsidR="00F5630D">
        <w:rPr>
          <w:rFonts w:ascii="Verdana" w:hAnsi="Verdana"/>
          <w:sz w:val="22"/>
          <w:szCs w:val="22"/>
        </w:rPr>
        <w:t xml:space="preserve"> </w:t>
      </w:r>
      <w:r w:rsidRPr="00F5630D">
        <w:rPr>
          <w:rFonts w:ascii="Verdana" w:hAnsi="Verdana"/>
          <w:sz w:val="22"/>
          <w:szCs w:val="22"/>
        </w:rPr>
        <w:t>pracownikach samorządowych.</w:t>
      </w:r>
    </w:p>
    <w:p w:rsidR="00A92BB8" w:rsidRPr="00F5630D" w:rsidRDefault="00A92BB8" w:rsidP="00F5630D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F5630D">
        <w:rPr>
          <w:sz w:val="22"/>
          <w:szCs w:val="22"/>
        </w:rPr>
        <w:t>M</w:t>
      </w:r>
      <w:r w:rsidRPr="00F5630D">
        <w:rPr>
          <w:bCs w:val="0"/>
          <w:sz w:val="22"/>
          <w:szCs w:val="22"/>
        </w:rPr>
        <w:t xml:space="preserve">ając na względzie, iż w pismach z 16.02.2018 r. i 18.05.2018 r. Pan Dyrektor poinformował o usunięciu nieprawidłowości, o których mowa w ww. </w:t>
      </w:r>
      <w:proofErr w:type="spellStart"/>
      <w:r w:rsidRPr="00F5630D">
        <w:rPr>
          <w:bCs w:val="0"/>
          <w:sz w:val="22"/>
          <w:szCs w:val="22"/>
        </w:rPr>
        <w:t>pkt</w:t>
      </w:r>
      <w:proofErr w:type="spellEnd"/>
      <w:r w:rsidRPr="00F5630D">
        <w:rPr>
          <w:bCs w:val="0"/>
          <w:sz w:val="22"/>
          <w:szCs w:val="22"/>
        </w:rPr>
        <w:t xml:space="preserve"> 2, 3 i 4, zalecam:</w:t>
      </w:r>
    </w:p>
    <w:p w:rsidR="00A92BB8" w:rsidRPr="00F5630D" w:rsidRDefault="00A92BB8" w:rsidP="00F5630D">
      <w:pPr>
        <w:pStyle w:val="04StanowiskoAdresata"/>
        <w:numPr>
          <w:ilvl w:val="0"/>
          <w:numId w:val="28"/>
        </w:numPr>
        <w:spacing w:after="0" w:line="276" w:lineRule="auto"/>
        <w:jc w:val="left"/>
        <w:rPr>
          <w:bCs w:val="0"/>
          <w:sz w:val="22"/>
          <w:szCs w:val="22"/>
        </w:rPr>
      </w:pPr>
      <w:r w:rsidRPr="00F5630D">
        <w:rPr>
          <w:sz w:val="22"/>
          <w:szCs w:val="22"/>
        </w:rPr>
        <w:t>właściwe określanie odbiorców faktur,</w:t>
      </w:r>
    </w:p>
    <w:p w:rsidR="00A92BB8" w:rsidRPr="00F5630D" w:rsidRDefault="00A92BB8" w:rsidP="00F5630D">
      <w:pPr>
        <w:pStyle w:val="04StanowiskoAdresata"/>
        <w:numPr>
          <w:ilvl w:val="0"/>
          <w:numId w:val="28"/>
        </w:numPr>
        <w:spacing w:after="0" w:line="276" w:lineRule="auto"/>
        <w:jc w:val="left"/>
        <w:rPr>
          <w:bCs w:val="0"/>
          <w:sz w:val="22"/>
          <w:szCs w:val="22"/>
        </w:rPr>
      </w:pPr>
      <w:r w:rsidRPr="00F5630D">
        <w:rPr>
          <w:sz w:val="22"/>
          <w:szCs w:val="22"/>
        </w:rPr>
        <w:t>dokonywanie wypłat nagród jubileuszowych oraz sporządzanie ocen okresowych pracowników samorządowych w terminach określonych przepisem prawa.</w:t>
      </w:r>
    </w:p>
    <w:p w:rsidR="00F5630D" w:rsidRPr="00CD1E42" w:rsidRDefault="00F5630D" w:rsidP="00F5630D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F5630D" w:rsidRPr="00CD1E42" w:rsidRDefault="00F5630D" w:rsidP="00F5630D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CD1E42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F5630D" w:rsidRPr="00CD1E42" w:rsidRDefault="00F5630D" w:rsidP="00F5630D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A92BB8" w:rsidRPr="00F5630D" w:rsidRDefault="00A92BB8" w:rsidP="00F5630D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F5630D">
        <w:rPr>
          <w:sz w:val="22"/>
          <w:szCs w:val="22"/>
        </w:rPr>
        <w:t>Do wiadomości:</w:t>
      </w:r>
    </w:p>
    <w:p w:rsidR="00A92BB8" w:rsidRPr="00F5630D" w:rsidRDefault="00A92BB8" w:rsidP="00F5630D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F5630D">
        <w:rPr>
          <w:sz w:val="22"/>
          <w:szCs w:val="22"/>
        </w:rPr>
        <w:t xml:space="preserve">Pan Jarosław </w:t>
      </w:r>
      <w:proofErr w:type="spellStart"/>
      <w:r w:rsidRPr="00F5630D">
        <w:rPr>
          <w:sz w:val="22"/>
          <w:szCs w:val="22"/>
        </w:rPr>
        <w:t>Delewski</w:t>
      </w:r>
      <w:proofErr w:type="spellEnd"/>
      <w:r w:rsidRPr="00F5630D">
        <w:rPr>
          <w:sz w:val="22"/>
          <w:szCs w:val="22"/>
        </w:rPr>
        <w:t xml:space="preserve"> - Dyrektor DEU UMW wraz z protokołem kontroli WKN-KPZ.1711.3.2018 w</w:t>
      </w:r>
      <w:r w:rsidR="00F5630D">
        <w:rPr>
          <w:sz w:val="22"/>
          <w:szCs w:val="22"/>
        </w:rPr>
        <w:t xml:space="preserve"> </w:t>
      </w:r>
      <w:r w:rsidRPr="00F5630D">
        <w:rPr>
          <w:sz w:val="22"/>
          <w:szCs w:val="22"/>
        </w:rPr>
        <w:t>wersji elektronicznej.</w:t>
      </w:r>
    </w:p>
    <w:sectPr w:rsidR="00A92BB8" w:rsidRPr="00F5630D" w:rsidSect="0025107E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2CA" w:rsidRDefault="008502CA">
      <w:r>
        <w:separator/>
      </w:r>
    </w:p>
  </w:endnote>
  <w:endnote w:type="continuationSeparator" w:id="0">
    <w:p w:rsidR="008502CA" w:rsidRDefault="00850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BB8" w:rsidRDefault="00A92BB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5107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5107E">
      <w:rPr>
        <w:sz w:val="14"/>
        <w:szCs w:val="14"/>
      </w:rPr>
      <w:fldChar w:fldCharType="separate"/>
    </w:r>
    <w:r w:rsidR="002934B1">
      <w:rPr>
        <w:noProof/>
        <w:sz w:val="14"/>
        <w:szCs w:val="14"/>
      </w:rPr>
      <w:t>2</w:t>
    </w:r>
    <w:r w:rsidR="0025107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5107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5107E">
      <w:rPr>
        <w:sz w:val="14"/>
        <w:szCs w:val="14"/>
      </w:rPr>
      <w:fldChar w:fldCharType="separate"/>
    </w:r>
    <w:r w:rsidR="002934B1">
      <w:rPr>
        <w:noProof/>
        <w:sz w:val="14"/>
        <w:szCs w:val="14"/>
      </w:rPr>
      <w:t>2</w:t>
    </w:r>
    <w:r w:rsidR="0025107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BB8" w:rsidRDefault="00A92BB8">
    <w:pPr>
      <w:pStyle w:val="Stopka"/>
    </w:pPr>
  </w:p>
  <w:p w:rsidR="00A92BB8" w:rsidRDefault="00F5630D">
    <w:pPr>
      <w:pStyle w:val="Stopka"/>
    </w:pPr>
    <w:r>
      <w:rPr>
        <w:noProof/>
      </w:rPr>
      <w:drawing>
        <wp:inline distT="0" distB="0" distL="0" distR="0">
          <wp:extent cx="2049780" cy="754380"/>
          <wp:effectExtent l="19050" t="0" r="762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2CA" w:rsidRDefault="008502CA">
      <w:r>
        <w:separator/>
      </w:r>
    </w:p>
  </w:footnote>
  <w:footnote w:type="continuationSeparator" w:id="0">
    <w:p w:rsidR="008502CA" w:rsidRDefault="008502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BB8" w:rsidRDefault="0025107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BB8" w:rsidRDefault="00F5630D">
    <w:pPr>
      <w:pStyle w:val="Stopka"/>
    </w:pPr>
    <w:r>
      <w:rPr>
        <w:noProof/>
      </w:rPr>
      <w:drawing>
        <wp:inline distT="0" distB="0" distL="0" distR="0">
          <wp:extent cx="2049780" cy="1828800"/>
          <wp:effectExtent l="19050" t="0" r="762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8604C"/>
    <w:multiLevelType w:val="hybridMultilevel"/>
    <w:tmpl w:val="B27603E6"/>
    <w:lvl w:ilvl="0" w:tplc="18C48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F11EFC"/>
    <w:multiLevelType w:val="hybridMultilevel"/>
    <w:tmpl w:val="EF80BDA0"/>
    <w:lvl w:ilvl="0" w:tplc="16DC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A7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E08D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AA59CD"/>
    <w:multiLevelType w:val="multilevel"/>
    <w:tmpl w:val="BD3A0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38D745F7"/>
    <w:multiLevelType w:val="hybridMultilevel"/>
    <w:tmpl w:val="B6B2385A"/>
    <w:lvl w:ilvl="0" w:tplc="AE601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CA1E1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091125"/>
    <w:multiLevelType w:val="hybridMultilevel"/>
    <w:tmpl w:val="25C698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7E5551A3"/>
    <w:multiLevelType w:val="hybridMultilevel"/>
    <w:tmpl w:val="0CF0D9DE"/>
    <w:lvl w:ilvl="0" w:tplc="6D0859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21"/>
  </w:num>
  <w:num w:numId="4">
    <w:abstractNumId w:val="6"/>
  </w:num>
  <w:num w:numId="5">
    <w:abstractNumId w:val="2"/>
  </w:num>
  <w:num w:numId="6">
    <w:abstractNumId w:val="5"/>
  </w:num>
  <w:num w:numId="7">
    <w:abstractNumId w:val="13"/>
  </w:num>
  <w:num w:numId="8">
    <w:abstractNumId w:val="7"/>
  </w:num>
  <w:num w:numId="9">
    <w:abstractNumId w:val="12"/>
  </w:num>
  <w:num w:numId="10">
    <w:abstractNumId w:val="27"/>
  </w:num>
  <w:num w:numId="11">
    <w:abstractNumId w:val="25"/>
  </w:num>
  <w:num w:numId="12">
    <w:abstractNumId w:val="1"/>
  </w:num>
  <w:num w:numId="13">
    <w:abstractNumId w:val="16"/>
  </w:num>
  <w:num w:numId="14">
    <w:abstractNumId w:val="10"/>
  </w:num>
  <w:num w:numId="15">
    <w:abstractNumId w:val="24"/>
  </w:num>
  <w:num w:numId="16">
    <w:abstractNumId w:val="26"/>
  </w:num>
  <w:num w:numId="17">
    <w:abstractNumId w:val="18"/>
  </w:num>
  <w:num w:numId="18">
    <w:abstractNumId w:val="19"/>
  </w:num>
  <w:num w:numId="19">
    <w:abstractNumId w:val="20"/>
  </w:num>
  <w:num w:numId="20">
    <w:abstractNumId w:val="14"/>
  </w:num>
  <w:num w:numId="21">
    <w:abstractNumId w:val="23"/>
  </w:num>
  <w:num w:numId="22">
    <w:abstractNumId w:val="8"/>
  </w:num>
  <w:num w:numId="23">
    <w:abstractNumId w:val="22"/>
  </w:num>
  <w:num w:numId="24">
    <w:abstractNumId w:val="4"/>
  </w:num>
  <w:num w:numId="25">
    <w:abstractNumId w:val="15"/>
  </w:num>
  <w:num w:numId="26">
    <w:abstractNumId w:val="11"/>
  </w:num>
  <w:num w:numId="27">
    <w:abstractNumId w:val="17"/>
  </w:num>
  <w:num w:numId="28">
    <w:abstractNumId w:val="28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827CA"/>
    <w:rsid w:val="001B448B"/>
    <w:rsid w:val="00202BDC"/>
    <w:rsid w:val="0025107E"/>
    <w:rsid w:val="002934B1"/>
    <w:rsid w:val="004827CA"/>
    <w:rsid w:val="008502CA"/>
    <w:rsid w:val="00A92BB8"/>
    <w:rsid w:val="00B03AC8"/>
    <w:rsid w:val="00C0010D"/>
    <w:rsid w:val="00F5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07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25107E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25107E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25107E"/>
  </w:style>
  <w:style w:type="paragraph" w:customStyle="1" w:styleId="05Adresulica">
    <w:name w:val="@05.Adres_ulica"/>
    <w:basedOn w:val="11Trescpisma"/>
    <w:next w:val="06Adresmiasto"/>
    <w:rsid w:val="0025107E"/>
    <w:rPr>
      <w:sz w:val="18"/>
    </w:rPr>
  </w:style>
  <w:style w:type="paragraph" w:customStyle="1" w:styleId="06Adresmiasto">
    <w:name w:val="@06.Adres_miasto"/>
    <w:basedOn w:val="11Trescpisma"/>
    <w:next w:val="07Datapisma"/>
    <w:rsid w:val="0025107E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25107E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25107E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25107E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25107E"/>
    <w:rPr>
      <w:sz w:val="16"/>
    </w:rPr>
  </w:style>
  <w:style w:type="paragraph" w:customStyle="1" w:styleId="09Dotyczy">
    <w:name w:val="@09.Dotyczy"/>
    <w:basedOn w:val="11Trescpisma"/>
    <w:rsid w:val="0025107E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25107E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25107E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25107E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25107E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25107E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25107E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25107E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25107E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25107E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25107E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25107E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25107E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25107E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25107E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25107E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25107E"/>
  </w:style>
  <w:style w:type="paragraph" w:styleId="HTML-wstpniesformatowany">
    <w:name w:val="HTML Preformatted"/>
    <w:basedOn w:val="Normalny"/>
    <w:semiHidden/>
    <w:rsid w:val="00251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25107E"/>
    <w:rPr>
      <w:b/>
      <w:bCs/>
    </w:rPr>
  </w:style>
  <w:style w:type="character" w:customStyle="1" w:styleId="readonlytext">
    <w:name w:val="readonly_text"/>
    <w:basedOn w:val="Domylnaczcionkaakapitu"/>
    <w:rsid w:val="0025107E"/>
  </w:style>
  <w:style w:type="character" w:customStyle="1" w:styleId="h1">
    <w:name w:val="h1"/>
    <w:basedOn w:val="Domylnaczcionkaakapitu"/>
    <w:rsid w:val="0025107E"/>
  </w:style>
  <w:style w:type="character" w:customStyle="1" w:styleId="WW8Num2z0">
    <w:name w:val="WW8Num2z0"/>
    <w:rsid w:val="0025107E"/>
    <w:rPr>
      <w:rFonts w:ascii="Symbol" w:hAnsi="Symbol"/>
    </w:rPr>
  </w:style>
  <w:style w:type="paragraph" w:customStyle="1" w:styleId="Nagwektabeli">
    <w:name w:val="Nagłówek tabeli"/>
    <w:basedOn w:val="Normalny"/>
    <w:rsid w:val="002510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4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umrapy01</cp:lastModifiedBy>
  <cp:revision>3</cp:revision>
  <cp:lastPrinted>2018-06-12T07:53:00Z</cp:lastPrinted>
  <dcterms:created xsi:type="dcterms:W3CDTF">2022-02-17T10:24:00Z</dcterms:created>
  <dcterms:modified xsi:type="dcterms:W3CDTF">2022-02-18T12:10:00Z</dcterms:modified>
</cp:coreProperties>
</file>