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F2" w:rsidRPr="00270315" w:rsidRDefault="001B3BF2" w:rsidP="00EB18CC">
      <w:pPr>
        <w:spacing w:before="120" w:after="120" w:line="276" w:lineRule="auto"/>
      </w:pPr>
      <w:r w:rsidRPr="00270315">
        <w:t>Przedszkole nr 148</w:t>
      </w:r>
    </w:p>
    <w:p w:rsidR="001B3BF2" w:rsidRPr="00270315" w:rsidRDefault="001B3BF2" w:rsidP="00270315">
      <w:pPr>
        <w:spacing w:before="120" w:after="120" w:line="276" w:lineRule="auto"/>
      </w:pPr>
      <w:r w:rsidRPr="00270315">
        <w:t>Pani Dorota Kulpa</w:t>
      </w:r>
    </w:p>
    <w:p w:rsidR="001B3BF2" w:rsidRPr="00270315" w:rsidRDefault="00270315" w:rsidP="00270315">
      <w:pPr>
        <w:spacing w:before="120" w:after="120" w:line="276" w:lineRule="auto"/>
      </w:pPr>
      <w:r w:rsidRPr="00270315">
        <w:t>Dyrektor</w:t>
      </w:r>
    </w:p>
    <w:p w:rsidR="001B3BF2" w:rsidRPr="00270315" w:rsidRDefault="001B3BF2" w:rsidP="00270315">
      <w:pPr>
        <w:spacing w:before="120" w:after="120" w:line="276" w:lineRule="auto"/>
      </w:pPr>
      <w:r w:rsidRPr="00270315">
        <w:t>ul. Rogowska 18</w:t>
      </w:r>
      <w:r w:rsidR="00270315">
        <w:t xml:space="preserve"> </w:t>
      </w:r>
      <w:r w:rsidRPr="00270315">
        <w:t>a</w:t>
      </w:r>
    </w:p>
    <w:p w:rsidR="001B3BF2" w:rsidRPr="00270315" w:rsidRDefault="001B3BF2" w:rsidP="00270315">
      <w:pPr>
        <w:spacing w:before="120" w:after="120" w:line="276" w:lineRule="auto"/>
      </w:pPr>
      <w:r w:rsidRPr="00270315">
        <w:t>54-440 Wrocław</w:t>
      </w:r>
    </w:p>
    <w:p w:rsidR="001B3BF2" w:rsidRPr="00270315" w:rsidRDefault="001B3BF2" w:rsidP="00270315">
      <w:pPr>
        <w:snapToGrid w:val="0"/>
        <w:spacing w:before="200" w:after="200" w:line="276" w:lineRule="auto"/>
        <w:rPr>
          <w:bCs/>
        </w:rPr>
      </w:pPr>
      <w:r w:rsidRPr="00270315">
        <w:rPr>
          <w:bCs/>
        </w:rPr>
        <w:t>Wrocław, 24 sierpnia 2018 r.</w:t>
      </w:r>
    </w:p>
    <w:p w:rsidR="00270315" w:rsidRPr="00270315" w:rsidRDefault="001B3BF2" w:rsidP="00EB18CC">
      <w:pPr>
        <w:spacing w:before="120" w:after="120" w:line="276" w:lineRule="auto"/>
      </w:pPr>
      <w:r w:rsidRPr="00270315">
        <w:t>WKN-KPZ.1711.40.2018</w:t>
      </w:r>
    </w:p>
    <w:p w:rsidR="001B3BF2" w:rsidRPr="00270315" w:rsidRDefault="007240F7" w:rsidP="00270315">
      <w:pPr>
        <w:spacing w:before="120" w:after="120" w:line="276" w:lineRule="auto"/>
      </w:pPr>
      <w:r w:rsidRPr="00270315">
        <w:t>00067904/2018/W</w:t>
      </w:r>
    </w:p>
    <w:p w:rsidR="001B3BF2" w:rsidRPr="00270315" w:rsidRDefault="001B3BF2" w:rsidP="00270315">
      <w:pPr>
        <w:spacing w:before="240" w:after="240" w:line="276" w:lineRule="auto"/>
      </w:pPr>
      <w:r w:rsidRPr="00270315">
        <w:t>WYSTĄPIENIE POKONTROLNE</w:t>
      </w:r>
    </w:p>
    <w:p w:rsidR="001B3BF2" w:rsidRPr="00270315" w:rsidRDefault="001B3BF2" w:rsidP="00270315">
      <w:pPr>
        <w:spacing w:line="276" w:lineRule="auto"/>
      </w:pPr>
      <w:r w:rsidRPr="00270315">
        <w:t>Wydział Kontroli Urzędu Miejskiego Wrocławia przeprowadził kontrolę w kierowanej przez Panią Dyrektor jednostce, której przedmiotem były:</w:t>
      </w:r>
    </w:p>
    <w:p w:rsidR="001B3BF2" w:rsidRPr="00270315" w:rsidRDefault="001B3BF2" w:rsidP="00270315">
      <w:pPr>
        <w:numPr>
          <w:ilvl w:val="0"/>
          <w:numId w:val="6"/>
        </w:numPr>
        <w:snapToGrid w:val="0"/>
        <w:spacing w:line="276" w:lineRule="auto"/>
        <w:rPr>
          <w:bCs/>
        </w:rPr>
      </w:pPr>
      <w:r w:rsidRPr="00270315">
        <w:rPr>
          <w:bCs/>
        </w:rPr>
        <w:t>Zgodność planowania budżetu z zasadami opracowanymi przez organ prowadzący i jego realizacja za 2017 rok.</w:t>
      </w:r>
    </w:p>
    <w:p w:rsidR="0021037E" w:rsidRPr="00270315" w:rsidRDefault="0021037E" w:rsidP="00270315">
      <w:pPr>
        <w:pStyle w:val="Tekstpodstawowywcity2"/>
        <w:numPr>
          <w:ilvl w:val="0"/>
          <w:numId w:val="6"/>
        </w:numPr>
        <w:tabs>
          <w:tab w:val="left" w:pos="495"/>
        </w:tabs>
        <w:suppressAutoHyphens/>
        <w:spacing w:after="0" w:line="276" w:lineRule="auto"/>
        <w:rPr>
          <w:rFonts w:cs="Verdana"/>
        </w:rPr>
      </w:pPr>
      <w:r w:rsidRPr="00270315">
        <w:rPr>
          <w:rFonts w:cs="Verdana"/>
        </w:rPr>
        <w:t>Weryfikacja prawidłowości wyliczenia faktycznej przeciętnej liczby zatrudnionych nauczycieli oraz pracowników administracji i obsługi w celu dokonania korekty odpisu podstawowego na zakładowy fundusz świadczeń socjalnych, za rok 2017.</w:t>
      </w:r>
    </w:p>
    <w:p w:rsidR="001B3BF2" w:rsidRPr="00270315" w:rsidRDefault="0021037E" w:rsidP="00270315">
      <w:pPr>
        <w:pStyle w:val="Tekstpodstawowywcity2"/>
        <w:numPr>
          <w:ilvl w:val="0"/>
          <w:numId w:val="6"/>
        </w:numPr>
        <w:tabs>
          <w:tab w:val="left" w:pos="495"/>
        </w:tabs>
        <w:suppressAutoHyphens/>
        <w:spacing w:after="0" w:line="276" w:lineRule="auto"/>
        <w:rPr>
          <w:rFonts w:cs="Verdana"/>
        </w:rPr>
      </w:pPr>
      <w:r w:rsidRPr="00270315">
        <w:rPr>
          <w:rFonts w:cs="Verdana"/>
        </w:rPr>
        <w:t>Weryfikacja zasadności przyznawania dodatków specjalnych dla pracowników administracji i obsługi, za rok 2017.</w:t>
      </w:r>
    </w:p>
    <w:p w:rsidR="001B3BF2" w:rsidRPr="00270315" w:rsidRDefault="001B3BF2" w:rsidP="00270315">
      <w:pPr>
        <w:snapToGrid w:val="0"/>
        <w:spacing w:before="200" w:after="200" w:line="276" w:lineRule="auto"/>
        <w:rPr>
          <w:bCs/>
        </w:rPr>
      </w:pPr>
      <w:r w:rsidRPr="00270315">
        <w:rPr>
          <w:bCs/>
        </w:rPr>
        <w:t>Wyniki kontroli przedstawiono w protokole nr WKN-KPZ.1711.40.2018, do którego nie wniesiono zastrzeżeń.</w:t>
      </w:r>
    </w:p>
    <w:p w:rsidR="001B3BF2" w:rsidRPr="00270315" w:rsidRDefault="001B3BF2" w:rsidP="00270315">
      <w:pPr>
        <w:snapToGrid w:val="0"/>
        <w:spacing w:before="200" w:after="200" w:line="276" w:lineRule="auto"/>
        <w:rPr>
          <w:bCs/>
        </w:rPr>
      </w:pPr>
      <w:r w:rsidRPr="00270315">
        <w:rPr>
          <w:bCs/>
        </w:rPr>
        <w:t>Na podstawie dokumentacji wskazanej w protokole kontroli stwierdzono, że</w:t>
      </w:r>
      <w:r w:rsidR="006C70D2" w:rsidRPr="00270315">
        <w:rPr>
          <w:bCs/>
        </w:rPr>
        <w:t xml:space="preserve"> jednostka prawidłowo realizuje zadania objęte kontrolą, za wyjątkiem nie ujęcia </w:t>
      </w:r>
      <w:r w:rsidRPr="00270315">
        <w:rPr>
          <w:bCs/>
        </w:rPr>
        <w:t>w załączniku nr 3 do Zarządzenia Prezydenta Wrocławia nr 4747/16 z dnia 30.06.2016 r. wydatków rzeczowych w § 42</w:t>
      </w:r>
      <w:r w:rsidR="006C70D2" w:rsidRPr="00270315">
        <w:rPr>
          <w:bCs/>
        </w:rPr>
        <w:t>20, 4260 i 4520 a w § 4300 ujęcia jedynie część wydatków, czym naruszono</w:t>
      </w:r>
      <w:r w:rsidRPr="00270315">
        <w:rPr>
          <w:bCs/>
        </w:rPr>
        <w:t xml:space="preserve"> § 2 ust. 1 </w:t>
      </w:r>
      <w:proofErr w:type="spellStart"/>
      <w:r w:rsidRPr="00270315">
        <w:rPr>
          <w:bCs/>
        </w:rPr>
        <w:t>pkt</w:t>
      </w:r>
      <w:proofErr w:type="spellEnd"/>
      <w:r w:rsidRPr="00270315">
        <w:rPr>
          <w:bCs/>
        </w:rPr>
        <w:t xml:space="preserve"> d ww. zarządzenia.</w:t>
      </w:r>
    </w:p>
    <w:p w:rsidR="001B3BF2" w:rsidRPr="00270315" w:rsidRDefault="001B3BF2" w:rsidP="00270315">
      <w:pPr>
        <w:snapToGrid w:val="0"/>
        <w:spacing w:before="200" w:after="200" w:line="276" w:lineRule="auto"/>
        <w:rPr>
          <w:bCs/>
        </w:rPr>
      </w:pPr>
      <w:r w:rsidRPr="00270315">
        <w:rPr>
          <w:bCs/>
        </w:rPr>
        <w:t xml:space="preserve">Z uwagi na to, że w trakcie kontroli zobowiązała się Pani </w:t>
      </w:r>
      <w:r w:rsidR="006C70D2" w:rsidRPr="00270315">
        <w:rPr>
          <w:bCs/>
        </w:rPr>
        <w:t xml:space="preserve">Dyrektor </w:t>
      </w:r>
      <w:r w:rsidRPr="00270315">
        <w:rPr>
          <w:bCs/>
        </w:rPr>
        <w:t>do prawidłowego sporządzania materiałów planistycznych, nie formułuje się zaleceń pokontrolnych.</w:t>
      </w:r>
    </w:p>
    <w:p w:rsidR="00270315" w:rsidRPr="00EB18CC" w:rsidRDefault="00270315" w:rsidP="00EB18CC">
      <w:pPr>
        <w:spacing w:before="360" w:after="120" w:line="276" w:lineRule="auto"/>
      </w:pPr>
      <w:r w:rsidRPr="00EB18CC">
        <w:lastRenderedPageBreak/>
        <w:t>Dokument podpisała z upoważnienia Prezydenta</w:t>
      </w:r>
    </w:p>
    <w:p w:rsidR="00270315" w:rsidRPr="00CD1E42" w:rsidRDefault="00270315" w:rsidP="00270315">
      <w:pPr>
        <w:snapToGrid w:val="0"/>
        <w:spacing w:before="120" w:after="120" w:line="276" w:lineRule="auto"/>
        <w:rPr>
          <w:bCs/>
        </w:rPr>
      </w:pPr>
      <w:r w:rsidRPr="00CD1E42">
        <w:rPr>
          <w:bCs/>
        </w:rPr>
        <w:t>Marta Kalicińska</w:t>
      </w:r>
    </w:p>
    <w:p w:rsidR="00270315" w:rsidRPr="00CD1E42" w:rsidRDefault="00270315" w:rsidP="00270315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A67761" w:rsidRPr="00270315" w:rsidRDefault="001B3BF2" w:rsidP="00270315">
      <w:pPr>
        <w:pStyle w:val="14StanowiskoPodpisujacego"/>
        <w:snapToGrid w:val="0"/>
        <w:spacing w:before="120" w:after="120" w:line="276" w:lineRule="auto"/>
        <w:jc w:val="left"/>
        <w:rPr>
          <w:sz w:val="22"/>
          <w:szCs w:val="22"/>
        </w:rPr>
      </w:pPr>
      <w:r w:rsidRPr="00270315">
        <w:rPr>
          <w:sz w:val="22"/>
          <w:szCs w:val="22"/>
        </w:rPr>
        <w:t>Do wiadomości: Pan Jarosław Delewski – Dyrektor DEU UMW wraz z protokołem kontroli WKN-KPZ.1711.40.2018 w wersji elektronicznej.</w:t>
      </w:r>
    </w:p>
    <w:sectPr w:rsidR="00A67761" w:rsidRPr="00270315" w:rsidSect="00E75D5E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6DE" w:rsidRDefault="004906DE">
      <w:r>
        <w:separator/>
      </w:r>
    </w:p>
  </w:endnote>
  <w:endnote w:type="continuationSeparator" w:id="0">
    <w:p w:rsidR="004906DE" w:rsidRDefault="00490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61" w:rsidRDefault="00A6776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75D5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75D5E">
      <w:rPr>
        <w:sz w:val="14"/>
        <w:szCs w:val="14"/>
      </w:rPr>
      <w:fldChar w:fldCharType="separate"/>
    </w:r>
    <w:r w:rsidR="00EB18CC">
      <w:rPr>
        <w:noProof/>
        <w:sz w:val="14"/>
        <w:szCs w:val="14"/>
      </w:rPr>
      <w:t>2</w:t>
    </w:r>
    <w:r w:rsidR="00E75D5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75D5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75D5E">
      <w:rPr>
        <w:sz w:val="14"/>
        <w:szCs w:val="14"/>
      </w:rPr>
      <w:fldChar w:fldCharType="separate"/>
    </w:r>
    <w:r w:rsidR="00EB18CC">
      <w:rPr>
        <w:noProof/>
        <w:sz w:val="14"/>
        <w:szCs w:val="14"/>
      </w:rPr>
      <w:t>2</w:t>
    </w:r>
    <w:r w:rsidR="00E75D5E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61" w:rsidRDefault="00A67761">
    <w:pPr>
      <w:pStyle w:val="Stopka"/>
    </w:pPr>
  </w:p>
  <w:p w:rsidR="00A67761" w:rsidRDefault="00270315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6DE" w:rsidRDefault="004906DE">
      <w:r>
        <w:separator/>
      </w:r>
    </w:p>
  </w:footnote>
  <w:footnote w:type="continuationSeparator" w:id="0">
    <w:p w:rsidR="004906DE" w:rsidRDefault="004906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61" w:rsidRDefault="00E75D5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61" w:rsidRDefault="00270315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C3D2A"/>
    <w:multiLevelType w:val="hybridMultilevel"/>
    <w:tmpl w:val="6214FFE6"/>
    <w:lvl w:ilvl="0" w:tplc="8BB4F164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C30D92"/>
    <w:multiLevelType w:val="multilevel"/>
    <w:tmpl w:val="96E6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32010804"/>
    <w:multiLevelType w:val="hybridMultilevel"/>
    <w:tmpl w:val="724407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AA59CD"/>
    <w:multiLevelType w:val="multilevel"/>
    <w:tmpl w:val="CF9E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4">
    <w:nsid w:val="3A2A2EE6"/>
    <w:multiLevelType w:val="hybridMultilevel"/>
    <w:tmpl w:val="E6B403AC"/>
    <w:lvl w:ilvl="0" w:tplc="06F67F2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24171A0"/>
    <w:multiLevelType w:val="multilevel"/>
    <w:tmpl w:val="D4369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B3BF2"/>
    <w:rsid w:val="001B3BF2"/>
    <w:rsid w:val="0021037E"/>
    <w:rsid w:val="00270315"/>
    <w:rsid w:val="002E4783"/>
    <w:rsid w:val="00397C5C"/>
    <w:rsid w:val="003C5E0C"/>
    <w:rsid w:val="003F2A80"/>
    <w:rsid w:val="004906DE"/>
    <w:rsid w:val="00536F6E"/>
    <w:rsid w:val="005B420A"/>
    <w:rsid w:val="005E66AF"/>
    <w:rsid w:val="006C70D2"/>
    <w:rsid w:val="007240F7"/>
    <w:rsid w:val="008F14A5"/>
    <w:rsid w:val="009957C5"/>
    <w:rsid w:val="00A67761"/>
    <w:rsid w:val="00E75D5E"/>
    <w:rsid w:val="00EB18CC"/>
    <w:rsid w:val="00F4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D5E"/>
    <w:rPr>
      <w:rFonts w:ascii="Verdana" w:hAnsi="Verdana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E75D5E"/>
    <w:pPr>
      <w:keepNext/>
      <w:snapToGrid w:val="0"/>
      <w:jc w:val="center"/>
      <w:outlineLvl w:val="0"/>
    </w:pPr>
    <w:rPr>
      <w:rFonts w:eastAsia="Arial Unicode MS" w:cs="Arial Unicode MS"/>
      <w:b/>
      <w:bCs/>
      <w:sz w:val="16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E75D5E"/>
    <w:pPr>
      <w:spacing w:before="360"/>
    </w:pPr>
    <w:rPr>
      <w:sz w:val="20"/>
      <w:szCs w:val="20"/>
    </w:rPr>
  </w:style>
  <w:style w:type="paragraph" w:styleId="Stopka">
    <w:name w:val="footer"/>
    <w:basedOn w:val="Normalny"/>
    <w:semiHidden/>
    <w:rsid w:val="00E75D5E"/>
    <w:pPr>
      <w:tabs>
        <w:tab w:val="center" w:pos="4536"/>
        <w:tab w:val="right" w:pos="9072"/>
      </w:tabs>
      <w:jc w:val="right"/>
    </w:pPr>
    <w:rPr>
      <w:color w:val="333333"/>
      <w:sz w:val="16"/>
      <w:szCs w:val="24"/>
    </w:rPr>
  </w:style>
  <w:style w:type="paragraph" w:customStyle="1" w:styleId="04StanowiskoAdresata">
    <w:name w:val="@04.StanowiskoAdresata"/>
    <w:basedOn w:val="Normalny"/>
    <w:rsid w:val="00E75D5E"/>
    <w:pPr>
      <w:spacing w:after="100"/>
      <w:jc w:val="both"/>
    </w:pPr>
    <w:rPr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E75D5E"/>
    <w:pPr>
      <w:spacing w:before="180"/>
      <w:jc w:val="both"/>
    </w:pPr>
    <w:rPr>
      <w:sz w:val="20"/>
      <w:szCs w:val="18"/>
    </w:rPr>
  </w:style>
  <w:style w:type="paragraph" w:styleId="Tekstpodstawowy2">
    <w:name w:val="Body Text 2"/>
    <w:basedOn w:val="Normalny"/>
    <w:semiHidden/>
    <w:rsid w:val="00E75D5E"/>
    <w:pPr>
      <w:tabs>
        <w:tab w:val="left" w:pos="360"/>
      </w:tabs>
      <w:suppressAutoHyphens/>
      <w:jc w:val="both"/>
    </w:pPr>
    <w:rPr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3B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3BF2"/>
    <w:rPr>
      <w:rFonts w:ascii="Verdana" w:hAnsi="Verdana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1B3BF2"/>
    <w:rPr>
      <w:rFonts w:ascii="Verdana" w:eastAsia="Arial Unicode MS" w:hAnsi="Verdana" w:cs="Arial Unicode MS"/>
      <w:b/>
      <w:bCs/>
      <w:sz w:val="16"/>
      <w:szCs w:val="24"/>
      <w:lang w:eastAsia="ar-SA"/>
    </w:rPr>
  </w:style>
  <w:style w:type="paragraph" w:customStyle="1" w:styleId="14StanowiskoPodpisujacego">
    <w:name w:val="@14.StanowiskoPodpisujacego"/>
    <w:basedOn w:val="Normalny"/>
    <w:rsid w:val="001B3BF2"/>
    <w:pPr>
      <w:jc w:val="both"/>
    </w:pPr>
    <w:rPr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1037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1037E"/>
    <w:rPr>
      <w:rFonts w:ascii="Verdana" w:hAnsi="Verdana"/>
      <w:sz w:val="22"/>
      <w:szCs w:val="22"/>
    </w:rPr>
  </w:style>
  <w:style w:type="character" w:customStyle="1" w:styleId="readonlytext">
    <w:name w:val="readonly_text"/>
    <w:basedOn w:val="Domylnaczcionkaakapitu"/>
    <w:rsid w:val="007240F7"/>
  </w:style>
  <w:style w:type="paragraph" w:styleId="Plandokumentu">
    <w:name w:val="Document Map"/>
    <w:basedOn w:val="Normalny"/>
    <w:link w:val="PlandokumentuZnak"/>
    <w:uiPriority w:val="99"/>
    <w:semiHidden/>
    <w:unhideWhenUsed/>
    <w:rsid w:val="00270315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2703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703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70315"/>
    <w:rPr>
      <w:rFonts w:ascii="Verdana" w:hAnsi="Verdana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8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Szkolno – Przedszkolny nr 8 </vt:lpstr>
    </vt:vector>
  </TitlesOfParts>
  <Company>UMW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Szkolno – Przedszkolny nr 8</dc:title>
  <dc:creator>umjefa01</dc:creator>
  <cp:lastModifiedBy>umrapy01</cp:lastModifiedBy>
  <cp:revision>3</cp:revision>
  <cp:lastPrinted>2018-08-23T12:09:00Z</cp:lastPrinted>
  <dcterms:created xsi:type="dcterms:W3CDTF">2022-02-17T11:36:00Z</dcterms:created>
  <dcterms:modified xsi:type="dcterms:W3CDTF">2022-03-02T13:00:00Z</dcterms:modified>
</cp:coreProperties>
</file>