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AC65" w14:textId="33FDB9EA" w:rsidR="002B1FF2" w:rsidRPr="005E0BAD" w:rsidRDefault="002B1FF2" w:rsidP="002B1FF2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 xml:space="preserve">Załącznik nr </w:t>
      </w:r>
      <w:r w:rsidR="00637BAE">
        <w:rPr>
          <w:rFonts w:asciiTheme="minorHAnsi" w:hAnsiTheme="minorHAnsi" w:cstheme="minorHAnsi"/>
        </w:rPr>
        <w:t>3</w:t>
      </w:r>
      <w:r w:rsidR="0079044B">
        <w:rPr>
          <w:rFonts w:asciiTheme="minorHAnsi" w:hAnsiTheme="minorHAnsi" w:cstheme="minorHAnsi"/>
        </w:rPr>
        <w:t xml:space="preserve"> do zarządzenia nr </w:t>
      </w:r>
      <w:r w:rsidR="007A7C20">
        <w:rPr>
          <w:rFonts w:asciiTheme="minorHAnsi" w:hAnsiTheme="minorHAnsi" w:cstheme="minorHAnsi"/>
        </w:rPr>
        <w:t>9818</w:t>
      </w:r>
      <w:r w:rsidR="0079044B">
        <w:rPr>
          <w:rFonts w:asciiTheme="minorHAnsi" w:hAnsiTheme="minorHAnsi" w:cstheme="minorHAnsi"/>
        </w:rPr>
        <w:t>/23</w:t>
      </w:r>
    </w:p>
    <w:p w14:paraId="54CA8258" w14:textId="27D21A9B" w:rsidR="002B1FF2" w:rsidRPr="005E0BAD" w:rsidRDefault="002B1FF2" w:rsidP="002B1FF2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>Prezydenta Wrocławia</w:t>
      </w:r>
    </w:p>
    <w:p w14:paraId="067D4CC4" w14:textId="13F8CEE9" w:rsidR="003A7F48" w:rsidRPr="00B3753D" w:rsidRDefault="002B1FF2" w:rsidP="002B1FF2">
      <w:pPr>
        <w:jc w:val="right"/>
        <w:rPr>
          <w:rFonts w:asciiTheme="minorHAnsi" w:hAnsiTheme="minorHAnsi" w:cstheme="minorHAnsi"/>
        </w:rPr>
      </w:pPr>
      <w:r w:rsidRPr="005E0BAD">
        <w:rPr>
          <w:rFonts w:asciiTheme="minorHAnsi" w:hAnsiTheme="minorHAnsi" w:cstheme="minorHAnsi"/>
        </w:rPr>
        <w:t xml:space="preserve">z dnia </w:t>
      </w:r>
      <w:r w:rsidR="007A7C20">
        <w:rPr>
          <w:rFonts w:asciiTheme="minorHAnsi" w:hAnsiTheme="minorHAnsi" w:cstheme="minorHAnsi"/>
        </w:rPr>
        <w:t xml:space="preserve">27 marca </w:t>
      </w:r>
      <w:r w:rsidR="002B66FD" w:rsidRPr="002B66FD">
        <w:rPr>
          <w:rFonts w:asciiTheme="minorHAnsi" w:hAnsiTheme="minorHAnsi" w:cstheme="minorHAnsi"/>
        </w:rPr>
        <w:t>2023</w:t>
      </w:r>
      <w:r w:rsidRPr="002B66FD">
        <w:rPr>
          <w:rFonts w:asciiTheme="minorHAnsi" w:hAnsiTheme="minorHAnsi" w:cstheme="minorHAnsi"/>
        </w:rPr>
        <w:t xml:space="preserve"> r</w:t>
      </w:r>
      <w:r w:rsidR="007A7C20">
        <w:rPr>
          <w:rFonts w:asciiTheme="minorHAnsi" w:hAnsiTheme="minorHAnsi" w:cstheme="minorHAnsi"/>
        </w:rPr>
        <w:t>.</w:t>
      </w:r>
    </w:p>
    <w:p w14:paraId="78D79FCF" w14:textId="77777777" w:rsidR="003A7F48" w:rsidRDefault="003A7F48" w:rsidP="003A7F48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241C1F18" w14:textId="4617F4BA" w:rsidR="003A7F48" w:rsidRPr="0079044B" w:rsidRDefault="0092251D" w:rsidP="003A7F48">
      <w:pPr>
        <w:pStyle w:val="Nagwek1"/>
        <w:spacing w:line="276" w:lineRule="auto"/>
        <w:jc w:val="center"/>
        <w:rPr>
          <w:rFonts w:cstheme="majorHAnsi"/>
          <w:color w:val="auto"/>
          <w:sz w:val="28"/>
          <w:szCs w:val="28"/>
        </w:rPr>
      </w:pPr>
      <w:r w:rsidRPr="0079044B">
        <w:rPr>
          <w:rFonts w:cstheme="majorHAnsi"/>
          <w:color w:val="auto"/>
          <w:sz w:val="28"/>
          <w:szCs w:val="28"/>
        </w:rPr>
        <w:t xml:space="preserve">zleconego Prezydentowi Wrocławia w trybie polecenia Wojewody, określonego w art. 12 ust. 1 ustawy z dnia 12 marca 2022 r. o pomocy obywatelom Ukrainy w związku z konfliktem zbrojnym na terytorium tego państwa </w:t>
      </w:r>
      <w:r w:rsidR="0079044B" w:rsidRPr="0079044B">
        <w:rPr>
          <w:rFonts w:cstheme="majorHAnsi"/>
          <w:color w:val="auto"/>
          <w:sz w:val="28"/>
          <w:szCs w:val="28"/>
        </w:rPr>
        <w:t>(Dz. U. z 2023 r., poz. 103 i 185)</w:t>
      </w:r>
      <w:r w:rsidR="0079044B" w:rsidRPr="0079044B">
        <w:rPr>
          <w:rFonts w:cstheme="majorHAnsi"/>
          <w:color w:val="auto"/>
          <w:sz w:val="22"/>
          <w:szCs w:val="22"/>
        </w:rPr>
        <w:t xml:space="preserve"> </w:t>
      </w:r>
      <w:r w:rsidRPr="0079044B">
        <w:rPr>
          <w:rFonts w:cstheme="majorHAnsi"/>
          <w:color w:val="auto"/>
          <w:sz w:val="28"/>
          <w:szCs w:val="28"/>
        </w:rPr>
        <w:t>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0ADA031A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7A7C2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0E3069E9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5"/>
        <w:gridCol w:w="1634"/>
        <w:gridCol w:w="1050"/>
        <w:gridCol w:w="1050"/>
        <w:gridCol w:w="1050"/>
        <w:gridCol w:w="1041"/>
        <w:gridCol w:w="1041"/>
        <w:gridCol w:w="1041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1282C7A8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Organizacja tymczasowego zakwaterowania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3E323480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Organziacja całodziennego wyżywienia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2714DC62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Zapewnienie środków czystości i higieny osobistej oraz innych produktów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154347">
      <w:pPr>
        <w:spacing w:before="2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CB14143" w:rsidR="00025563" w:rsidRPr="00154347" w:rsidRDefault="00025563" w:rsidP="006A0536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theme="minorHAnsi"/>
        </w:rPr>
      </w:pPr>
      <w:r w:rsidRPr="00154347">
        <w:rPr>
          <w:rFonts w:asciiTheme="minorHAnsi" w:hAnsiTheme="minorHAnsi" w:cstheme="minorHAnsi"/>
        </w:rPr>
        <w:t xml:space="preserve">zadanie publiczne zostało zrealizowane </w:t>
      </w:r>
      <w:r w:rsidR="00154347">
        <w:rPr>
          <w:rFonts w:asciiTheme="minorHAnsi" w:hAnsiTheme="minorHAnsi" w:cstheme="minorHAnsi"/>
        </w:rPr>
        <w:t xml:space="preserve">wyłącznie </w:t>
      </w:r>
      <w:r w:rsidRPr="00154347">
        <w:rPr>
          <w:rFonts w:asciiTheme="minorHAnsi" w:hAnsiTheme="minorHAnsi" w:cstheme="minorHAnsi"/>
        </w:rPr>
        <w:t>w zakresie działalności pożytku publicznego zleceniobiorcy;</w:t>
      </w:r>
    </w:p>
    <w:p w14:paraId="4F77B960" w14:textId="1756A364" w:rsidR="00154347" w:rsidRPr="00154347" w:rsidRDefault="00154347" w:rsidP="006A0536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theme="minorHAnsi"/>
        </w:rPr>
      </w:pPr>
      <w:r w:rsidRPr="00154347">
        <w:rPr>
          <w:rFonts w:asciiTheme="minorHAnsi" w:hAnsiTheme="minorHAnsi" w:cstheme="minorHAnsi"/>
        </w:rPr>
        <w:t>świadczenia pieniężne były pobierane wyłącznie w ramach prowadzonej odpłatnej działalności pożytku publicznego;</w:t>
      </w:r>
    </w:p>
    <w:p w14:paraId="3014E0BD" w14:textId="775D5553" w:rsidR="00025563" w:rsidRPr="00154347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theme="minorHAnsi"/>
        </w:rPr>
      </w:pPr>
      <w:r w:rsidRPr="00154347">
        <w:rPr>
          <w:rFonts w:asciiTheme="minorHAnsi" w:hAnsiTheme="minorHAnsi" w:cstheme="minorHAnsi"/>
        </w:rPr>
        <w:t>wszystkie podane w sprawozdaniu informacje są zgodne z aktualnym stanem prawnym i faktycznym</w:t>
      </w:r>
      <w:r w:rsidR="00154347" w:rsidRPr="00154347">
        <w:rPr>
          <w:rFonts w:asciiTheme="minorHAnsi" w:hAnsiTheme="minorHAnsi" w:cstheme="minorHAnsi"/>
        </w:rPr>
        <w:t>;</w:t>
      </w:r>
    </w:p>
    <w:p w14:paraId="22C3402B" w14:textId="529F38ED" w:rsidR="00025563" w:rsidRPr="00154347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154347">
        <w:rPr>
          <w:rFonts w:asciiTheme="minorHAnsi" w:hAnsiTheme="minorHAnsi" w:cstheme="minorHAnsi"/>
        </w:rPr>
        <w:t>wszystkie wydatki finansowane z dotacji zostały poniesione w okresie sprawozdawczym</w:t>
      </w:r>
      <w:r w:rsidR="00154347" w:rsidRPr="00154347">
        <w:rPr>
          <w:rFonts w:asciiTheme="minorHAnsi" w:hAnsiTheme="minorHAnsi" w:cstheme="minorHAnsi"/>
        </w:rPr>
        <w:t>.</w:t>
      </w:r>
    </w:p>
    <w:p w14:paraId="21477EC3" w14:textId="77777777" w:rsidR="00D733D1" w:rsidRPr="00D733D1" w:rsidRDefault="00D733D1" w:rsidP="00154347">
      <w:pPr>
        <w:spacing w:before="48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lastRenderedPageBreak/>
        <w:t>Da</w:t>
      </w:r>
      <w:bookmarkStart w:id="0" w:name="_GoBack"/>
      <w:bookmarkEnd w:id="0"/>
      <w:r w:rsidRPr="00D733D1">
        <w:rPr>
          <w:rFonts w:asciiTheme="minorHAnsi" w:hAnsiTheme="minorHAnsi" w:cstheme="minorHAnsi"/>
        </w:rPr>
        <w:t>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(podpis osoby upoważnionej lub podpisy osób upoważnionych do składania oświadczeń woli w imieniu oferentów):</w:t>
      </w:r>
    </w:p>
    <w:sectPr w:rsidR="00025563" w:rsidRPr="0002556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D0B6C" w14:textId="77777777" w:rsidR="00FF0D33" w:rsidRDefault="00FF0D33" w:rsidP="00A42930">
      <w:r>
        <w:separator/>
      </w:r>
    </w:p>
  </w:endnote>
  <w:endnote w:type="continuationSeparator" w:id="0">
    <w:p w14:paraId="64CA0BE7" w14:textId="77777777" w:rsidR="00FF0D33" w:rsidRDefault="00FF0D33" w:rsidP="00A42930">
      <w:r>
        <w:continuationSeparator/>
      </w:r>
    </w:p>
  </w:endnote>
  <w:endnote w:id="1">
    <w:p w14:paraId="68B5B636" w14:textId="65703EEE" w:rsidR="007A7C20" w:rsidRDefault="007A7C2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CB2A" w14:textId="77777777" w:rsidR="00FF0D33" w:rsidRDefault="00FF0D33" w:rsidP="00A42930">
      <w:r>
        <w:separator/>
      </w:r>
    </w:p>
  </w:footnote>
  <w:footnote w:type="continuationSeparator" w:id="0">
    <w:p w14:paraId="4B41BFDB" w14:textId="77777777" w:rsidR="00FF0D33" w:rsidRDefault="00FF0D33" w:rsidP="00A4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5563"/>
    <w:rsid w:val="001521AB"/>
    <w:rsid w:val="00154347"/>
    <w:rsid w:val="001D25C6"/>
    <w:rsid w:val="002B1FF2"/>
    <w:rsid w:val="002B66FD"/>
    <w:rsid w:val="00301D31"/>
    <w:rsid w:val="003A7F48"/>
    <w:rsid w:val="003C4719"/>
    <w:rsid w:val="00423437"/>
    <w:rsid w:val="00491BC3"/>
    <w:rsid w:val="005706E4"/>
    <w:rsid w:val="005774C7"/>
    <w:rsid w:val="00623B4F"/>
    <w:rsid w:val="00637BAE"/>
    <w:rsid w:val="006A0536"/>
    <w:rsid w:val="006D0738"/>
    <w:rsid w:val="006E33EE"/>
    <w:rsid w:val="0079044B"/>
    <w:rsid w:val="007A7C20"/>
    <w:rsid w:val="007C509B"/>
    <w:rsid w:val="008A1FC0"/>
    <w:rsid w:val="008C6944"/>
    <w:rsid w:val="008F0C84"/>
    <w:rsid w:val="0092251D"/>
    <w:rsid w:val="00923477"/>
    <w:rsid w:val="009E5E29"/>
    <w:rsid w:val="00A42930"/>
    <w:rsid w:val="00A66905"/>
    <w:rsid w:val="00BC2F10"/>
    <w:rsid w:val="00C33441"/>
    <w:rsid w:val="00D2666F"/>
    <w:rsid w:val="00D733D1"/>
    <w:rsid w:val="00D86805"/>
    <w:rsid w:val="00DA0394"/>
    <w:rsid w:val="00DF1B99"/>
    <w:rsid w:val="00E86E9F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7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738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C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2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07CC-0AD2-4076-A185-D0DB706E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cp:lastPrinted>2023-02-22T07:50:00Z</cp:lastPrinted>
  <dcterms:created xsi:type="dcterms:W3CDTF">2023-06-01T13:05:00Z</dcterms:created>
  <dcterms:modified xsi:type="dcterms:W3CDTF">2023-06-01T13:05:00Z</dcterms:modified>
</cp:coreProperties>
</file>