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2101E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2101ED">
        <w:rPr>
          <w:rFonts w:ascii="Verdana" w:hAnsi="Verdana"/>
          <w:sz w:val="28"/>
          <w:szCs w:val="28"/>
        </w:rPr>
        <w:t>Gmina Wrocław</w:t>
      </w:r>
    </w:p>
    <w:p w:rsidR="00AC18BD" w:rsidRPr="002101E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2101ED">
        <w:rPr>
          <w:rFonts w:ascii="Verdana" w:hAnsi="Verdana"/>
          <w:sz w:val="28"/>
          <w:szCs w:val="28"/>
        </w:rPr>
        <w:t>reprezentowana przez</w:t>
      </w:r>
    </w:p>
    <w:p w:rsidR="00AC18BD" w:rsidRPr="002101E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2101ED">
        <w:rPr>
          <w:rFonts w:ascii="Verdana" w:hAnsi="Verdana"/>
          <w:sz w:val="28"/>
          <w:szCs w:val="28"/>
        </w:rPr>
        <w:t>PREZYDENTA WROCŁAWIA</w:t>
      </w:r>
    </w:p>
    <w:p w:rsidR="00AC18BD" w:rsidRPr="002101E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2101ED">
        <w:rPr>
          <w:rFonts w:ascii="Verdana" w:hAnsi="Verdana"/>
          <w:sz w:val="28"/>
          <w:szCs w:val="28"/>
        </w:rPr>
        <w:t xml:space="preserve">ogłasza z dniem </w:t>
      </w:r>
      <w:r w:rsidR="00D2045E" w:rsidRPr="002101ED">
        <w:rPr>
          <w:rFonts w:ascii="Verdana" w:hAnsi="Verdana"/>
          <w:sz w:val="28"/>
          <w:szCs w:val="28"/>
        </w:rPr>
        <w:t>29</w:t>
      </w:r>
      <w:r w:rsidR="009C471D" w:rsidRPr="002101ED">
        <w:rPr>
          <w:rFonts w:ascii="Verdana" w:hAnsi="Verdana"/>
          <w:sz w:val="28"/>
          <w:szCs w:val="28"/>
        </w:rPr>
        <w:t>.</w:t>
      </w:r>
      <w:r w:rsidR="00252C8E" w:rsidRPr="002101ED">
        <w:rPr>
          <w:rFonts w:ascii="Verdana" w:hAnsi="Verdana"/>
          <w:sz w:val="28"/>
          <w:szCs w:val="28"/>
        </w:rPr>
        <w:t>04</w:t>
      </w:r>
      <w:r w:rsidR="009C471D" w:rsidRPr="002101ED">
        <w:rPr>
          <w:rFonts w:ascii="Verdana" w:hAnsi="Verdana"/>
          <w:sz w:val="28"/>
          <w:szCs w:val="28"/>
        </w:rPr>
        <w:t>.</w:t>
      </w:r>
      <w:r w:rsidR="006D1E82" w:rsidRPr="002101ED">
        <w:rPr>
          <w:rFonts w:ascii="Verdana" w:hAnsi="Verdana"/>
          <w:sz w:val="28"/>
          <w:szCs w:val="28"/>
        </w:rPr>
        <w:t>202</w:t>
      </w:r>
      <w:r w:rsidR="00E57D04" w:rsidRPr="002101ED">
        <w:rPr>
          <w:rFonts w:ascii="Verdana" w:hAnsi="Verdana"/>
          <w:sz w:val="28"/>
          <w:szCs w:val="28"/>
        </w:rPr>
        <w:t>2</w:t>
      </w:r>
      <w:r w:rsidR="006D1E82" w:rsidRPr="002101ED">
        <w:rPr>
          <w:rFonts w:ascii="Verdana" w:hAnsi="Verdana"/>
          <w:sz w:val="28"/>
          <w:szCs w:val="28"/>
        </w:rPr>
        <w:t xml:space="preserve"> </w:t>
      </w:r>
      <w:r w:rsidRPr="002101ED">
        <w:rPr>
          <w:rFonts w:ascii="Verdana" w:hAnsi="Verdana"/>
          <w:sz w:val="28"/>
          <w:szCs w:val="28"/>
        </w:rPr>
        <w:t>roku</w:t>
      </w:r>
    </w:p>
    <w:p w:rsidR="00AC18BD" w:rsidRPr="002101ED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2101ED">
        <w:rPr>
          <w:rFonts w:ascii="Verdana" w:hAnsi="Verdana"/>
          <w:sz w:val="28"/>
          <w:szCs w:val="28"/>
        </w:rPr>
        <w:t>otwarty konkurs ofert na wybór realizatora zadania</w:t>
      </w:r>
      <w:r w:rsidR="00181086" w:rsidRPr="002101ED">
        <w:rPr>
          <w:rFonts w:ascii="Verdana" w:hAnsi="Verdana"/>
          <w:sz w:val="28"/>
          <w:szCs w:val="28"/>
        </w:rPr>
        <w:t xml:space="preserve"> z zakresu</w:t>
      </w:r>
      <w:r w:rsidR="00181086" w:rsidRPr="002101ED">
        <w:rPr>
          <w:rFonts w:ascii="Verdana" w:hAnsi="Verdana"/>
          <w:bCs/>
          <w:sz w:val="28"/>
          <w:szCs w:val="28"/>
        </w:rPr>
        <w:t xml:space="preserve"> zdrowia</w:t>
      </w:r>
      <w:r w:rsidR="00816D48" w:rsidRPr="002101ED">
        <w:rPr>
          <w:rFonts w:ascii="Verdana" w:hAnsi="Verdana"/>
          <w:bCs/>
          <w:sz w:val="28"/>
          <w:szCs w:val="28"/>
        </w:rPr>
        <w:t xml:space="preserve"> publicznego</w:t>
      </w:r>
      <w:r w:rsidRPr="002101ED">
        <w:rPr>
          <w:rFonts w:ascii="Verdana" w:hAnsi="Verdana"/>
          <w:bCs/>
          <w:sz w:val="28"/>
          <w:szCs w:val="28"/>
        </w:rPr>
        <w:t xml:space="preserve"> pn. </w:t>
      </w:r>
      <w:r w:rsidR="00D2045E" w:rsidRPr="002101ED">
        <w:rPr>
          <w:rFonts w:ascii="Verdana" w:hAnsi="Verdana"/>
          <w:b/>
          <w:bCs/>
          <w:sz w:val="28"/>
          <w:szCs w:val="28"/>
        </w:rPr>
        <w:t>Wsparcie specjalistyczne dla mieszkańców Wrocławia z zaburzeniami snu po przebytym COVID-19</w:t>
      </w:r>
      <w:r w:rsidR="00D2045E" w:rsidRPr="002101ED">
        <w:rPr>
          <w:rFonts w:ascii="Verdana" w:hAnsi="Verdana"/>
          <w:bCs/>
          <w:sz w:val="28"/>
          <w:szCs w:val="28"/>
        </w:rPr>
        <w:t xml:space="preserve"> </w:t>
      </w:r>
    </w:p>
    <w:p w:rsidR="00277160" w:rsidRPr="00255BCD" w:rsidRDefault="00B94509" w:rsidP="00B216E4">
      <w:pPr>
        <w:pStyle w:val="Nagwek1"/>
        <w:spacing w:before="120" w:after="120" w:line="360" w:lineRule="auto"/>
      </w:pPr>
      <w:r w:rsidRPr="00255BCD">
        <w:t>I. PODSTAWA PRAWNA</w:t>
      </w:r>
    </w:p>
    <w:p w:rsidR="007276E9" w:rsidRPr="005473CD" w:rsidRDefault="00B94509" w:rsidP="00B216E4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D2045E">
        <w:rPr>
          <w:rFonts w:ascii="Verdana" w:hAnsi="Verdana"/>
        </w:rPr>
        <w:t>1, 2, 4, 5</w:t>
      </w:r>
      <w:r w:rsidR="00760CF1" w:rsidRPr="005473CD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7E6211">
        <w:rPr>
          <w:rFonts w:ascii="Verdana" w:hAnsi="Verdana"/>
        </w:rPr>
        <w:t>1956</w:t>
      </w:r>
      <w:r w:rsidRPr="005473CD">
        <w:rPr>
          <w:rFonts w:ascii="Verdana" w:hAnsi="Verdana"/>
        </w:rPr>
        <w:t>)</w:t>
      </w:r>
    </w:p>
    <w:p w:rsidR="00B94509" w:rsidRDefault="00BA0A33" w:rsidP="00B216E4">
      <w:pPr>
        <w:pStyle w:val="Nagwek1"/>
        <w:spacing w:before="120" w:after="120" w:line="360" w:lineRule="auto"/>
      </w:pPr>
      <w:r w:rsidRPr="005473CD">
        <w:t>II. ADRESAT KONKURSU</w:t>
      </w:r>
    </w:p>
    <w:p w:rsidR="00265113" w:rsidRPr="00265113" w:rsidRDefault="00265113" w:rsidP="00B216E4">
      <w:pPr>
        <w:spacing w:before="120" w:after="120" w:line="360" w:lineRule="auto"/>
        <w:jc w:val="both"/>
        <w:rPr>
          <w:rFonts w:ascii="Verdana" w:hAnsi="Verdana"/>
        </w:rPr>
      </w:pPr>
      <w:r w:rsidRPr="00265113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 w dalszej części ogłoszenia konkursowego „Oferentem”</w:t>
      </w:r>
    </w:p>
    <w:p w:rsidR="003761CF" w:rsidRPr="002101ED" w:rsidRDefault="00ED25DE" w:rsidP="00B216E4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B216E4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252C8E" w:rsidRPr="009B469B" w:rsidRDefault="007B5162" w:rsidP="00B216E4">
      <w:pPr>
        <w:pStyle w:val="Nagwek1"/>
        <w:spacing w:before="120" w:after="120" w:line="360" w:lineRule="auto"/>
      </w:pPr>
      <w:r w:rsidRPr="005473CD">
        <w:t>IV. CEL REALIZACJI ZADANIA</w:t>
      </w:r>
    </w:p>
    <w:p w:rsidR="00B5547C" w:rsidRPr="00BD1685" w:rsidRDefault="005D3CE6" w:rsidP="00B216E4">
      <w:pPr>
        <w:spacing w:before="120" w:after="120" w:line="360" w:lineRule="auto"/>
        <w:jc w:val="both"/>
        <w:rPr>
          <w:rFonts w:ascii="Verdana" w:hAnsi="Verdana"/>
        </w:rPr>
      </w:pPr>
      <w:r w:rsidRPr="00BD1685">
        <w:rPr>
          <w:rFonts w:ascii="Verdana" w:hAnsi="Verdana"/>
        </w:rPr>
        <w:t xml:space="preserve">Poprawa jakości </w:t>
      </w:r>
      <w:r w:rsidR="00BD1685">
        <w:rPr>
          <w:rFonts w:ascii="Verdana" w:hAnsi="Verdana"/>
        </w:rPr>
        <w:t>ż</w:t>
      </w:r>
      <w:r w:rsidRPr="00BD1685">
        <w:rPr>
          <w:rFonts w:ascii="Verdana" w:hAnsi="Verdana"/>
        </w:rPr>
        <w:t xml:space="preserve">ycia mieszkańców </w:t>
      </w:r>
      <w:r w:rsidR="00BD1685" w:rsidRPr="00BD1685">
        <w:rPr>
          <w:rFonts w:ascii="Verdana" w:hAnsi="Verdana"/>
        </w:rPr>
        <w:t xml:space="preserve"> Wrocławia z zaburzeniami snu po przebytym COVID-19 poprzez prowadzenie specjalistycznego poradnictwa</w:t>
      </w:r>
      <w:r w:rsidR="00BA3F5A">
        <w:rPr>
          <w:rFonts w:ascii="Verdana" w:hAnsi="Verdana"/>
        </w:rPr>
        <w:t xml:space="preserve"> zdrowotnego</w:t>
      </w:r>
    </w:p>
    <w:p w:rsidR="008B73AE" w:rsidRPr="005473CD" w:rsidRDefault="001A2440" w:rsidP="00B216E4">
      <w:pPr>
        <w:pStyle w:val="Nagwek1"/>
        <w:spacing w:before="120" w:after="120" w:line="360" w:lineRule="auto"/>
      </w:pPr>
      <w:r w:rsidRPr="005473CD">
        <w:t>V. TERMIN REALIZACJI ZADANIA</w:t>
      </w:r>
    </w:p>
    <w:p w:rsidR="007276E9" w:rsidRPr="00255BCD" w:rsidRDefault="001A2440" w:rsidP="00B216E4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BD1685">
        <w:rPr>
          <w:rFonts w:ascii="Verdana" w:hAnsi="Verdana" w:hint="default"/>
          <w:b/>
          <w:sz w:val="22"/>
          <w:szCs w:val="22"/>
        </w:rPr>
        <w:t>01</w:t>
      </w:r>
      <w:r w:rsidR="009C471D" w:rsidRPr="00E315B1">
        <w:rPr>
          <w:rFonts w:ascii="Verdana" w:hAnsi="Verdana" w:hint="default"/>
          <w:b/>
          <w:sz w:val="22"/>
          <w:szCs w:val="22"/>
        </w:rPr>
        <w:t>.0</w:t>
      </w:r>
      <w:r w:rsidR="00BD1685">
        <w:rPr>
          <w:rFonts w:ascii="Verdana" w:hAnsi="Verdana" w:hint="default"/>
          <w:b/>
          <w:sz w:val="22"/>
          <w:szCs w:val="22"/>
        </w:rPr>
        <w:t>6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7E6211" w:rsidRPr="00E315B1">
        <w:rPr>
          <w:rFonts w:ascii="Verdana" w:hAnsi="Verdana" w:hint="default"/>
          <w:b/>
          <w:sz w:val="22"/>
          <w:szCs w:val="22"/>
        </w:rPr>
        <w:t>2</w:t>
      </w:r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7E6211" w:rsidRPr="003761CF">
        <w:rPr>
          <w:rFonts w:ascii="Verdana" w:hAnsi="Verdana" w:hint="default"/>
          <w:b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 </w:t>
      </w:r>
    </w:p>
    <w:p w:rsidR="0006304E" w:rsidRPr="005473CD" w:rsidRDefault="002C5792" w:rsidP="00B216E4">
      <w:pPr>
        <w:pStyle w:val="Nagwek1"/>
        <w:spacing w:before="120" w:after="120" w:line="360" w:lineRule="auto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B216E4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B216E4">
      <w:pPr>
        <w:pStyle w:val="Nagwek1"/>
        <w:spacing w:before="120" w:after="120" w:line="360" w:lineRule="auto"/>
        <w:rPr>
          <w:i/>
        </w:rPr>
      </w:pPr>
      <w:r w:rsidRPr="005473CD">
        <w:lastRenderedPageBreak/>
        <w:t>VII. ŚRODKI PRZEZNACZONE NA REALIZACJĘ ZADANIA</w:t>
      </w:r>
    </w:p>
    <w:p w:rsidR="002C5792" w:rsidRPr="005473CD" w:rsidRDefault="002C5792" w:rsidP="00B216E4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7E6211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BD1685">
        <w:rPr>
          <w:rFonts w:ascii="Verdana" w:hAnsi="Verdana" w:hint="default"/>
          <w:b/>
          <w:sz w:val="22"/>
          <w:szCs w:val="22"/>
        </w:rPr>
        <w:t>8</w:t>
      </w:r>
      <w:r w:rsidR="006D1E82" w:rsidRPr="003761CF">
        <w:rPr>
          <w:rFonts w:ascii="Verdana" w:hAnsi="Verdana" w:hint="default"/>
          <w:b/>
          <w:sz w:val="22"/>
          <w:szCs w:val="22"/>
        </w:rPr>
        <w:t>0</w:t>
      </w:r>
      <w:r w:rsidR="00F90D3D" w:rsidRPr="003761CF">
        <w:rPr>
          <w:rFonts w:ascii="Verdana" w:hAnsi="Verdana" w:hint="default"/>
          <w:b/>
          <w:sz w:val="22"/>
          <w:szCs w:val="22"/>
        </w:rPr>
        <w:t xml:space="preserve"> </w:t>
      </w:r>
      <w:r w:rsidR="00CA6CAB" w:rsidRPr="003761CF">
        <w:rPr>
          <w:rFonts w:ascii="Verdana" w:hAnsi="Verdana" w:hint="default"/>
          <w:b/>
          <w:sz w:val="22"/>
          <w:szCs w:val="22"/>
        </w:rPr>
        <w:t>000,00</w:t>
      </w:r>
      <w:r w:rsidR="00CA6CAB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B216E4">
      <w:pPr>
        <w:pStyle w:val="NormalnyWeb"/>
        <w:spacing w:before="120" w:beforeAutospacing="0" w:after="12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bookmarkStart w:id="0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7E6211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bookmarkEnd w:id="0"/>
    <w:p w:rsidR="009128CC" w:rsidRPr="00B216E4" w:rsidRDefault="002C5792" w:rsidP="00B216E4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BD1685">
        <w:rPr>
          <w:rFonts w:ascii="Verdana" w:hAnsi="Verdana" w:hint="default"/>
          <w:sz w:val="22"/>
          <w:szCs w:val="22"/>
        </w:rPr>
        <w:t xml:space="preserve">nie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BD1685">
        <w:rPr>
          <w:rFonts w:ascii="Verdana" w:hAnsi="Verdana" w:hint="default"/>
          <w:sz w:val="22"/>
          <w:szCs w:val="22"/>
        </w:rPr>
        <w:t>środków finansowych</w:t>
      </w:r>
      <w:r w:rsidR="003761CF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BD1685">
        <w:rPr>
          <w:rFonts w:ascii="Verdana" w:hAnsi="Verdana" w:hint="default"/>
          <w:sz w:val="22"/>
          <w:szCs w:val="22"/>
        </w:rPr>
        <w:t xml:space="preserve">ww. </w:t>
      </w:r>
      <w:r w:rsidR="00D42475">
        <w:rPr>
          <w:rFonts w:ascii="Verdana" w:hAnsi="Verdana" w:hint="default"/>
          <w:sz w:val="22"/>
          <w:szCs w:val="22"/>
        </w:rPr>
        <w:t>zadania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B216E4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5473CD" w:rsidRDefault="0047186B" w:rsidP="00B216E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B216E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B216E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B216E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B216E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B216E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02816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B216E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B216E4">
      <w:pPr>
        <w:pStyle w:val="Nagwek1"/>
        <w:spacing w:before="120" w:after="120" w:line="360" w:lineRule="auto"/>
      </w:pPr>
      <w:r w:rsidRPr="005473CD">
        <w:t>VIII. OPIS ZADANIA</w:t>
      </w:r>
    </w:p>
    <w:p w:rsidR="00787D08" w:rsidRPr="00265113" w:rsidRDefault="00C55EB9" w:rsidP="00B216E4">
      <w:pPr>
        <w:spacing w:before="120" w:after="120" w:line="360" w:lineRule="auto"/>
        <w:rPr>
          <w:rFonts w:ascii="Verdana" w:eastAsia="Verdana" w:hAnsi="Verdana" w:cs="Verdana"/>
          <w:lang w:eastAsia="pl-PL"/>
        </w:rPr>
      </w:pPr>
      <w:r w:rsidRPr="00265113">
        <w:rPr>
          <w:rFonts w:ascii="Verdana" w:eastAsia="Verdana" w:hAnsi="Verdana" w:cs="Verdana"/>
          <w:lang w:eastAsia="pl-PL"/>
        </w:rPr>
        <w:t xml:space="preserve">Realizacja </w:t>
      </w:r>
      <w:r w:rsidR="008046BA">
        <w:rPr>
          <w:rFonts w:ascii="Verdana" w:eastAsia="Verdana" w:hAnsi="Verdana" w:cs="Verdana"/>
          <w:lang w:eastAsia="pl-PL"/>
        </w:rPr>
        <w:t>Z</w:t>
      </w:r>
      <w:r w:rsidR="00AF5A4E" w:rsidRPr="00265113">
        <w:rPr>
          <w:rFonts w:ascii="Verdana" w:eastAsia="Verdana" w:hAnsi="Verdana" w:cs="Verdana"/>
          <w:lang w:eastAsia="pl-PL"/>
        </w:rPr>
        <w:t>adania</w:t>
      </w:r>
      <w:r w:rsidRPr="00265113">
        <w:rPr>
          <w:rFonts w:ascii="Verdana" w:eastAsia="Verdana" w:hAnsi="Verdana" w:cs="Verdana"/>
          <w:lang w:eastAsia="pl-PL"/>
        </w:rPr>
        <w:t xml:space="preserve"> pol</w:t>
      </w:r>
      <w:r w:rsidR="00787D08" w:rsidRPr="00265113">
        <w:rPr>
          <w:rFonts w:ascii="Verdana" w:eastAsia="Verdana" w:hAnsi="Verdana" w:cs="Verdana"/>
          <w:lang w:eastAsia="pl-PL"/>
        </w:rPr>
        <w:t>egać będzie w szczególności na:</w:t>
      </w:r>
    </w:p>
    <w:p w:rsidR="00BD1685" w:rsidRDefault="00BD1685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koordynowaniu organizacyjnym i merytorycznym działań objętych przedmiotem konkursu</w:t>
      </w:r>
    </w:p>
    <w:p w:rsidR="00BD1685" w:rsidRDefault="0079518C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BD1685">
        <w:rPr>
          <w:rFonts w:ascii="Verdana" w:hAnsi="Verdana"/>
        </w:rPr>
        <w:t>rzeprowadzeniu kampanii informacyjno-promocyjnej celem dokonania naboru uczestników</w:t>
      </w:r>
    </w:p>
    <w:p w:rsidR="0079518C" w:rsidRDefault="0079518C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opracowaniu materiałów informacyjno-promocyjnych, w tym ankiet kwalifikujących do uczestnictwa w Zadaniu</w:t>
      </w:r>
    </w:p>
    <w:p w:rsidR="0079518C" w:rsidRDefault="0079518C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zamieszczaniu na stronie internetowej aktualnych informacji dotyczących realizacji </w:t>
      </w:r>
      <w:r w:rsidR="008046BA">
        <w:rPr>
          <w:rFonts w:ascii="Verdana" w:hAnsi="Verdana"/>
        </w:rPr>
        <w:t>Z</w:t>
      </w:r>
      <w:r>
        <w:rPr>
          <w:rFonts w:ascii="Verdana" w:hAnsi="Verdana"/>
        </w:rPr>
        <w:t>adania</w:t>
      </w:r>
    </w:p>
    <w:p w:rsidR="0079518C" w:rsidRDefault="0079518C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prowadzeniu rejestracji mieszkańców Wrocławia do udziału w Zadaniu</w:t>
      </w:r>
    </w:p>
    <w:p w:rsidR="0079518C" w:rsidRDefault="0079518C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zakwalifikowaniu </w:t>
      </w:r>
      <w:r w:rsidR="00BA3F5A">
        <w:rPr>
          <w:rFonts w:ascii="Verdana" w:hAnsi="Verdana"/>
        </w:rPr>
        <w:t xml:space="preserve">nie mniej niż </w:t>
      </w:r>
      <w:r>
        <w:rPr>
          <w:rFonts w:ascii="Verdana" w:hAnsi="Verdana"/>
        </w:rPr>
        <w:t xml:space="preserve">50 osób </w:t>
      </w:r>
      <w:r w:rsidR="00BA3F5A">
        <w:rPr>
          <w:rFonts w:ascii="Verdana" w:hAnsi="Verdana"/>
        </w:rPr>
        <w:t xml:space="preserve">po przechorowaniu COVID-19 </w:t>
      </w:r>
      <w:r>
        <w:rPr>
          <w:rFonts w:ascii="Verdana" w:hAnsi="Verdana"/>
        </w:rPr>
        <w:t>do monitorowania i oceny zaburzeń snu</w:t>
      </w:r>
    </w:p>
    <w:p w:rsidR="0079518C" w:rsidRDefault="0079518C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zapewnieniu uczestnikom specjalistycznego poradnictwa zdrowotnego,</w:t>
      </w:r>
    </w:p>
    <w:p w:rsidR="0079518C" w:rsidRPr="0079518C" w:rsidRDefault="0079518C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opracowanie raportu z przeprowadzonych działań</w:t>
      </w:r>
    </w:p>
    <w:p w:rsidR="00C43841" w:rsidRPr="00265113" w:rsidRDefault="00C43841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 xml:space="preserve">prowadzeniu dokumentacji z realizacji zadań merytorycznych, w tym </w:t>
      </w:r>
      <w:r w:rsidRPr="00C43841">
        <w:rPr>
          <w:rFonts w:ascii="Verdana" w:hAnsi="Verdana" w:cs="Arial"/>
        </w:rPr>
        <w:t>indywidualnej karty uczestnika, ankiety ewaluacyjnej</w:t>
      </w:r>
    </w:p>
    <w:p w:rsidR="00C43841" w:rsidRPr="00265113" w:rsidRDefault="00C43841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 xml:space="preserve">zabezpieczaniu i archiwizowaniu dokumentacji z realizacji </w:t>
      </w:r>
      <w:r w:rsidR="008046BA">
        <w:rPr>
          <w:rFonts w:ascii="Verdana" w:hAnsi="Verdana"/>
        </w:rPr>
        <w:t>Z</w:t>
      </w:r>
      <w:r w:rsidRPr="00C43841">
        <w:rPr>
          <w:rFonts w:ascii="Verdana" w:hAnsi="Verdana"/>
        </w:rPr>
        <w:t>adania, zgodnie z  obowiązującymi przepisami</w:t>
      </w:r>
    </w:p>
    <w:p w:rsidR="00C43841" w:rsidRPr="00C43841" w:rsidRDefault="00C43841" w:rsidP="00B216E4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 xml:space="preserve">monitorowaniu i ewaluacji </w:t>
      </w:r>
      <w:r w:rsidR="008046BA">
        <w:rPr>
          <w:rFonts w:ascii="Verdana" w:hAnsi="Verdana"/>
        </w:rPr>
        <w:t>Z</w:t>
      </w:r>
      <w:r w:rsidRPr="00C43841">
        <w:rPr>
          <w:rFonts w:ascii="Verdana" w:hAnsi="Verdana"/>
        </w:rPr>
        <w:t>adania</w:t>
      </w:r>
      <w:r w:rsidR="009E2575">
        <w:rPr>
          <w:rFonts w:ascii="Verdana" w:hAnsi="Verdana"/>
        </w:rPr>
        <w:t>.</w:t>
      </w:r>
    </w:p>
    <w:p w:rsidR="00F062BB" w:rsidRPr="005473CD" w:rsidRDefault="0041576D" w:rsidP="00B216E4">
      <w:pPr>
        <w:pStyle w:val="Nagwek1"/>
        <w:spacing w:before="120" w:after="120" w:line="360" w:lineRule="auto"/>
        <w:rPr>
          <w:i/>
        </w:rPr>
      </w:pPr>
      <w:r>
        <w:t>I</w:t>
      </w:r>
      <w:r w:rsidR="00F062BB" w:rsidRPr="005473CD">
        <w:t>X. WARUNKI REALIZACJI ZADANIA</w:t>
      </w:r>
    </w:p>
    <w:p w:rsidR="00265113" w:rsidRDefault="00265113" w:rsidP="00B216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Default="00DB456B" w:rsidP="00B216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Realizatorem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może być Oferent, który posiada niezbędną bazę lokalową przystosowaną do realizacji </w:t>
      </w:r>
      <w:r w:rsidR="00B90418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Pr="00265113" w:rsidRDefault="00DB456B" w:rsidP="00B216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Default="00DB456B" w:rsidP="00B216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B90418" w:rsidRPr="00265113">
        <w:rPr>
          <w:rFonts w:ascii="Verdana" w:hAnsi="Verdana" w:hint="default"/>
          <w:sz w:val="22"/>
          <w:szCs w:val="22"/>
        </w:rPr>
        <w:t>z udokumentowanymi</w:t>
      </w:r>
      <w:r w:rsidR="00B90418" w:rsidRPr="00265113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265113">
        <w:rPr>
          <w:rFonts w:ascii="Verdana" w:hAnsi="Verdana" w:hint="default"/>
          <w:sz w:val="22"/>
          <w:szCs w:val="22"/>
        </w:rPr>
        <w:t>em</w:t>
      </w:r>
      <w:r w:rsidR="00B90418" w:rsidRPr="00265113">
        <w:rPr>
          <w:rFonts w:ascii="Verdana" w:hAnsi="Verdana"/>
          <w:sz w:val="22"/>
          <w:szCs w:val="22"/>
        </w:rPr>
        <w:t xml:space="preserve"> zawodow</w:t>
      </w:r>
      <w:r w:rsidR="00B90418" w:rsidRPr="00265113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265113" w:rsidRDefault="00B90418" w:rsidP="00B216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Harmonogram powinien zawierać nazwy działań oraz planowany termin rozpoczęcia i zakończenia poszczególnych działań.</w:t>
      </w:r>
    </w:p>
    <w:p w:rsidR="00DB456B" w:rsidRPr="00265113" w:rsidRDefault="00DB456B" w:rsidP="00B216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(pkt II. 7 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265113">
        <w:rPr>
          <w:rFonts w:ascii="Verdana" w:hAnsi="Verdana" w:hint="default"/>
          <w:sz w:val="22"/>
          <w:szCs w:val="22"/>
        </w:rPr>
        <w:t xml:space="preserve"> w 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 w:rsidRPr="0026511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26511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B216E4">
      <w:pPr>
        <w:spacing w:before="120" w:after="12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Opis poszczególnych działań w zakresie realizacji </w:t>
      </w:r>
      <w:r w:rsidR="00BA3F5A">
        <w:rPr>
          <w:rFonts w:ascii="Verdana" w:hAnsi="Verdana"/>
        </w:rPr>
        <w:t>Z</w:t>
      </w:r>
      <w:r w:rsidR="00523E3B">
        <w:rPr>
          <w:rFonts w:ascii="Verdana" w:hAnsi="Verdana"/>
        </w:rPr>
        <w:t>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B216E4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D4B10" w:rsidRDefault="00DB456B" w:rsidP="00B216E4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 w:rsidR="009D4B10">
        <w:rPr>
          <w:rFonts w:ascii="Verdana" w:hAnsi="Verdana" w:cs="Verdana"/>
          <w:color w:val="000000"/>
        </w:rPr>
        <w:t>np. godzina, zadanie, kurs</w:t>
      </w:r>
    </w:p>
    <w:p w:rsidR="00265113" w:rsidRPr="00265113" w:rsidRDefault="00DB456B" w:rsidP="00B216E4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9D4B10" w:rsidRPr="009D4B10" w:rsidRDefault="00DB456B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</w:t>
      </w:r>
      <w:r w:rsidR="00523E3B" w:rsidRPr="009D4B10">
        <w:rPr>
          <w:rFonts w:ascii="Verdana" w:hAnsi="Verdana"/>
          <w:b/>
          <w:bCs/>
        </w:rPr>
        <w:t>zadania</w:t>
      </w:r>
      <w:r w:rsidRPr="009D4B10">
        <w:rPr>
          <w:rFonts w:ascii="Verdana" w:hAnsi="Verdana"/>
          <w:b/>
          <w:bCs/>
        </w:rPr>
        <w:t xml:space="preserve"> </w:t>
      </w:r>
      <w:r w:rsidRPr="009D4B10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DB456B" w:rsidRPr="009D4B10" w:rsidRDefault="00DB456B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Pr="009D4B10">
        <w:rPr>
          <w:rFonts w:ascii="Verdana" w:hAnsi="Verdana"/>
        </w:rPr>
        <w:t>.</w:t>
      </w:r>
    </w:p>
    <w:p w:rsidR="00DB456B" w:rsidRPr="00265113" w:rsidRDefault="00DB456B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>pkt I</w:t>
      </w:r>
      <w:r w:rsidR="00026FC8"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 należy sporządzić kosztorys </w:t>
      </w:r>
      <w:r w:rsidR="00B90418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073E7B" w:rsidRPr="00073E7B" w:rsidRDefault="00073E7B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Adresatami zadania są mieszkańcy Wrocławia</w:t>
      </w:r>
      <w:r w:rsidR="0079518C">
        <w:rPr>
          <w:rFonts w:ascii="Verdana" w:hAnsi="Verdana" w:cs="Calibri"/>
          <w:iCs/>
          <w:color w:val="000000"/>
        </w:rPr>
        <w:t>, z zaburzeniami snu po przebytym COVID-19</w:t>
      </w:r>
      <w:r w:rsidRPr="00073E7B">
        <w:rPr>
          <w:rFonts w:ascii="Verdana" w:hAnsi="Verdana" w:cs="Calibri"/>
          <w:iCs/>
          <w:color w:val="000000"/>
        </w:rPr>
        <w:t>.</w:t>
      </w:r>
    </w:p>
    <w:p w:rsidR="00A63263" w:rsidRPr="00265113" w:rsidRDefault="00DB456B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 w:rsidRPr="00265113">
        <w:rPr>
          <w:rFonts w:ascii="Verdana" w:hAnsi="Verdana" w:cs="Calibri"/>
          <w:iCs/>
          <w:color w:val="000000"/>
        </w:rPr>
        <w:t>zadania</w:t>
      </w:r>
      <w:r w:rsidRPr="00265113">
        <w:rPr>
          <w:rFonts w:ascii="Verdana" w:hAnsi="Verdana" w:cs="Calibri"/>
          <w:iCs/>
          <w:color w:val="000000"/>
        </w:rPr>
        <w:t>.</w:t>
      </w:r>
    </w:p>
    <w:p w:rsidR="00DB456B" w:rsidRPr="00265113" w:rsidRDefault="00DB456B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 xml:space="preserve">– nie dotyczy rozliczenia obsługi </w:t>
      </w:r>
      <w:r w:rsidRPr="00265113">
        <w:rPr>
          <w:rFonts w:ascii="Verdana" w:hAnsi="Verdana"/>
        </w:rPr>
        <w:lastRenderedPageBreak/>
        <w:t>księgowej programu, którego można dokonać do ostatniego dnia realizacji programu.</w:t>
      </w:r>
    </w:p>
    <w:p w:rsidR="00502816" w:rsidRPr="00265113" w:rsidRDefault="00502816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265113" w:rsidRDefault="00502816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>. z dnia 2020.06.19).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Pr="00265113">
        <w:rPr>
          <w:rFonts w:ascii="Verdana" w:hAnsi="Verdana"/>
          <w:bCs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265113" w:rsidRDefault="00502816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Podmiot realizujący </w:t>
      </w:r>
      <w:r w:rsidR="008046BA">
        <w:rPr>
          <w:rFonts w:ascii="Verdana" w:hAnsi="Verdana"/>
          <w:bCs/>
        </w:rPr>
        <w:t>Z</w:t>
      </w:r>
      <w:r w:rsidRPr="00265113">
        <w:rPr>
          <w:rFonts w:ascii="Verdana" w:hAnsi="Verdana"/>
          <w:bCs/>
        </w:rPr>
        <w:t>adanie zobowiązany jest do przestrzegania zapisów ustawy z dnia 4 kwietnia 2019 r. o dostępności cyfrowej stron internetowych i aplikacji mobilnych podmiotów publicznych.</w:t>
      </w:r>
    </w:p>
    <w:p w:rsidR="00502816" w:rsidRPr="009D4B10" w:rsidRDefault="00502816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65113" w:rsidRDefault="00502816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265113" w:rsidRDefault="00502816" w:rsidP="00B216E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B216E4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zastąpienia jednorazowych talerzy, sztućców, kubeczków, słomek z plastiku i mieszadełek do napojów wielorazowymi odpowiednikami lub </w:t>
      </w:r>
      <w:r w:rsidRPr="005473CD">
        <w:rPr>
          <w:rFonts w:ascii="Verdana" w:hAnsi="Verdana"/>
          <w:iCs/>
          <w:color w:val="000000"/>
        </w:rPr>
        <w:lastRenderedPageBreak/>
        <w:t>odpowiednikami wykonanymi z ekologicznych materiałów, ulegających biodegradacji albo podlegających recyklingowi</w:t>
      </w:r>
    </w:p>
    <w:p w:rsidR="00502816" w:rsidRPr="005473CD" w:rsidRDefault="00502816" w:rsidP="00B216E4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</w:t>
      </w:r>
    </w:p>
    <w:p w:rsidR="00502816" w:rsidRPr="005473CD" w:rsidRDefault="00502816" w:rsidP="00B216E4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B216E4">
      <w:pPr>
        <w:pStyle w:val="Nagwek1"/>
        <w:spacing w:before="120" w:after="120" w:line="360" w:lineRule="auto"/>
      </w:pPr>
      <w:r w:rsidRPr="00255BCD">
        <w:t>X. KOSZTY REALIZACJI ZADANIA</w:t>
      </w:r>
    </w:p>
    <w:p w:rsidR="00860FF7" w:rsidRPr="005473CD" w:rsidRDefault="00860FF7" w:rsidP="00B216E4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B216E4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B216E4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B216E4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B216E4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B216E4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B216E4">
      <w:pPr>
        <w:pStyle w:val="Akapitzlist"/>
        <w:spacing w:before="120" w:after="12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B216E4">
      <w:pPr>
        <w:pStyle w:val="Nagwek3"/>
        <w:spacing w:before="120" w:after="120" w:line="360" w:lineRule="auto"/>
      </w:pPr>
      <w:r w:rsidRPr="005473CD">
        <w:t>I. Koszty merytoryczne (bezpośrednio związane z celem realizowanego działania) np.:</w:t>
      </w:r>
    </w:p>
    <w:p w:rsidR="008F1FE3" w:rsidRDefault="008F1FE3" w:rsidP="00B216E4">
      <w:pPr>
        <w:pStyle w:val="Akapitzlist"/>
        <w:numPr>
          <w:ilvl w:val="0"/>
          <w:numId w:val="34"/>
        </w:numPr>
        <w:tabs>
          <w:tab w:val="left" w:pos="709"/>
        </w:tabs>
        <w:spacing w:before="120" w:after="12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</w:t>
      </w:r>
    </w:p>
    <w:p w:rsidR="00826C8C" w:rsidRPr="00C66FEF" w:rsidRDefault="00826C8C" w:rsidP="00B216E4">
      <w:pPr>
        <w:pStyle w:val="Akapitzlist"/>
        <w:numPr>
          <w:ilvl w:val="0"/>
          <w:numId w:val="34"/>
        </w:numPr>
        <w:tabs>
          <w:tab w:val="left" w:pos="1010"/>
        </w:tabs>
        <w:spacing w:before="120" w:after="120" w:line="36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 </w:t>
      </w:r>
    </w:p>
    <w:p w:rsidR="00826C8C" w:rsidRPr="00826C8C" w:rsidRDefault="00826C8C" w:rsidP="00B216E4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120" w:line="36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</w:t>
      </w:r>
    </w:p>
    <w:p w:rsidR="008F1FE3" w:rsidRPr="005473CD" w:rsidRDefault="008F1FE3" w:rsidP="00B216E4">
      <w:pPr>
        <w:numPr>
          <w:ilvl w:val="1"/>
          <w:numId w:val="20"/>
        </w:numPr>
        <w:tabs>
          <w:tab w:val="left" w:pos="900"/>
        </w:tabs>
        <w:autoSpaceDE w:val="0"/>
        <w:spacing w:before="120" w:after="12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</w:p>
    <w:p w:rsidR="008F1FE3" w:rsidRPr="005473CD" w:rsidRDefault="008F1FE3" w:rsidP="00B216E4">
      <w:pPr>
        <w:pStyle w:val="Nagwek3"/>
        <w:spacing w:before="120" w:after="120" w:line="360" w:lineRule="auto"/>
      </w:pPr>
      <w:r w:rsidRPr="005473CD"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B216E4">
      <w:pPr>
        <w:numPr>
          <w:ilvl w:val="0"/>
          <w:numId w:val="21"/>
        </w:numPr>
        <w:autoSpaceDE w:val="0"/>
        <w:spacing w:before="120" w:after="12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</w:p>
    <w:p w:rsidR="008F1FE3" w:rsidRPr="005473CD" w:rsidRDefault="008F1FE3" w:rsidP="00B216E4">
      <w:pPr>
        <w:numPr>
          <w:ilvl w:val="0"/>
          <w:numId w:val="21"/>
        </w:numPr>
        <w:autoSpaceDE w:val="0"/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B216E4">
      <w:pPr>
        <w:pStyle w:val="Akapitzlist"/>
        <w:numPr>
          <w:ilvl w:val="0"/>
          <w:numId w:val="23"/>
        </w:numPr>
        <w:autoSpaceDE w:val="0"/>
        <w:spacing w:before="120" w:after="12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</w:p>
    <w:p w:rsidR="008F1FE3" w:rsidRPr="005473CD" w:rsidRDefault="008F1FE3" w:rsidP="00B216E4">
      <w:pPr>
        <w:numPr>
          <w:ilvl w:val="0"/>
          <w:numId w:val="22"/>
        </w:numPr>
        <w:tabs>
          <w:tab w:val="num" w:pos="900"/>
        </w:tabs>
        <w:autoSpaceDE w:val="0"/>
        <w:spacing w:before="120" w:after="12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</w:t>
      </w:r>
    </w:p>
    <w:p w:rsidR="00C42EC0" w:rsidRPr="003462BA" w:rsidRDefault="008F1FE3" w:rsidP="00B216E4">
      <w:pPr>
        <w:numPr>
          <w:ilvl w:val="0"/>
          <w:numId w:val="22"/>
        </w:numPr>
        <w:tabs>
          <w:tab w:val="num" w:pos="900"/>
        </w:tabs>
        <w:autoSpaceDE w:val="0"/>
        <w:spacing w:before="120" w:after="12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</w:p>
    <w:p w:rsidR="000218C1" w:rsidRPr="005473CD" w:rsidRDefault="000218C1" w:rsidP="00B216E4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B216E4">
      <w:pPr>
        <w:pStyle w:val="Tekstpodstawowy"/>
        <w:numPr>
          <w:ilvl w:val="0"/>
          <w:numId w:val="4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lastRenderedPageBreak/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8046BA">
        <w:rPr>
          <w:rFonts w:ascii="Verdana" w:hAnsi="Verdana"/>
          <w:sz w:val="22"/>
          <w:szCs w:val="22"/>
        </w:rPr>
        <w:t>Z</w:t>
      </w:r>
      <w:r w:rsidR="00275FFF">
        <w:rPr>
          <w:rFonts w:ascii="Verdana" w:hAnsi="Verdana"/>
          <w:sz w:val="22"/>
          <w:szCs w:val="22"/>
        </w:rPr>
        <w:t>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B216E4">
      <w:pPr>
        <w:pStyle w:val="Tekstpodstawowy"/>
        <w:numPr>
          <w:ilvl w:val="0"/>
          <w:numId w:val="4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8046BA">
        <w:rPr>
          <w:rFonts w:ascii="Verdana" w:hAnsi="Verdana"/>
          <w:sz w:val="22"/>
          <w:szCs w:val="22"/>
        </w:rPr>
        <w:t>Z</w:t>
      </w:r>
      <w:r w:rsidR="00275FFF">
        <w:rPr>
          <w:rFonts w:ascii="Verdana" w:hAnsi="Verdana"/>
          <w:sz w:val="22"/>
          <w:szCs w:val="22"/>
        </w:rPr>
        <w:t>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B216E4">
      <w:pPr>
        <w:pStyle w:val="Tekstpodstawowy"/>
        <w:spacing w:before="120" w:after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>Koszty, które nie mogą zostać sfinansowane z dotacji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Działania, których celem jest przyznawanie dotacji lub stypendiów dla osób prawnych lub fizycznych.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B216E4">
      <w:pPr>
        <w:numPr>
          <w:ilvl w:val="0"/>
          <w:numId w:val="5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Koszty plastikowych toreb, opakowań, reklamówek.</w:t>
      </w:r>
    </w:p>
    <w:p w:rsidR="0005244F" w:rsidRPr="005473CD" w:rsidRDefault="00F97936" w:rsidP="00B216E4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B216E4">
      <w:pPr>
        <w:pStyle w:val="Nagwek1"/>
        <w:spacing w:before="120" w:after="120" w:line="360" w:lineRule="auto"/>
      </w:pPr>
      <w:r w:rsidRPr="005473CD">
        <w:t>XI. WARUNKI SKŁADANIA OFERT</w:t>
      </w:r>
    </w:p>
    <w:p w:rsidR="004A6F04" w:rsidRPr="005473CD" w:rsidRDefault="004A6F04" w:rsidP="00B216E4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B216E4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B216E4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B216E4">
      <w:pPr>
        <w:pStyle w:val="Tekstpodstawowy3"/>
        <w:numPr>
          <w:ilvl w:val="1"/>
          <w:numId w:val="25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B216E4">
      <w:pPr>
        <w:pStyle w:val="Tekstpodstawowy3"/>
        <w:numPr>
          <w:ilvl w:val="1"/>
          <w:numId w:val="25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</w:t>
      </w:r>
    </w:p>
    <w:p w:rsidR="00D176B8" w:rsidRPr="005473CD" w:rsidRDefault="00D176B8" w:rsidP="00B216E4">
      <w:pPr>
        <w:pStyle w:val="Tekstpodstawowy3"/>
        <w:numPr>
          <w:ilvl w:val="1"/>
          <w:numId w:val="25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sposób umożliwiający dopięcie jej jako załącznika do umowy, a więc z wykluczeniem sposobów trwałego spinania dokumentów (bindowanie, zszywanie i in.)</w:t>
      </w:r>
    </w:p>
    <w:p w:rsidR="00D176B8" w:rsidRPr="005473CD" w:rsidRDefault="00D176B8" w:rsidP="00B216E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B216E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B216E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B216E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B216E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B216E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B216E4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lastRenderedPageBreak/>
        <w:t>XII. ZAŁĄCZNIKI OBLIGATORYJNE</w:t>
      </w:r>
    </w:p>
    <w:p w:rsidR="00E70EEC" w:rsidRPr="005473CD" w:rsidRDefault="00E70EEC" w:rsidP="00B216E4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B216E4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B216E4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B216E4">
      <w:pPr>
        <w:pStyle w:val="Nagwek2"/>
        <w:spacing w:before="120" w:after="120" w:line="360" w:lineRule="auto"/>
      </w:pPr>
      <w:r w:rsidRPr="005473CD">
        <w:t>UWAGA WAŻNE!</w:t>
      </w:r>
    </w:p>
    <w:p w:rsidR="00E70EEC" w:rsidRPr="005473CD" w:rsidRDefault="00E70EEC" w:rsidP="00B216E4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B216E4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B216E4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B216E4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B216E4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Pr="00C66FEF" w:rsidRDefault="008C03E8" w:rsidP="00B216E4">
      <w:pPr>
        <w:numPr>
          <w:ilvl w:val="0"/>
          <w:numId w:val="7"/>
        </w:numPr>
        <w:tabs>
          <w:tab w:val="clear" w:pos="720"/>
        </w:tabs>
        <w:spacing w:before="120"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C66FEF" w:rsidRPr="00C66FEF" w:rsidRDefault="008C03E8" w:rsidP="00B216E4">
      <w:pPr>
        <w:numPr>
          <w:ilvl w:val="0"/>
          <w:numId w:val="7"/>
        </w:numPr>
        <w:tabs>
          <w:tab w:val="clear" w:pos="720"/>
        </w:tabs>
        <w:spacing w:before="120"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t>K</w:t>
      </w:r>
      <w:r w:rsidR="00C66FEF" w:rsidRPr="00C66FEF">
        <w:rPr>
          <w:rFonts w:ascii="Verdana" w:hAnsi="Verdana"/>
        </w:rPr>
        <w:t>opia aktualnej polisy ubezpieczeniowej.</w:t>
      </w:r>
    </w:p>
    <w:p w:rsidR="00C66FEF" w:rsidRPr="00C66FEF" w:rsidRDefault="00C66FEF" w:rsidP="00B216E4">
      <w:pPr>
        <w:numPr>
          <w:ilvl w:val="0"/>
          <w:numId w:val="7"/>
        </w:numPr>
        <w:tabs>
          <w:tab w:val="clear" w:pos="720"/>
        </w:tabs>
        <w:spacing w:before="120" w:after="120" w:line="360" w:lineRule="auto"/>
        <w:ind w:left="425" w:hanging="426"/>
        <w:jc w:val="both"/>
        <w:rPr>
          <w:rFonts w:ascii="Verdana" w:hAnsi="Verdana"/>
        </w:rPr>
      </w:pPr>
      <w:r w:rsidRPr="00C66FEF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5473CD" w:rsidRDefault="00E70EEC" w:rsidP="00B216E4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120" w:line="360" w:lineRule="auto"/>
        <w:ind w:left="425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3462BA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B216E4">
      <w:pPr>
        <w:pStyle w:val="Akapitzlist"/>
        <w:numPr>
          <w:ilvl w:val="1"/>
          <w:numId w:val="44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o niekaralności zakazem pełnienia funkcji związanych z dysponowaniem środkami </w:t>
      </w:r>
      <w:r w:rsidRPr="008C03E8">
        <w:rPr>
          <w:rStyle w:val="luchili"/>
          <w:rFonts w:ascii="Verdana" w:hAnsi="Verdana"/>
        </w:rPr>
        <w:t>publicznymi</w:t>
      </w:r>
      <w:r w:rsidRPr="008C03E8">
        <w:rPr>
          <w:rFonts w:ascii="Verdana" w:hAnsi="Verdana"/>
        </w:rPr>
        <w:t xml:space="preserve"> oraz niekaralności za umyślne przestępstwo lub umyślne przestępstwo skarbowe</w:t>
      </w:r>
    </w:p>
    <w:p w:rsidR="005A691D" w:rsidRPr="008C03E8" w:rsidRDefault="00E70EEC" w:rsidP="00B216E4">
      <w:pPr>
        <w:pStyle w:val="Akapitzlist"/>
        <w:numPr>
          <w:ilvl w:val="1"/>
          <w:numId w:val="44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/>
        </w:rPr>
        <w:lastRenderedPageBreak/>
        <w:t xml:space="preserve">potwierdzające, że kwota środków przeznaczona zostanie na realizację </w:t>
      </w:r>
      <w:r w:rsidR="00523E3B" w:rsidRPr="008C03E8">
        <w:rPr>
          <w:rFonts w:ascii="Verdana" w:hAnsi="Verdana"/>
        </w:rPr>
        <w:t>zadania</w:t>
      </w:r>
      <w:r w:rsidRPr="008C03E8">
        <w:rPr>
          <w:rFonts w:ascii="Verdana" w:hAnsi="Verdana"/>
        </w:rPr>
        <w:t xml:space="preserve"> zgodnie z ofertą i że w tym zakresie </w:t>
      </w:r>
      <w:r w:rsidR="008046BA">
        <w:rPr>
          <w:rFonts w:ascii="Verdana" w:hAnsi="Verdana"/>
        </w:rPr>
        <w:t>Z</w:t>
      </w:r>
      <w:r w:rsidR="00523E3B" w:rsidRPr="008C03E8">
        <w:rPr>
          <w:rFonts w:ascii="Verdana" w:hAnsi="Verdana"/>
        </w:rPr>
        <w:t>adanie</w:t>
      </w:r>
      <w:r w:rsidRPr="008C03E8">
        <w:rPr>
          <w:rFonts w:ascii="Verdana" w:hAnsi="Verdana"/>
        </w:rPr>
        <w:t xml:space="preserve"> nie będzie finansowan</w:t>
      </w:r>
      <w:r w:rsidR="00523E3B" w:rsidRPr="008C03E8">
        <w:rPr>
          <w:rFonts w:ascii="Verdana" w:hAnsi="Verdana"/>
        </w:rPr>
        <w:t xml:space="preserve">e </w:t>
      </w:r>
      <w:r w:rsidRPr="008C03E8">
        <w:rPr>
          <w:rFonts w:ascii="Verdana" w:hAnsi="Verdana"/>
        </w:rPr>
        <w:t>z innych źródeł</w:t>
      </w:r>
    </w:p>
    <w:p w:rsidR="00E70EEC" w:rsidRPr="005473CD" w:rsidRDefault="00E70EEC" w:rsidP="00B216E4">
      <w:pPr>
        <w:pStyle w:val="Akapitzlist"/>
        <w:numPr>
          <w:ilvl w:val="0"/>
          <w:numId w:val="7"/>
        </w:numPr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3462BA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B216E4">
      <w:pPr>
        <w:pStyle w:val="Akapitzlist"/>
        <w:numPr>
          <w:ilvl w:val="1"/>
          <w:numId w:val="45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8C03E8">
        <w:rPr>
          <w:rStyle w:val="luchili"/>
          <w:rFonts w:ascii="Verdana" w:hAnsi="Verdana"/>
        </w:rPr>
        <w:t>publicznych</w:t>
      </w:r>
    </w:p>
    <w:p w:rsidR="00E70EEC" w:rsidRDefault="00E70EEC" w:rsidP="00B216E4">
      <w:pPr>
        <w:pStyle w:val="Akapitzlist"/>
        <w:numPr>
          <w:ilvl w:val="1"/>
          <w:numId w:val="45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</w:t>
      </w:r>
    </w:p>
    <w:p w:rsidR="00E70EEC" w:rsidRDefault="00E70EEC" w:rsidP="00B216E4">
      <w:pPr>
        <w:pStyle w:val="Akapitzlist"/>
        <w:numPr>
          <w:ilvl w:val="1"/>
          <w:numId w:val="45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/>
        </w:rPr>
        <w:t>dotyczące zapoznania się z treścią ogłoszenia konkursowego</w:t>
      </w:r>
    </w:p>
    <w:p w:rsidR="00E70EEC" w:rsidRDefault="00E70EEC" w:rsidP="00B216E4">
      <w:pPr>
        <w:pStyle w:val="Akapitzlist"/>
        <w:numPr>
          <w:ilvl w:val="1"/>
          <w:numId w:val="45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/>
        </w:rPr>
        <w:t>dotyczące zapewnienia bazy lokalowej wraz z wyposażeniem</w:t>
      </w:r>
    </w:p>
    <w:p w:rsidR="00E70EEC" w:rsidRDefault="00E70EEC" w:rsidP="00B216E4">
      <w:pPr>
        <w:pStyle w:val="Akapitzlist"/>
        <w:numPr>
          <w:ilvl w:val="1"/>
          <w:numId w:val="45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8C03E8">
        <w:rPr>
          <w:rFonts w:ascii="Verdana" w:hAnsi="Verdana"/>
        </w:rPr>
        <w:t>zadania</w:t>
      </w:r>
      <w:r w:rsidRPr="008C03E8">
        <w:rPr>
          <w:rFonts w:ascii="Verdana" w:hAnsi="Verdana"/>
        </w:rPr>
        <w:t>;</w:t>
      </w:r>
    </w:p>
    <w:p w:rsidR="00E70EEC" w:rsidRDefault="00E70EEC" w:rsidP="00B216E4">
      <w:pPr>
        <w:pStyle w:val="Akapitzlist"/>
        <w:numPr>
          <w:ilvl w:val="1"/>
          <w:numId w:val="45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/>
        </w:rPr>
        <w:t>potwierdzające, że dane zawarte w Ofertowym są zgodne z aktualnym stanem faktycznym i prawnym</w:t>
      </w:r>
    </w:p>
    <w:p w:rsidR="00E70EEC" w:rsidRDefault="00E70EEC" w:rsidP="00B216E4">
      <w:pPr>
        <w:pStyle w:val="Akapitzlist"/>
        <w:numPr>
          <w:ilvl w:val="1"/>
          <w:numId w:val="45"/>
        </w:numPr>
        <w:spacing w:before="120" w:after="120" w:line="360" w:lineRule="auto"/>
        <w:rPr>
          <w:rFonts w:ascii="Verdana" w:hAnsi="Verdana"/>
        </w:rPr>
      </w:pPr>
      <w:r w:rsidRPr="008C03E8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8C03E8">
        <w:rPr>
          <w:rFonts w:ascii="Verdana" w:hAnsi="Verdana" w:cs="Arial"/>
        </w:rPr>
        <w:t>zadania</w:t>
      </w:r>
    </w:p>
    <w:p w:rsidR="00A7330C" w:rsidRPr="008C03E8" w:rsidRDefault="00CC54BA" w:rsidP="00B216E4">
      <w:pPr>
        <w:pStyle w:val="Akapitzlist"/>
        <w:numPr>
          <w:ilvl w:val="1"/>
          <w:numId w:val="45"/>
        </w:numPr>
        <w:spacing w:before="120" w:after="120" w:line="360" w:lineRule="auto"/>
        <w:rPr>
          <w:rFonts w:ascii="Verdana" w:hAnsi="Verdana"/>
        </w:rPr>
      </w:pPr>
      <w:bookmarkStart w:id="1" w:name="_Hlk100322664"/>
      <w:r w:rsidRPr="008C03E8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57058C" w:rsidRPr="00A7330C" w:rsidRDefault="0057058C" w:rsidP="00B216E4">
      <w:pPr>
        <w:pStyle w:val="Nagwek1"/>
        <w:spacing w:before="120" w:after="120" w:line="360" w:lineRule="auto"/>
        <w:rPr>
          <w:i/>
        </w:rPr>
      </w:pPr>
      <w:r w:rsidRPr="00A7330C">
        <w:t>XIII. WYMOGI FORMALNE SKŁADANIA OFERT</w:t>
      </w:r>
    </w:p>
    <w:p w:rsidR="00B2545A" w:rsidRPr="00B2545A" w:rsidRDefault="0057058C" w:rsidP="00B216E4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</w:rPr>
      </w:pPr>
      <w:r w:rsidRPr="00B2545A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</w:t>
      </w:r>
      <w:r w:rsidR="00B90A73" w:rsidRPr="00B2545A">
        <w:rPr>
          <w:rFonts w:ascii="Verdana" w:hAnsi="Verdana"/>
        </w:rPr>
        <w:t xml:space="preserve"> </w:t>
      </w:r>
      <w:r w:rsidRPr="00B2545A">
        <w:rPr>
          <w:rFonts w:ascii="Verdana" w:hAnsi="Verdana"/>
        </w:rPr>
        <w:t>ogłoszenia konkursowego) wraz z</w:t>
      </w:r>
      <w:r w:rsidR="000209C3" w:rsidRPr="00B2545A">
        <w:rPr>
          <w:rFonts w:ascii="Verdana" w:hAnsi="Verdana"/>
        </w:rPr>
        <w:t xml:space="preserve"> </w:t>
      </w:r>
      <w:r w:rsidRPr="00B2545A">
        <w:rPr>
          <w:rFonts w:ascii="Verdana" w:hAnsi="Verdana"/>
        </w:rPr>
        <w:t>oświadczeniami, podpisanym przez osoby upoważnione  do składania oświadczeń woli w imieniu oferenta.</w:t>
      </w:r>
      <w:r w:rsidR="00B2545A">
        <w:rPr>
          <w:rFonts w:ascii="Verdana" w:hAnsi="Verdana"/>
        </w:rPr>
        <w:t xml:space="preserve"> </w:t>
      </w:r>
      <w:r w:rsidRPr="00B2545A">
        <w:rPr>
          <w:rFonts w:ascii="Verdana" w:hAnsi="Verdana"/>
        </w:rPr>
        <w:t xml:space="preserve">Złożenie oferty w terminie określonym w ogłoszeniu zgodnie z warunkami określonymi w części </w:t>
      </w:r>
      <w:r w:rsidR="00D96346" w:rsidRPr="00B2545A">
        <w:rPr>
          <w:rFonts w:ascii="Verdana" w:hAnsi="Verdana"/>
        </w:rPr>
        <w:t>XI</w:t>
      </w:r>
      <w:r w:rsidR="00297815" w:rsidRPr="00B2545A">
        <w:rPr>
          <w:rFonts w:ascii="Verdana" w:hAnsi="Verdana"/>
        </w:rPr>
        <w:t xml:space="preserve"> </w:t>
      </w:r>
      <w:r w:rsidRPr="00B2545A">
        <w:rPr>
          <w:rFonts w:ascii="Verdana" w:hAnsi="Verdana"/>
        </w:rPr>
        <w:t>ogłoszenia.</w:t>
      </w:r>
    </w:p>
    <w:p w:rsidR="00B2545A" w:rsidRPr="00B2545A" w:rsidRDefault="0057058C" w:rsidP="00B216E4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</w:rPr>
      </w:pPr>
      <w:r w:rsidRPr="00B2545A">
        <w:rPr>
          <w:rFonts w:ascii="Verdana" w:hAnsi="Verdana"/>
        </w:rPr>
        <w:lastRenderedPageBreak/>
        <w:t>Wypełnione właściwe miejsca i rubryki w ofercie.</w:t>
      </w:r>
    </w:p>
    <w:p w:rsidR="00B2545A" w:rsidRPr="00B2545A" w:rsidRDefault="0057058C" w:rsidP="00B216E4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</w:rPr>
      </w:pPr>
      <w:r w:rsidRPr="00B2545A">
        <w:rPr>
          <w:rFonts w:ascii="Verdana" w:hAnsi="Verdana"/>
        </w:rPr>
        <w:t xml:space="preserve">Złożenie wymaganych dokumentów i oświadczeń wymienionych w części XII ogłoszenia. </w:t>
      </w:r>
    </w:p>
    <w:p w:rsidR="001E2697" w:rsidRPr="00B2545A" w:rsidRDefault="0057058C" w:rsidP="00B216E4">
      <w:pPr>
        <w:spacing w:before="120" w:after="120" w:line="360" w:lineRule="auto"/>
        <w:ind w:left="360"/>
        <w:rPr>
          <w:rFonts w:ascii="Verdana" w:hAnsi="Verdana"/>
        </w:rPr>
      </w:pPr>
      <w:r w:rsidRPr="00B2545A">
        <w:rPr>
          <w:rFonts w:ascii="Verdana" w:hAnsi="Verdana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B216E4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B216E4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B216E4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B216E4">
      <w:pPr>
        <w:pStyle w:val="Nagwek2"/>
        <w:spacing w:before="120" w:after="120" w:line="360" w:lineRule="auto"/>
      </w:pPr>
      <w:r w:rsidRPr="005473CD">
        <w:t>1. Ocena formalna ofert obejmuje:</w:t>
      </w:r>
    </w:p>
    <w:p w:rsidR="00BA64F9" w:rsidRPr="005473CD" w:rsidRDefault="00BA64F9" w:rsidP="00B216E4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złożenie oferty </w:t>
      </w:r>
      <w:bookmarkStart w:id="2" w:name="_GoBack"/>
      <w:bookmarkEnd w:id="2"/>
      <w:r w:rsidRPr="005473CD">
        <w:rPr>
          <w:rFonts w:ascii="Verdana" w:eastAsia="Times New Roman" w:hAnsi="Verdana" w:cs="Times New Roman"/>
          <w:lang w:eastAsia="pl-PL"/>
        </w:rPr>
        <w:t>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B216E4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B216E4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B216E4">
      <w:pPr>
        <w:pStyle w:val="Nagwek2"/>
        <w:spacing w:before="120" w:after="120" w:line="360" w:lineRule="auto"/>
      </w:pPr>
      <w:r w:rsidRPr="005473CD">
        <w:t>2. Ocena merytoryczna ofert:</w:t>
      </w:r>
    </w:p>
    <w:p w:rsidR="00DC3FD7" w:rsidRPr="005473CD" w:rsidRDefault="00DC3FD7" w:rsidP="00B216E4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</w:t>
      </w:r>
      <w:r w:rsidR="00D96346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B216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B216E4">
      <w:pPr>
        <w:pStyle w:val="Akapitzlist"/>
        <w:numPr>
          <w:ilvl w:val="3"/>
          <w:numId w:val="5"/>
        </w:numPr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</w:t>
      </w:r>
      <w:r w:rsidR="009E2575">
        <w:rPr>
          <w:rFonts w:ascii="Verdana" w:hAnsi="Verdana"/>
        </w:rPr>
        <w:t>.</w:t>
      </w:r>
    </w:p>
    <w:p w:rsidR="0040012E" w:rsidRPr="00023F7B" w:rsidRDefault="0040012E" w:rsidP="00B216E4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B216E4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B216E4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B216E4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 xml:space="preserve">Kwalifikacje zawodowe specjalistów realizujących </w:t>
      </w:r>
      <w:r w:rsidR="008046BA">
        <w:rPr>
          <w:rFonts w:ascii="Verdana" w:hAnsi="Verdana"/>
        </w:rPr>
        <w:t>Z</w:t>
      </w:r>
      <w:r w:rsidRPr="00AF57DE">
        <w:rPr>
          <w:rFonts w:ascii="Verdana" w:hAnsi="Verdana"/>
        </w:rPr>
        <w:t>adanie 0-10 pkt.</w:t>
      </w:r>
    </w:p>
    <w:p w:rsidR="00B052BA" w:rsidRPr="00DC3FD7" w:rsidRDefault="00DC3FD7" w:rsidP="00B216E4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B216E4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lastRenderedPageBreak/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ofertę, któr</w:t>
      </w:r>
      <w:r w:rsidR="00AF1029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uzyska największą liczbę punków.</w:t>
      </w:r>
    </w:p>
    <w:p w:rsidR="00BF243F" w:rsidRPr="007F5F5B" w:rsidRDefault="00BF243F" w:rsidP="00B216E4">
      <w:pPr>
        <w:pStyle w:val="Nagwek1"/>
        <w:spacing w:before="120" w:after="120" w:line="360" w:lineRule="auto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B216E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B216E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B216E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B216E4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B216E4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B216E4">
      <w:pPr>
        <w:pStyle w:val="Nagwek1"/>
        <w:spacing w:before="120" w:after="120" w:line="360" w:lineRule="auto"/>
        <w:rPr>
          <w:i/>
        </w:rPr>
      </w:pPr>
      <w:r w:rsidRPr="007F5F5B">
        <w:t>XVI. MIEJSCE ZŁOŻENIA DOKUMENTÓW</w:t>
      </w:r>
    </w:p>
    <w:p w:rsidR="0030021F" w:rsidRPr="005473CD" w:rsidRDefault="0030021F" w:rsidP="00B216E4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3462BA" w:rsidRDefault="00342586" w:rsidP="00B216E4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Konkurs </w:t>
      </w:r>
      <w:bookmarkStart w:id="3" w:name="_Hlk101779412"/>
      <w:r w:rsidR="003462BA" w:rsidRPr="003462BA">
        <w:rPr>
          <w:rFonts w:ascii="Verdana" w:hAnsi="Verdana"/>
          <w:bCs/>
        </w:rPr>
        <w:t xml:space="preserve">pn. </w:t>
      </w:r>
      <w:bookmarkStart w:id="4" w:name="_Hlk101784024"/>
      <w:r w:rsidR="003462BA" w:rsidRPr="009E2575">
        <w:rPr>
          <w:rFonts w:ascii="Verdana" w:hAnsi="Verdana"/>
          <w:b/>
          <w:bCs/>
        </w:rPr>
        <w:t>Wsparcie specjalistyczne dla mieszkańców Wrocławia z zaburzeniami snu po przebytym COVID-19</w:t>
      </w:r>
      <w:r w:rsidR="003462BA" w:rsidRPr="003462BA">
        <w:rPr>
          <w:rFonts w:ascii="Verdana" w:hAnsi="Verdana"/>
          <w:bCs/>
        </w:rPr>
        <w:t xml:space="preserve"> </w:t>
      </w:r>
      <w:bookmarkEnd w:id="3"/>
      <w:bookmarkEnd w:id="4"/>
      <w:r w:rsidRPr="003462BA">
        <w:rPr>
          <w:rFonts w:ascii="Verdana" w:hAnsi="Verdana"/>
        </w:rPr>
        <w:t>oraz należy podać nazwę i adres oferenta.</w:t>
      </w:r>
    </w:p>
    <w:p w:rsidR="00342586" w:rsidRPr="005473CD" w:rsidRDefault="00342586" w:rsidP="00B216E4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B216E4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W przypadku składania oferty z dokumentami osobiście w Wydziale Zdrowia i Spraw Społecznych Urzędu Miejskiego Wrocławia oferent otrzyma </w:t>
      </w:r>
      <w:r w:rsidRPr="005473CD">
        <w:rPr>
          <w:rFonts w:ascii="Verdana" w:hAnsi="Verdana"/>
        </w:rPr>
        <w:lastRenderedPageBreak/>
        <w:t>potwierdzenie złożenia oferty z datą wpływu na własnym drugim egzemplarzu – kopii oferty.</w:t>
      </w:r>
    </w:p>
    <w:p w:rsidR="00AF3400" w:rsidRPr="007F5F5B" w:rsidRDefault="00342586" w:rsidP="00B216E4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Bożena Lewicka</w:t>
      </w:r>
      <w:r w:rsidRPr="005473CD">
        <w:rPr>
          <w:rFonts w:ascii="Verdana" w:hAnsi="Verdana"/>
        </w:rPr>
        <w:t xml:space="preserve">, e-mail: </w:t>
      </w:r>
      <w:r w:rsidR="004B1A0D">
        <w:rPr>
          <w:rFonts w:ascii="Verdana" w:hAnsi="Verdana"/>
        </w:rPr>
        <w:t>bozena.lewicka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79 61</w:t>
      </w:r>
      <w:r w:rsidRPr="005473CD">
        <w:rPr>
          <w:rFonts w:ascii="Verdana" w:hAnsi="Verdana"/>
        </w:rPr>
        <w:t>.</w:t>
      </w:r>
    </w:p>
    <w:p w:rsidR="00342586" w:rsidRPr="007F5F5B" w:rsidRDefault="00342586" w:rsidP="00B216E4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B216E4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E315B1" w:rsidRDefault="00342586" w:rsidP="00B216E4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3462BA">
        <w:rPr>
          <w:rFonts w:eastAsiaTheme="minorHAnsi" w:cstheme="minorBidi"/>
          <w:bCs w:val="0"/>
        </w:rPr>
        <w:t>20</w:t>
      </w:r>
      <w:r w:rsidR="00ED06A3" w:rsidRPr="00E315B1">
        <w:rPr>
          <w:rFonts w:eastAsiaTheme="minorHAnsi" w:cstheme="minorBidi"/>
          <w:bCs w:val="0"/>
        </w:rPr>
        <w:t>.0</w:t>
      </w:r>
      <w:r w:rsidR="006F2E51" w:rsidRPr="00E315B1">
        <w:rPr>
          <w:rFonts w:eastAsiaTheme="minorHAnsi" w:cstheme="minorBidi"/>
          <w:bCs w:val="0"/>
        </w:rPr>
        <w:t>5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84536E" w:rsidRPr="00E315B1">
        <w:rPr>
          <w:rFonts w:eastAsiaTheme="minorHAnsi" w:cstheme="minorBidi"/>
          <w:bCs w:val="0"/>
        </w:rPr>
        <w:t>2</w:t>
      </w:r>
      <w:r w:rsidRPr="00E315B1">
        <w:rPr>
          <w:rFonts w:eastAsiaTheme="minorHAnsi" w:cstheme="minorBidi"/>
          <w:bCs w:val="0"/>
        </w:rPr>
        <w:t xml:space="preserve"> roku do godz. 10:00.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B216E4">
      <w:pPr>
        <w:spacing w:before="120" w:after="12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B216E4">
      <w:pPr>
        <w:pStyle w:val="Nagwek2"/>
        <w:spacing w:before="120" w:after="120" w:line="360" w:lineRule="auto"/>
      </w:pPr>
      <w:r w:rsidRPr="00E315B1">
        <w:t>TERMIN ROZSTRZYGNIĘCIA KONKURSU</w:t>
      </w:r>
    </w:p>
    <w:p w:rsidR="00342586" w:rsidRPr="00E315B1" w:rsidRDefault="00342586" w:rsidP="00B216E4">
      <w:pPr>
        <w:spacing w:before="120" w:after="12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3462BA">
        <w:rPr>
          <w:rFonts w:ascii="Verdana" w:hAnsi="Verdana"/>
          <w:b/>
          <w:bCs/>
        </w:rPr>
        <w:t>25</w:t>
      </w:r>
      <w:r w:rsidR="006F2E51" w:rsidRPr="00E315B1">
        <w:rPr>
          <w:rFonts w:ascii="Verdana" w:hAnsi="Verdana"/>
          <w:b/>
          <w:bCs/>
        </w:rPr>
        <w:t>.05.</w:t>
      </w:r>
      <w:r w:rsidR="00252368" w:rsidRPr="00E315B1">
        <w:rPr>
          <w:rFonts w:ascii="Verdana" w:hAnsi="Verdana"/>
          <w:b/>
          <w:bCs/>
        </w:rPr>
        <w:t>202</w:t>
      </w:r>
      <w:r w:rsidR="0084536E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B216E4">
      <w:pPr>
        <w:spacing w:before="120" w:after="12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Informacja z rozstrzygnięcia konkursu do dnia </w:t>
      </w:r>
      <w:r w:rsidR="003462BA">
        <w:rPr>
          <w:rFonts w:ascii="Verdana" w:hAnsi="Verdana"/>
          <w:b/>
          <w:bCs/>
        </w:rPr>
        <w:t>25</w:t>
      </w:r>
      <w:r w:rsidR="00ED06A3" w:rsidRPr="00E315B1">
        <w:rPr>
          <w:rFonts w:ascii="Verdana" w:hAnsi="Verdana"/>
          <w:b/>
          <w:bCs/>
        </w:rPr>
        <w:t>.0</w:t>
      </w:r>
      <w:r w:rsidR="006F2E51" w:rsidRPr="00E315B1">
        <w:rPr>
          <w:rFonts w:ascii="Verdana" w:hAnsi="Verdana"/>
          <w:b/>
          <w:bCs/>
        </w:rPr>
        <w:t>5</w:t>
      </w:r>
      <w:r w:rsidR="00ED06A3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955D74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  <w:r w:rsidRPr="00E315B1">
        <w:rPr>
          <w:rFonts w:ascii="Verdana" w:hAnsi="Verdana"/>
        </w:rPr>
        <w:t xml:space="preserve"> 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B216E4">
      <w:pPr>
        <w:numPr>
          <w:ilvl w:val="0"/>
          <w:numId w:val="13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B216E4">
      <w:pPr>
        <w:numPr>
          <w:ilvl w:val="0"/>
          <w:numId w:val="13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7F5F5B" w:rsidRDefault="007F5F5B" w:rsidP="00B216E4">
      <w:pPr>
        <w:pStyle w:val="Nagwek1"/>
        <w:spacing w:before="120" w:after="120" w:line="360" w:lineRule="auto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7A1D80" w:rsidRDefault="005A1BCA" w:rsidP="00B216E4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>Wzór oferty</w:t>
      </w:r>
    </w:p>
    <w:p w:rsidR="007A1D80" w:rsidRDefault="007A1D80" w:rsidP="00B216E4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3462BA">
        <w:rPr>
          <w:rFonts w:ascii="Verdana" w:hAnsi="Verdana"/>
        </w:rPr>
        <w:t>2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</w:t>
      </w:r>
    </w:p>
    <w:p w:rsidR="009412EF" w:rsidRPr="00D96346" w:rsidRDefault="007A1D80" w:rsidP="00B216E4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3462BA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</w:t>
      </w:r>
      <w:r w:rsidR="00D96346">
        <w:rPr>
          <w:rFonts w:ascii="Verdana" w:hAnsi="Verdana"/>
        </w:rPr>
        <w:t xml:space="preserve"> </w:t>
      </w:r>
      <w:r w:rsidRPr="00D96346">
        <w:rPr>
          <w:rFonts w:ascii="Verdana" w:hAnsi="Verdana"/>
        </w:rPr>
        <w:t>reprezentowania podmiotu składającego ofertę</w:t>
      </w:r>
    </w:p>
    <w:p w:rsidR="00731095" w:rsidRPr="00902E0F" w:rsidRDefault="00731095" w:rsidP="00B216E4">
      <w:pPr>
        <w:spacing w:before="120" w:after="12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</w:t>
      </w:r>
    </w:p>
    <w:p w:rsidR="004B1A0D" w:rsidRDefault="004B1A0D" w:rsidP="00B216E4">
      <w:pPr>
        <w:spacing w:before="120" w:after="120" w:line="360" w:lineRule="auto"/>
        <w:ind w:firstLine="2127"/>
        <w:jc w:val="center"/>
        <w:rPr>
          <w:rFonts w:ascii="Verdana" w:hAnsi="Verdana"/>
          <w:b/>
          <w:bCs/>
          <w:color w:val="000000" w:themeColor="text1"/>
        </w:rPr>
      </w:pPr>
    </w:p>
    <w:p w:rsidR="00B216E4" w:rsidRDefault="00B216E4" w:rsidP="00B216E4">
      <w:pPr>
        <w:spacing w:before="120" w:after="120" w:line="360" w:lineRule="auto"/>
        <w:rPr>
          <w:rFonts w:ascii="Verdana" w:hAnsi="Verdana"/>
          <w:b/>
          <w:bCs/>
          <w:color w:val="FFFFFF" w:themeColor="background1"/>
        </w:rPr>
      </w:pPr>
    </w:p>
    <w:p w:rsidR="00F062BB" w:rsidRPr="009E2575" w:rsidRDefault="00731095" w:rsidP="00B216E4">
      <w:pPr>
        <w:spacing w:before="120" w:after="120" w:line="360" w:lineRule="auto"/>
        <w:rPr>
          <w:rFonts w:ascii="Verdana" w:hAnsi="Verdana"/>
          <w:b/>
          <w:bCs/>
          <w:color w:val="FFFFFF" w:themeColor="background1"/>
        </w:rPr>
      </w:pPr>
      <w:r w:rsidRPr="009E2575">
        <w:rPr>
          <w:rFonts w:ascii="Verdana" w:hAnsi="Verdana"/>
          <w:b/>
          <w:bCs/>
          <w:iCs/>
        </w:rPr>
        <w:t>podpis i pieczęć imienna dyrektora komórki organizacyjnej Urzędu/miejskiej jednostki organizacyjnej wraz z  pieczęcią nagłówkową</w:t>
      </w:r>
    </w:p>
    <w:sectPr w:rsidR="00F062BB" w:rsidRPr="009E2575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E22" w:rsidRDefault="00F61E22" w:rsidP="00196C4D">
      <w:pPr>
        <w:spacing w:after="0" w:line="240" w:lineRule="auto"/>
      </w:pPr>
      <w:r>
        <w:separator/>
      </w:r>
    </w:p>
  </w:endnote>
  <w:endnote w:type="continuationSeparator" w:id="0">
    <w:p w:rsidR="00F61E22" w:rsidRDefault="00F61E2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E22" w:rsidRDefault="00F61E22" w:rsidP="00196C4D">
      <w:pPr>
        <w:spacing w:after="0" w:line="240" w:lineRule="auto"/>
      </w:pPr>
      <w:r>
        <w:separator/>
      </w:r>
    </w:p>
  </w:footnote>
  <w:footnote w:type="continuationSeparator" w:id="0">
    <w:p w:rsidR="00F61E22" w:rsidRDefault="00F61E2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31F8"/>
    <w:multiLevelType w:val="multilevel"/>
    <w:tmpl w:val="67823E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0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28"/>
  </w:num>
  <w:num w:numId="4">
    <w:abstractNumId w:val="19"/>
  </w:num>
  <w:num w:numId="5">
    <w:abstractNumId w:val="1"/>
  </w:num>
  <w:num w:numId="6">
    <w:abstractNumId w:val="26"/>
  </w:num>
  <w:num w:numId="7">
    <w:abstractNumId w:val="13"/>
  </w:num>
  <w:num w:numId="8">
    <w:abstractNumId w:val="18"/>
  </w:num>
  <w:num w:numId="9">
    <w:abstractNumId w:val="11"/>
  </w:num>
  <w:num w:numId="10">
    <w:abstractNumId w:val="38"/>
  </w:num>
  <w:num w:numId="11">
    <w:abstractNumId w:val="24"/>
  </w:num>
  <w:num w:numId="12">
    <w:abstractNumId w:val="14"/>
  </w:num>
  <w:num w:numId="13">
    <w:abstractNumId w:val="10"/>
  </w:num>
  <w:num w:numId="14">
    <w:abstractNumId w:val="6"/>
  </w:num>
  <w:num w:numId="15">
    <w:abstractNumId w:val="27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0"/>
  </w:num>
  <w:num w:numId="24">
    <w:abstractNumId w:val="26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2"/>
  </w:num>
  <w:num w:numId="28">
    <w:abstractNumId w:val="12"/>
  </w:num>
  <w:num w:numId="29">
    <w:abstractNumId w:val="4"/>
  </w:num>
  <w:num w:numId="30">
    <w:abstractNumId w:val="2"/>
  </w:num>
  <w:num w:numId="31">
    <w:abstractNumId w:val="9"/>
  </w:num>
  <w:num w:numId="32">
    <w:abstractNumId w:val="22"/>
  </w:num>
  <w:num w:numId="33">
    <w:abstractNumId w:val="8"/>
  </w:num>
  <w:num w:numId="34">
    <w:abstractNumId w:val="23"/>
  </w:num>
  <w:num w:numId="35">
    <w:abstractNumId w:val="21"/>
  </w:num>
  <w:num w:numId="36">
    <w:abstractNumId w:val="7"/>
  </w:num>
  <w:num w:numId="37">
    <w:abstractNumId w:val="20"/>
  </w:num>
  <w:num w:numId="38">
    <w:abstractNumId w:val="17"/>
  </w:num>
  <w:num w:numId="39">
    <w:abstractNumId w:val="29"/>
  </w:num>
  <w:num w:numId="40">
    <w:abstractNumId w:val="37"/>
  </w:num>
  <w:num w:numId="41">
    <w:abstractNumId w:val="36"/>
  </w:num>
  <w:num w:numId="42">
    <w:abstractNumId w:val="41"/>
  </w:num>
  <w:num w:numId="43">
    <w:abstractNumId w:val="31"/>
  </w:num>
  <w:num w:numId="44">
    <w:abstractNumId w:val="5"/>
  </w:num>
  <w:num w:numId="45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09C3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B084F"/>
    <w:rsid w:val="000B7C77"/>
    <w:rsid w:val="000C3606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79D9"/>
    <w:rsid w:val="00110459"/>
    <w:rsid w:val="00134755"/>
    <w:rsid w:val="00152A7B"/>
    <w:rsid w:val="001565F3"/>
    <w:rsid w:val="001711F4"/>
    <w:rsid w:val="00181086"/>
    <w:rsid w:val="00191256"/>
    <w:rsid w:val="00191355"/>
    <w:rsid w:val="00196C4D"/>
    <w:rsid w:val="001A17D0"/>
    <w:rsid w:val="001A2440"/>
    <w:rsid w:val="001C6081"/>
    <w:rsid w:val="001E2697"/>
    <w:rsid w:val="00207C1F"/>
    <w:rsid w:val="002101ED"/>
    <w:rsid w:val="00210458"/>
    <w:rsid w:val="00214701"/>
    <w:rsid w:val="002345F8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4A9F"/>
    <w:rsid w:val="002B566A"/>
    <w:rsid w:val="002B62C3"/>
    <w:rsid w:val="002B7472"/>
    <w:rsid w:val="002C0AE4"/>
    <w:rsid w:val="002C30F8"/>
    <w:rsid w:val="002C5792"/>
    <w:rsid w:val="002E3D5B"/>
    <w:rsid w:val="002E7B8C"/>
    <w:rsid w:val="002F2483"/>
    <w:rsid w:val="0030021F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462BA"/>
    <w:rsid w:val="0035352F"/>
    <w:rsid w:val="00357FE4"/>
    <w:rsid w:val="00362D0E"/>
    <w:rsid w:val="00363372"/>
    <w:rsid w:val="00373AD1"/>
    <w:rsid w:val="003761CF"/>
    <w:rsid w:val="00387801"/>
    <w:rsid w:val="003A5675"/>
    <w:rsid w:val="003A6902"/>
    <w:rsid w:val="003C1236"/>
    <w:rsid w:val="003D16CA"/>
    <w:rsid w:val="003D7BDB"/>
    <w:rsid w:val="003E1A29"/>
    <w:rsid w:val="0040012E"/>
    <w:rsid w:val="00401335"/>
    <w:rsid w:val="00402CA0"/>
    <w:rsid w:val="00404D71"/>
    <w:rsid w:val="0041576D"/>
    <w:rsid w:val="00422FC1"/>
    <w:rsid w:val="00425E5E"/>
    <w:rsid w:val="00426B24"/>
    <w:rsid w:val="00460498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11E1"/>
    <w:rsid w:val="005B4E3E"/>
    <w:rsid w:val="005B6116"/>
    <w:rsid w:val="005C6F76"/>
    <w:rsid w:val="005D1641"/>
    <w:rsid w:val="005D1666"/>
    <w:rsid w:val="005D3CE6"/>
    <w:rsid w:val="005E76CE"/>
    <w:rsid w:val="005F7499"/>
    <w:rsid w:val="00607DA1"/>
    <w:rsid w:val="0061357C"/>
    <w:rsid w:val="00641B3D"/>
    <w:rsid w:val="006474DF"/>
    <w:rsid w:val="00654654"/>
    <w:rsid w:val="006555A6"/>
    <w:rsid w:val="00666977"/>
    <w:rsid w:val="00672184"/>
    <w:rsid w:val="00686735"/>
    <w:rsid w:val="00686D41"/>
    <w:rsid w:val="006915B8"/>
    <w:rsid w:val="00693848"/>
    <w:rsid w:val="0069525D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1138"/>
    <w:rsid w:val="00720F82"/>
    <w:rsid w:val="0072432B"/>
    <w:rsid w:val="0072488D"/>
    <w:rsid w:val="007276E9"/>
    <w:rsid w:val="00731095"/>
    <w:rsid w:val="00736A2D"/>
    <w:rsid w:val="00743834"/>
    <w:rsid w:val="00753E20"/>
    <w:rsid w:val="0075529C"/>
    <w:rsid w:val="00760CF1"/>
    <w:rsid w:val="00787D08"/>
    <w:rsid w:val="007910B1"/>
    <w:rsid w:val="00794020"/>
    <w:rsid w:val="0079518C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46BA"/>
    <w:rsid w:val="00816D48"/>
    <w:rsid w:val="00821C96"/>
    <w:rsid w:val="00823E7F"/>
    <w:rsid w:val="00826C8C"/>
    <w:rsid w:val="0084536E"/>
    <w:rsid w:val="0084597B"/>
    <w:rsid w:val="00856A2C"/>
    <w:rsid w:val="00860FF7"/>
    <w:rsid w:val="00866994"/>
    <w:rsid w:val="0088295F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93464"/>
    <w:rsid w:val="0099537C"/>
    <w:rsid w:val="00996131"/>
    <w:rsid w:val="00996A5D"/>
    <w:rsid w:val="009A2A9D"/>
    <w:rsid w:val="009A5D36"/>
    <w:rsid w:val="009B469B"/>
    <w:rsid w:val="009B5800"/>
    <w:rsid w:val="009B6070"/>
    <w:rsid w:val="009C335B"/>
    <w:rsid w:val="009C471D"/>
    <w:rsid w:val="009D4B10"/>
    <w:rsid w:val="009E0756"/>
    <w:rsid w:val="009E110F"/>
    <w:rsid w:val="009E2575"/>
    <w:rsid w:val="009F1EBB"/>
    <w:rsid w:val="009F29DD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216E4"/>
    <w:rsid w:val="00B2545A"/>
    <w:rsid w:val="00B32C25"/>
    <w:rsid w:val="00B34E76"/>
    <w:rsid w:val="00B40086"/>
    <w:rsid w:val="00B52CAA"/>
    <w:rsid w:val="00B5547C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3F5A"/>
    <w:rsid w:val="00BA64F9"/>
    <w:rsid w:val="00BC0820"/>
    <w:rsid w:val="00BC20AB"/>
    <w:rsid w:val="00BD1685"/>
    <w:rsid w:val="00BD6D33"/>
    <w:rsid w:val="00BD7472"/>
    <w:rsid w:val="00BE3BFE"/>
    <w:rsid w:val="00BE40EF"/>
    <w:rsid w:val="00BE7974"/>
    <w:rsid w:val="00BF243F"/>
    <w:rsid w:val="00C00AC5"/>
    <w:rsid w:val="00C04DA7"/>
    <w:rsid w:val="00C1206D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96A"/>
    <w:rsid w:val="00C96A79"/>
    <w:rsid w:val="00CA2B86"/>
    <w:rsid w:val="00CA6CAB"/>
    <w:rsid w:val="00CB7D79"/>
    <w:rsid w:val="00CC2A6E"/>
    <w:rsid w:val="00CC54BA"/>
    <w:rsid w:val="00CD1981"/>
    <w:rsid w:val="00CE04A4"/>
    <w:rsid w:val="00CE6DF6"/>
    <w:rsid w:val="00CE75CE"/>
    <w:rsid w:val="00CE7AC6"/>
    <w:rsid w:val="00CF1F53"/>
    <w:rsid w:val="00D0280B"/>
    <w:rsid w:val="00D11943"/>
    <w:rsid w:val="00D176B8"/>
    <w:rsid w:val="00D2045E"/>
    <w:rsid w:val="00D220BA"/>
    <w:rsid w:val="00D3211F"/>
    <w:rsid w:val="00D3622A"/>
    <w:rsid w:val="00D42475"/>
    <w:rsid w:val="00D60E63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F01F3"/>
    <w:rsid w:val="00EF7DA6"/>
    <w:rsid w:val="00F01AB0"/>
    <w:rsid w:val="00F034B7"/>
    <w:rsid w:val="00F062BB"/>
    <w:rsid w:val="00F1253C"/>
    <w:rsid w:val="00F30E14"/>
    <w:rsid w:val="00F4246C"/>
    <w:rsid w:val="00F42554"/>
    <w:rsid w:val="00F54953"/>
    <w:rsid w:val="00F56D0D"/>
    <w:rsid w:val="00F61E22"/>
    <w:rsid w:val="00F7627A"/>
    <w:rsid w:val="00F82CF9"/>
    <w:rsid w:val="00F90D3D"/>
    <w:rsid w:val="00F93DFE"/>
    <w:rsid w:val="00F944F4"/>
    <w:rsid w:val="00F95A7F"/>
    <w:rsid w:val="00F95F21"/>
    <w:rsid w:val="00F97936"/>
    <w:rsid w:val="00FC174B"/>
    <w:rsid w:val="00FC3BB9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3EA9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69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4ED09-A1F5-4A43-9E95-1E3F3CAB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3199</Words>
  <Characters>19198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26</cp:revision>
  <cp:lastPrinted>2022-04-29T09:09:00Z</cp:lastPrinted>
  <dcterms:created xsi:type="dcterms:W3CDTF">2022-04-04T08:18:00Z</dcterms:created>
  <dcterms:modified xsi:type="dcterms:W3CDTF">2022-04-29T09:10:00Z</dcterms:modified>
</cp:coreProperties>
</file>