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BA" w:rsidRPr="002F3159" w:rsidRDefault="009933BA" w:rsidP="009933BA">
      <w:pPr>
        <w:jc w:val="center"/>
        <w:rPr>
          <w:b/>
          <w:sz w:val="24"/>
          <w:szCs w:val="24"/>
          <w:lang w:val="pl-PL"/>
        </w:rPr>
      </w:pPr>
      <w:r w:rsidRPr="002F3159">
        <w:rPr>
          <w:b/>
          <w:sz w:val="24"/>
          <w:szCs w:val="24"/>
          <w:lang w:val="pl-PL"/>
        </w:rPr>
        <w:t>OBWIESZCZENIE  PREZYDENTA  WROCŁAWIA</w:t>
      </w:r>
    </w:p>
    <w:p w:rsidR="00E44A87" w:rsidRPr="002F3159" w:rsidRDefault="00E44A87" w:rsidP="00E44A87">
      <w:pPr>
        <w:rPr>
          <w:szCs w:val="20"/>
          <w:lang w:val="pl-PL"/>
        </w:rPr>
      </w:pPr>
    </w:p>
    <w:p w:rsidR="00CB0D17" w:rsidRPr="00CB0D17" w:rsidRDefault="00CB0D17" w:rsidP="00CB0D17">
      <w:pPr>
        <w:rPr>
          <w:szCs w:val="20"/>
          <w:lang w:val="pl-PL"/>
        </w:rPr>
      </w:pPr>
      <w:r w:rsidRPr="00CB0D17">
        <w:rPr>
          <w:szCs w:val="20"/>
          <w:lang w:val="pl-PL"/>
        </w:rPr>
        <w:t>Na podstawie art. 49a ustawy z dnia 14 czerwca 1960 r. Kodeks postępowania administracyjnego (tekst jednolity: Dz. U. z 2021 r., poz. 735</w:t>
      </w:r>
      <w:r w:rsidR="00946461">
        <w:rPr>
          <w:szCs w:val="20"/>
          <w:lang w:val="pl-PL"/>
        </w:rPr>
        <w:t xml:space="preserve"> ze zm.</w:t>
      </w:r>
      <w:r w:rsidRPr="00CB0D17">
        <w:rPr>
          <w:szCs w:val="20"/>
          <w:lang w:val="pl-PL"/>
        </w:rPr>
        <w:t>)</w:t>
      </w:r>
    </w:p>
    <w:p w:rsidR="00CB0D17" w:rsidRPr="00CB0D17" w:rsidRDefault="00CB0D17" w:rsidP="00CB0D17">
      <w:pPr>
        <w:rPr>
          <w:b/>
          <w:bCs/>
          <w:szCs w:val="20"/>
          <w:lang w:val="pl-PL"/>
        </w:rPr>
      </w:pPr>
    </w:p>
    <w:p w:rsidR="00CB0D17" w:rsidRPr="00CB0D17" w:rsidRDefault="00CB0D17" w:rsidP="00CB0D17">
      <w:pPr>
        <w:jc w:val="center"/>
        <w:rPr>
          <w:b/>
          <w:bCs/>
          <w:color w:val="000000"/>
          <w:szCs w:val="20"/>
          <w:lang w:val="pl-PL"/>
        </w:rPr>
      </w:pPr>
      <w:bookmarkStart w:id="0" w:name="Zawiadomienie"/>
      <w:r w:rsidRPr="00CB0D17">
        <w:rPr>
          <w:b/>
          <w:bCs/>
          <w:szCs w:val="20"/>
          <w:lang w:val="pl-PL"/>
        </w:rPr>
        <w:t xml:space="preserve">zawiadamiam </w:t>
      </w:r>
      <w:r w:rsidRPr="00CB0D17">
        <w:rPr>
          <w:b/>
          <w:bCs/>
          <w:color w:val="000000"/>
          <w:szCs w:val="20"/>
          <w:lang w:val="pl-PL"/>
        </w:rPr>
        <w:t xml:space="preserve"> strony  postępowania</w:t>
      </w:r>
      <w:bookmarkEnd w:id="0"/>
      <w:r w:rsidRPr="00CB0D17">
        <w:rPr>
          <w:b/>
          <w:bCs/>
          <w:color w:val="000000"/>
          <w:szCs w:val="20"/>
          <w:lang w:val="pl-PL"/>
        </w:rPr>
        <w:t>,</w:t>
      </w:r>
    </w:p>
    <w:p w:rsidR="00CB0D17" w:rsidRPr="00CB0D17" w:rsidRDefault="00CB0D17" w:rsidP="00CB0D17">
      <w:pPr>
        <w:rPr>
          <w:b/>
          <w:bCs/>
          <w:color w:val="000000"/>
          <w:szCs w:val="20"/>
          <w:lang w:val="pl-PL"/>
        </w:rPr>
      </w:pPr>
    </w:p>
    <w:p w:rsidR="00CB0D17" w:rsidRPr="00CB0D17" w:rsidRDefault="00CB0D17" w:rsidP="00CB0D17">
      <w:pPr>
        <w:rPr>
          <w:szCs w:val="20"/>
          <w:lang w:val="pl-PL"/>
        </w:rPr>
      </w:pPr>
      <w:r w:rsidRPr="00CB0D17">
        <w:rPr>
          <w:szCs w:val="20"/>
          <w:lang w:val="pl-PL"/>
        </w:rPr>
        <w:t xml:space="preserve">że w toku postępowania w sprawie wydania decyzji o </w:t>
      </w:r>
      <w:r w:rsidRPr="00CB0D17">
        <w:rPr>
          <w:color w:val="000000"/>
          <w:szCs w:val="20"/>
          <w:lang w:val="pl-PL"/>
        </w:rPr>
        <w:t>warunkach zabudowy</w:t>
      </w:r>
      <w:r w:rsidRPr="00CB0D17">
        <w:rPr>
          <w:szCs w:val="20"/>
          <w:lang w:val="pl-PL"/>
        </w:rPr>
        <w:t xml:space="preserve"> dla zamierzenia inwestycyjnego pod nazwą:</w:t>
      </w:r>
    </w:p>
    <w:p w:rsidR="00946461" w:rsidRDefault="00946461" w:rsidP="00946461">
      <w:pPr>
        <w:jc w:val="center"/>
        <w:rPr>
          <w:rFonts w:cs="Aharoni"/>
          <w:szCs w:val="20"/>
          <w:lang w:val="pl-PL"/>
        </w:rPr>
      </w:pPr>
    </w:p>
    <w:p w:rsidR="00946461" w:rsidRDefault="00CB0D17" w:rsidP="00946461">
      <w:pPr>
        <w:jc w:val="center"/>
        <w:rPr>
          <w:szCs w:val="20"/>
          <w:lang w:val="pl-PL"/>
        </w:rPr>
      </w:pPr>
      <w:r w:rsidRPr="00CB0D17">
        <w:rPr>
          <w:rFonts w:cs="Aharoni"/>
          <w:szCs w:val="20"/>
          <w:lang w:val="pl-PL"/>
        </w:rPr>
        <w:t>„</w:t>
      </w:r>
      <w:proofErr w:type="spellStart"/>
      <w:r w:rsidR="00946461">
        <w:rPr>
          <w:bCs/>
          <w:szCs w:val="20"/>
        </w:rPr>
        <w:t>Budowa</w:t>
      </w:r>
      <w:proofErr w:type="spellEnd"/>
      <w:r w:rsidR="00946461">
        <w:rPr>
          <w:bCs/>
          <w:szCs w:val="20"/>
        </w:rPr>
        <w:t xml:space="preserve"> </w:t>
      </w:r>
      <w:proofErr w:type="spellStart"/>
      <w:r w:rsidR="00946461">
        <w:rPr>
          <w:bCs/>
          <w:szCs w:val="20"/>
        </w:rPr>
        <w:t>trzech</w:t>
      </w:r>
      <w:proofErr w:type="spellEnd"/>
      <w:r w:rsidR="00946461">
        <w:rPr>
          <w:bCs/>
          <w:szCs w:val="20"/>
        </w:rPr>
        <w:t xml:space="preserve"> </w:t>
      </w:r>
      <w:proofErr w:type="spellStart"/>
      <w:r w:rsidR="00946461">
        <w:rPr>
          <w:bCs/>
          <w:szCs w:val="20"/>
        </w:rPr>
        <w:t>budynków</w:t>
      </w:r>
      <w:proofErr w:type="spellEnd"/>
      <w:r w:rsidR="00946461">
        <w:rPr>
          <w:bCs/>
          <w:szCs w:val="20"/>
        </w:rPr>
        <w:t xml:space="preserve"> </w:t>
      </w:r>
      <w:proofErr w:type="spellStart"/>
      <w:r w:rsidR="00946461">
        <w:rPr>
          <w:bCs/>
          <w:szCs w:val="20"/>
        </w:rPr>
        <w:t>mieszkalnych</w:t>
      </w:r>
      <w:proofErr w:type="spellEnd"/>
      <w:r w:rsidR="00946461">
        <w:rPr>
          <w:bCs/>
          <w:szCs w:val="20"/>
        </w:rPr>
        <w:t xml:space="preserve"> </w:t>
      </w:r>
      <w:proofErr w:type="spellStart"/>
      <w:r w:rsidR="00946461">
        <w:rPr>
          <w:bCs/>
          <w:szCs w:val="20"/>
        </w:rPr>
        <w:t>wielorodzinnych</w:t>
      </w:r>
      <w:proofErr w:type="spellEnd"/>
      <w:r w:rsidR="00946461">
        <w:rPr>
          <w:bCs/>
          <w:szCs w:val="20"/>
        </w:rPr>
        <w:t xml:space="preserve"> z </w:t>
      </w:r>
      <w:proofErr w:type="spellStart"/>
      <w:r w:rsidR="00946461">
        <w:rPr>
          <w:bCs/>
          <w:szCs w:val="20"/>
        </w:rPr>
        <w:t>usługami</w:t>
      </w:r>
      <w:proofErr w:type="spellEnd"/>
      <w:r w:rsidR="00946461">
        <w:rPr>
          <w:bCs/>
          <w:szCs w:val="20"/>
        </w:rPr>
        <w:t xml:space="preserve"> </w:t>
      </w:r>
      <w:proofErr w:type="spellStart"/>
      <w:r w:rsidR="00946461">
        <w:rPr>
          <w:bCs/>
          <w:szCs w:val="20"/>
        </w:rPr>
        <w:t>i</w:t>
      </w:r>
      <w:proofErr w:type="spellEnd"/>
      <w:r w:rsidR="00946461">
        <w:rPr>
          <w:bCs/>
          <w:szCs w:val="20"/>
        </w:rPr>
        <w:t xml:space="preserve"> </w:t>
      </w:r>
      <w:proofErr w:type="spellStart"/>
      <w:r w:rsidR="00946461">
        <w:rPr>
          <w:bCs/>
          <w:szCs w:val="20"/>
        </w:rPr>
        <w:t>garażem</w:t>
      </w:r>
      <w:proofErr w:type="spellEnd"/>
      <w:r w:rsidR="00946461">
        <w:rPr>
          <w:bCs/>
          <w:szCs w:val="20"/>
        </w:rPr>
        <w:t xml:space="preserve"> </w:t>
      </w:r>
      <w:proofErr w:type="spellStart"/>
      <w:r w:rsidR="00946461">
        <w:rPr>
          <w:bCs/>
          <w:szCs w:val="20"/>
        </w:rPr>
        <w:t>podziemnym</w:t>
      </w:r>
      <w:proofErr w:type="spellEnd"/>
      <w:r w:rsidR="00946461">
        <w:rPr>
          <w:bCs/>
          <w:szCs w:val="20"/>
        </w:rPr>
        <w:t xml:space="preserve"> </w:t>
      </w:r>
      <w:proofErr w:type="spellStart"/>
      <w:r w:rsidR="00946461">
        <w:rPr>
          <w:bCs/>
          <w:szCs w:val="20"/>
        </w:rPr>
        <w:t>wraz</w:t>
      </w:r>
      <w:proofErr w:type="spellEnd"/>
      <w:r w:rsidR="00946461">
        <w:rPr>
          <w:bCs/>
          <w:szCs w:val="20"/>
        </w:rPr>
        <w:t xml:space="preserve"> z </w:t>
      </w:r>
      <w:proofErr w:type="spellStart"/>
      <w:r w:rsidR="00946461">
        <w:rPr>
          <w:bCs/>
          <w:szCs w:val="20"/>
        </w:rPr>
        <w:t>niezbędną</w:t>
      </w:r>
      <w:proofErr w:type="spellEnd"/>
      <w:r w:rsidR="00946461">
        <w:rPr>
          <w:bCs/>
          <w:szCs w:val="20"/>
        </w:rPr>
        <w:t xml:space="preserve"> </w:t>
      </w:r>
      <w:proofErr w:type="spellStart"/>
      <w:r w:rsidR="00946461">
        <w:rPr>
          <w:bCs/>
          <w:szCs w:val="20"/>
        </w:rPr>
        <w:t>infrastrukturą</w:t>
      </w:r>
      <w:proofErr w:type="spellEnd"/>
      <w:r w:rsidR="00946461">
        <w:rPr>
          <w:bCs/>
          <w:szCs w:val="20"/>
        </w:rPr>
        <w:t xml:space="preserve"> </w:t>
      </w:r>
      <w:proofErr w:type="spellStart"/>
      <w:r w:rsidR="00946461">
        <w:rPr>
          <w:bCs/>
          <w:szCs w:val="20"/>
        </w:rPr>
        <w:t>techniczną</w:t>
      </w:r>
      <w:proofErr w:type="spellEnd"/>
      <w:r w:rsidR="00946461">
        <w:rPr>
          <w:bCs/>
          <w:szCs w:val="20"/>
        </w:rPr>
        <w:t>”</w:t>
      </w:r>
    </w:p>
    <w:p w:rsidR="00CB0D17" w:rsidRPr="00CB0D17" w:rsidRDefault="00946461" w:rsidP="00946461">
      <w:pPr>
        <w:jc w:val="center"/>
        <w:rPr>
          <w:szCs w:val="20"/>
          <w:lang w:val="pl-PL"/>
        </w:rPr>
      </w:pPr>
      <w:proofErr w:type="spellStart"/>
      <w:r>
        <w:rPr>
          <w:bCs/>
          <w:szCs w:val="20"/>
        </w:rPr>
        <w:t>Wrocław</w:t>
      </w:r>
      <w:proofErr w:type="spellEnd"/>
      <w:r>
        <w:rPr>
          <w:bCs/>
          <w:szCs w:val="20"/>
        </w:rPr>
        <w:t xml:space="preserve">, </w:t>
      </w:r>
      <w:proofErr w:type="spellStart"/>
      <w:r>
        <w:rPr>
          <w:rFonts w:cs="Aharoni"/>
          <w:szCs w:val="20"/>
        </w:rPr>
        <w:t>ul</w:t>
      </w:r>
      <w:proofErr w:type="spellEnd"/>
      <w:r>
        <w:rPr>
          <w:rFonts w:cs="Aharoni"/>
          <w:szCs w:val="20"/>
        </w:rPr>
        <w:t xml:space="preserve">. </w:t>
      </w:r>
      <w:proofErr w:type="spellStart"/>
      <w:r>
        <w:rPr>
          <w:szCs w:val="20"/>
        </w:rPr>
        <w:t>Powstańców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Śląskich</w:t>
      </w:r>
      <w:proofErr w:type="spellEnd"/>
      <w:r>
        <w:rPr>
          <w:szCs w:val="20"/>
        </w:rPr>
        <w:t xml:space="preserve"> / </w:t>
      </w:r>
      <w:proofErr w:type="spellStart"/>
      <w:r>
        <w:rPr>
          <w:szCs w:val="20"/>
        </w:rPr>
        <w:t>Racławicka</w:t>
      </w:r>
      <w:proofErr w:type="spellEnd"/>
      <w:r>
        <w:rPr>
          <w:szCs w:val="20"/>
        </w:rPr>
        <w:t xml:space="preserve"> </w:t>
      </w:r>
      <w:r>
        <w:rPr>
          <w:rFonts w:cs="Aharoni"/>
          <w:szCs w:val="20"/>
        </w:rPr>
        <w:t>(</w:t>
      </w:r>
      <w:proofErr w:type="spellStart"/>
      <w:r>
        <w:rPr>
          <w:szCs w:val="20"/>
        </w:rPr>
        <w:t>działki</w:t>
      </w:r>
      <w:proofErr w:type="spellEnd"/>
      <w:r>
        <w:rPr>
          <w:szCs w:val="20"/>
        </w:rPr>
        <w:t xml:space="preserve"> nr 68/4, 68/8, 68/15 </w:t>
      </w:r>
      <w:proofErr w:type="spellStart"/>
      <w:r>
        <w:rPr>
          <w:szCs w:val="20"/>
        </w:rPr>
        <w:t>i</w:t>
      </w:r>
      <w:proofErr w:type="spellEnd"/>
      <w:r>
        <w:rPr>
          <w:szCs w:val="20"/>
        </w:rPr>
        <w:t xml:space="preserve"> 68/16, AR_1 , </w:t>
      </w:r>
      <w:proofErr w:type="spellStart"/>
      <w:r>
        <w:rPr>
          <w:szCs w:val="20"/>
        </w:rPr>
        <w:t>obręb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Borek</w:t>
      </w:r>
      <w:proofErr w:type="spellEnd"/>
      <w:r>
        <w:rPr>
          <w:szCs w:val="20"/>
        </w:rPr>
        <w:t xml:space="preserve"> )</w:t>
      </w:r>
    </w:p>
    <w:p w:rsidR="00946461" w:rsidRDefault="00946461" w:rsidP="00946461">
      <w:pPr>
        <w:rPr>
          <w:szCs w:val="20"/>
          <w:lang w:val="pl-PL"/>
        </w:rPr>
      </w:pPr>
    </w:p>
    <w:p w:rsidR="00CB0D17" w:rsidRPr="00946461" w:rsidRDefault="00CB0D17" w:rsidP="00946461">
      <w:pPr>
        <w:rPr>
          <w:szCs w:val="20"/>
          <w:lang w:val="pl-PL"/>
        </w:rPr>
      </w:pPr>
      <w:r w:rsidRPr="00946461">
        <w:rPr>
          <w:szCs w:val="20"/>
          <w:lang w:val="pl-PL"/>
        </w:rPr>
        <w:t xml:space="preserve">przesłano </w:t>
      </w:r>
      <w:r w:rsidR="00946461" w:rsidRPr="00946461">
        <w:rPr>
          <w:szCs w:val="20"/>
          <w:lang w:val="pl-PL"/>
        </w:rPr>
        <w:t>zażalenie na Postanowienie nr 82/2022 z dnia 29.03.2022r.</w:t>
      </w:r>
      <w:r w:rsidRPr="00946461">
        <w:rPr>
          <w:szCs w:val="20"/>
          <w:lang w:val="pl-PL"/>
        </w:rPr>
        <w:t xml:space="preserve"> do SKO</w:t>
      </w:r>
      <w:r w:rsidR="00795992">
        <w:rPr>
          <w:szCs w:val="20"/>
          <w:lang w:val="pl-PL"/>
        </w:rPr>
        <w:t xml:space="preserve"> w dniu 25.04.2022</w:t>
      </w:r>
      <w:r w:rsidR="00946461" w:rsidRPr="00946461">
        <w:rPr>
          <w:szCs w:val="20"/>
          <w:lang w:val="pl-PL"/>
        </w:rPr>
        <w:t xml:space="preserve"> r.</w:t>
      </w:r>
    </w:p>
    <w:p w:rsidR="00907042" w:rsidRPr="002F3159" w:rsidRDefault="00907042" w:rsidP="00907042">
      <w:pPr>
        <w:rPr>
          <w:szCs w:val="20"/>
          <w:lang w:val="pl-PL"/>
        </w:rPr>
      </w:pPr>
    </w:p>
    <w:p w:rsidR="00907042" w:rsidRPr="002F3159" w:rsidRDefault="00907042" w:rsidP="00907042">
      <w:pPr>
        <w:tabs>
          <w:tab w:val="clear" w:pos="709"/>
          <w:tab w:val="left" w:pos="0"/>
        </w:tabs>
        <w:rPr>
          <w:szCs w:val="20"/>
          <w:lang w:val="pl-PL"/>
        </w:rPr>
      </w:pPr>
      <w:r w:rsidRPr="002F3159">
        <w:rPr>
          <w:szCs w:val="20"/>
          <w:lang w:val="pl-PL"/>
        </w:rPr>
        <w:t xml:space="preserve">Zgodnie z art. 49 </w:t>
      </w:r>
      <w:r w:rsidRPr="002F3159">
        <w:rPr>
          <w:rStyle w:val="alb"/>
          <w:szCs w:val="20"/>
          <w:lang w:val="pl-PL"/>
        </w:rPr>
        <w:t>§2</w:t>
      </w:r>
      <w:r w:rsidRPr="002F3159">
        <w:rPr>
          <w:szCs w:val="20"/>
          <w:lang w:val="pl-PL"/>
        </w:rPr>
        <w:t xml:space="preserve"> Kodeksu postępowania </w:t>
      </w:r>
      <w:r w:rsidRPr="00A03C3A">
        <w:rPr>
          <w:szCs w:val="20"/>
          <w:lang w:val="pl-PL"/>
        </w:rPr>
        <w:t>admi</w:t>
      </w:r>
      <w:r w:rsidR="00795992">
        <w:rPr>
          <w:szCs w:val="20"/>
          <w:lang w:val="pl-PL"/>
        </w:rPr>
        <w:t>nistracyjnego dzień 27.04.2022</w:t>
      </w:r>
      <w:r w:rsidRPr="00A03C3A">
        <w:rPr>
          <w:szCs w:val="20"/>
          <w:lang w:val="pl-PL"/>
        </w:rPr>
        <w:t xml:space="preserve"> r. wskazuje się jako ten, w którym nastąpiło publiczne obwieszczenie na tablicy ogłoszeń Urzędu Miejskiego</w:t>
      </w:r>
      <w:r w:rsidRPr="002F3159">
        <w:rPr>
          <w:szCs w:val="20"/>
          <w:lang w:val="pl-PL"/>
        </w:rPr>
        <w:t xml:space="preserve"> Wrocławia oraz w Biuletynie Informacji Publicznej Urzędu. Niniejsze zawiadomienie uważa się za dokonane po upływie czternastu dni od wskazanego powyżej terminu.</w:t>
      </w:r>
    </w:p>
    <w:p w:rsidR="00D673E3" w:rsidRPr="002F3159" w:rsidRDefault="00D673E3" w:rsidP="00D673E3">
      <w:pPr>
        <w:rPr>
          <w:szCs w:val="20"/>
          <w:lang w:val="pl-PL"/>
        </w:rPr>
      </w:pPr>
    </w:p>
    <w:p w:rsidR="007F0F31" w:rsidRPr="007F0F31" w:rsidRDefault="007F0F31" w:rsidP="007F0F31">
      <w:pPr>
        <w:pStyle w:val="Tekstpodstawowy"/>
        <w:ind w:firstLine="708"/>
        <w:rPr>
          <w:rFonts w:ascii="Verdana" w:hAnsi="Verdana"/>
          <w:iCs/>
          <w:sz w:val="20"/>
        </w:rPr>
      </w:pPr>
      <w:r w:rsidRPr="007F0F31">
        <w:rPr>
          <w:rFonts w:ascii="Verdana" w:hAnsi="Verdana"/>
          <w:iCs/>
          <w:sz w:val="20"/>
        </w:rPr>
        <w:t xml:space="preserve">Jednocześnie  wypełniając obowiązek,  który wynika z art. 131 wspomnianej na wstępie ustawy, będący równocześnie realizacją zasady udziału stron w postępowaniu odwoławczym informuję o możliwości zapoznania się z wniesionym zażaleniem oraz wypowiedzenia się co do jego treści w siedzibie organu odwoławczego.  </w:t>
      </w:r>
    </w:p>
    <w:p w:rsidR="00D673E3" w:rsidRPr="002F3159" w:rsidRDefault="00D673E3" w:rsidP="00C912A1">
      <w:pPr>
        <w:rPr>
          <w:szCs w:val="20"/>
          <w:lang w:val="pl-PL"/>
        </w:rPr>
      </w:pPr>
    </w:p>
    <w:p w:rsidR="00C912A1" w:rsidRPr="002F3159" w:rsidRDefault="00C912A1" w:rsidP="00C912A1">
      <w:pPr>
        <w:rPr>
          <w:szCs w:val="20"/>
          <w:lang w:val="pl-PL"/>
        </w:rPr>
      </w:pPr>
      <w:r w:rsidRPr="002F3159">
        <w:rPr>
          <w:szCs w:val="20"/>
          <w:lang w:val="pl-PL"/>
        </w:rPr>
        <w:t>__________________________________</w:t>
      </w:r>
    </w:p>
    <w:p w:rsidR="009933BA" w:rsidRPr="00946461" w:rsidRDefault="00907042" w:rsidP="00C912A1">
      <w:pPr>
        <w:rPr>
          <w:b/>
          <w:szCs w:val="20"/>
          <w:lang w:val="pl-PL"/>
        </w:rPr>
      </w:pPr>
      <w:r w:rsidRPr="00946461">
        <w:rPr>
          <w:b/>
          <w:szCs w:val="20"/>
          <w:lang w:val="pl-PL"/>
        </w:rPr>
        <w:t>I</w:t>
      </w:r>
      <w:r w:rsidR="00C912A1" w:rsidRPr="00946461">
        <w:rPr>
          <w:b/>
          <w:szCs w:val="20"/>
          <w:lang w:val="pl-PL"/>
        </w:rPr>
        <w:t>-</w:t>
      </w:r>
      <w:r w:rsidR="00CB0D17" w:rsidRPr="00946461">
        <w:rPr>
          <w:b/>
          <w:szCs w:val="20"/>
          <w:lang w:val="pl-PL"/>
        </w:rPr>
        <w:t>WZ</w:t>
      </w:r>
      <w:r w:rsidR="00C912A1" w:rsidRPr="00946461">
        <w:rPr>
          <w:b/>
          <w:szCs w:val="20"/>
          <w:lang w:val="pl-PL"/>
        </w:rPr>
        <w:t>-</w:t>
      </w:r>
      <w:r w:rsidR="00946461" w:rsidRPr="00946461">
        <w:rPr>
          <w:b/>
          <w:szCs w:val="20"/>
          <w:lang w:val="pl-PL"/>
        </w:rPr>
        <w:t>122</w:t>
      </w:r>
      <w:r w:rsidR="00DD0F77">
        <w:rPr>
          <w:b/>
          <w:szCs w:val="20"/>
          <w:lang w:val="pl-PL"/>
        </w:rPr>
        <w:t>0-2022-ul. Powstańców Śląskich/R</w:t>
      </w:r>
      <w:r w:rsidR="00946461" w:rsidRPr="00946461">
        <w:rPr>
          <w:b/>
          <w:szCs w:val="20"/>
          <w:lang w:val="pl-PL"/>
        </w:rPr>
        <w:t>acławicka (WAB 40041/2021)</w:t>
      </w:r>
    </w:p>
    <w:p w:rsidR="00597D41" w:rsidRDefault="00597D41" w:rsidP="00C912A1">
      <w:pPr>
        <w:rPr>
          <w:b/>
          <w:szCs w:val="20"/>
          <w:lang w:val="pl-PL"/>
        </w:rPr>
      </w:pPr>
    </w:p>
    <w:p w:rsidR="00795992" w:rsidRDefault="00795992" w:rsidP="00C912A1">
      <w:pPr>
        <w:rPr>
          <w:b/>
          <w:szCs w:val="20"/>
          <w:lang w:val="pl-PL"/>
        </w:rPr>
      </w:pPr>
    </w:p>
    <w:p w:rsidR="00795992" w:rsidRDefault="00795992" w:rsidP="00C912A1">
      <w:pPr>
        <w:rPr>
          <w:b/>
          <w:szCs w:val="20"/>
          <w:lang w:val="pl-PL"/>
        </w:rPr>
      </w:pPr>
    </w:p>
    <w:p w:rsidR="00795992" w:rsidRDefault="00795992" w:rsidP="00795992">
      <w:pPr>
        <w:jc w:val="center"/>
        <w:rPr>
          <w:bCs/>
        </w:rPr>
      </w:pPr>
      <w:r>
        <w:rPr>
          <w:bCs/>
        </w:rPr>
        <w:t>Z up. PREZYDENTA</w:t>
      </w:r>
    </w:p>
    <w:p w:rsidR="00795992" w:rsidRDefault="00795992" w:rsidP="00795992">
      <w:pPr>
        <w:tabs>
          <w:tab w:val="left" w:pos="6096"/>
        </w:tabs>
        <w:jc w:val="center"/>
        <w:rPr>
          <w:bCs/>
        </w:rPr>
      </w:pPr>
      <w:r>
        <w:rPr>
          <w:bCs/>
        </w:rPr>
        <w:t xml:space="preserve">Joanna </w:t>
      </w:r>
      <w:proofErr w:type="spellStart"/>
      <w:r>
        <w:rPr>
          <w:bCs/>
        </w:rPr>
        <w:t>Skrzyńska</w:t>
      </w:r>
      <w:proofErr w:type="spellEnd"/>
    </w:p>
    <w:p w:rsidR="00795992" w:rsidRDefault="00795992" w:rsidP="00795992">
      <w:pPr>
        <w:tabs>
          <w:tab w:val="left" w:pos="6379"/>
        </w:tabs>
        <w:jc w:val="center"/>
        <w:rPr>
          <w:bCs/>
        </w:rPr>
      </w:pPr>
      <w:proofErr w:type="spellStart"/>
      <w:r>
        <w:rPr>
          <w:bCs/>
        </w:rPr>
        <w:t>Kierownik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Zespołu</w:t>
      </w:r>
      <w:proofErr w:type="spellEnd"/>
    </w:p>
    <w:p w:rsidR="00795992" w:rsidRDefault="00795992" w:rsidP="00795992">
      <w:pPr>
        <w:tabs>
          <w:tab w:val="left" w:pos="6237"/>
        </w:tabs>
        <w:jc w:val="center"/>
      </w:pPr>
      <w:proofErr w:type="spellStart"/>
      <w:r>
        <w:rPr>
          <w:bCs/>
        </w:rPr>
        <w:t>Lokalizacji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Inwestycji</w:t>
      </w:r>
      <w:proofErr w:type="spellEnd"/>
    </w:p>
    <w:p w:rsidR="00795992" w:rsidRDefault="00795992" w:rsidP="00795992">
      <w:r>
        <w:tab/>
      </w:r>
      <w:r>
        <w:tab/>
      </w:r>
    </w:p>
    <w:p w:rsidR="00795992" w:rsidRDefault="00795992" w:rsidP="00C912A1">
      <w:pPr>
        <w:rPr>
          <w:b/>
          <w:szCs w:val="20"/>
          <w:lang w:val="pl-PL"/>
        </w:rPr>
      </w:pPr>
    </w:p>
    <w:p w:rsidR="00795992" w:rsidRDefault="00795992" w:rsidP="00C912A1">
      <w:pPr>
        <w:rPr>
          <w:b/>
          <w:szCs w:val="20"/>
          <w:lang w:val="pl-PL"/>
        </w:rPr>
      </w:pPr>
    </w:p>
    <w:p w:rsidR="00795992" w:rsidRDefault="00795992" w:rsidP="00C912A1">
      <w:pPr>
        <w:rPr>
          <w:b/>
          <w:szCs w:val="20"/>
          <w:lang w:val="pl-PL"/>
        </w:rPr>
      </w:pPr>
    </w:p>
    <w:p w:rsidR="00795992" w:rsidRDefault="00795992" w:rsidP="00C912A1">
      <w:pPr>
        <w:rPr>
          <w:b/>
          <w:szCs w:val="20"/>
          <w:lang w:val="pl-PL"/>
        </w:rPr>
      </w:pPr>
    </w:p>
    <w:p w:rsidR="00795992" w:rsidRDefault="00795992" w:rsidP="00C912A1">
      <w:pPr>
        <w:rPr>
          <w:b/>
          <w:szCs w:val="20"/>
          <w:lang w:val="pl-PL"/>
        </w:rPr>
      </w:pPr>
    </w:p>
    <w:p w:rsidR="00795992" w:rsidRPr="002F3159" w:rsidRDefault="00795992" w:rsidP="00C912A1">
      <w:pPr>
        <w:rPr>
          <w:b/>
          <w:szCs w:val="20"/>
          <w:lang w:val="pl-PL"/>
        </w:rPr>
      </w:pPr>
    </w:p>
    <w:p w:rsidR="00907042" w:rsidRPr="002F3159" w:rsidRDefault="00907042" w:rsidP="009933BA">
      <w:pPr>
        <w:jc w:val="right"/>
        <w:rPr>
          <w:sz w:val="8"/>
          <w:lang w:val="pl-PL"/>
        </w:rPr>
      </w:pPr>
    </w:p>
    <w:p w:rsidR="009933BA" w:rsidRPr="002F3159" w:rsidRDefault="00946461" w:rsidP="009933BA">
      <w:pPr>
        <w:jc w:val="right"/>
        <w:rPr>
          <w:sz w:val="8"/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1447800" cy="732790"/>
            <wp:effectExtent l="19050" t="0" r="0" b="0"/>
            <wp:docPr id="1" name="Obraz 1" descr="Wydział Planowania Przestrzennego&#10;ul. Świdnicka 53, 50-030 Wrocław &#10;tel. +48 717 77 73 25&#10;fax +48 71 777 86 59&#10;wpl@um.wroc.pl&#10;www.wroclaw.p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dział Planowania Przestrzennego&#10;ul. Świdnicka 53, 50-030 Wrocław &#10;tel. +48 717 77 73 25&#10;fax +48 71 777 86 59&#10;wpl@um.wroc.pl&#10;www.wroclaw.pl&#10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3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33BA" w:rsidRPr="002F3159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compat/>
  <w:rsids>
    <w:rsidRoot w:val="00946461"/>
    <w:rsid w:val="00006F65"/>
    <w:rsid w:val="00047361"/>
    <w:rsid w:val="000A7E13"/>
    <w:rsid w:val="001006B5"/>
    <w:rsid w:val="00173D95"/>
    <w:rsid w:val="001B4689"/>
    <w:rsid w:val="001D45DC"/>
    <w:rsid w:val="002316BF"/>
    <w:rsid w:val="00263323"/>
    <w:rsid w:val="002B0E66"/>
    <w:rsid w:val="002F3159"/>
    <w:rsid w:val="003506D0"/>
    <w:rsid w:val="003C78CF"/>
    <w:rsid w:val="004035DC"/>
    <w:rsid w:val="00410ACD"/>
    <w:rsid w:val="00460EB5"/>
    <w:rsid w:val="004F15AC"/>
    <w:rsid w:val="00597D41"/>
    <w:rsid w:val="005C11E3"/>
    <w:rsid w:val="005E370F"/>
    <w:rsid w:val="006A40DD"/>
    <w:rsid w:val="006C015A"/>
    <w:rsid w:val="006C472F"/>
    <w:rsid w:val="00795992"/>
    <w:rsid w:val="007F0F31"/>
    <w:rsid w:val="0082546C"/>
    <w:rsid w:val="00865DC7"/>
    <w:rsid w:val="00894C49"/>
    <w:rsid w:val="008B6245"/>
    <w:rsid w:val="00907042"/>
    <w:rsid w:val="00946461"/>
    <w:rsid w:val="00983DCA"/>
    <w:rsid w:val="009933BA"/>
    <w:rsid w:val="009C1D3F"/>
    <w:rsid w:val="00A03C3A"/>
    <w:rsid w:val="00A208DD"/>
    <w:rsid w:val="00A62C8F"/>
    <w:rsid w:val="00AF72EA"/>
    <w:rsid w:val="00B542A9"/>
    <w:rsid w:val="00B72743"/>
    <w:rsid w:val="00BA467F"/>
    <w:rsid w:val="00C353EB"/>
    <w:rsid w:val="00C45DF9"/>
    <w:rsid w:val="00C912A1"/>
    <w:rsid w:val="00CB0D17"/>
    <w:rsid w:val="00D30A6B"/>
    <w:rsid w:val="00D507F0"/>
    <w:rsid w:val="00D673E3"/>
    <w:rsid w:val="00DD0F77"/>
    <w:rsid w:val="00DE15DC"/>
    <w:rsid w:val="00E44A87"/>
    <w:rsid w:val="00E671FC"/>
    <w:rsid w:val="00E67E3F"/>
    <w:rsid w:val="00FB168C"/>
    <w:rsid w:val="00FD4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character" w:customStyle="1" w:styleId="alb">
    <w:name w:val="a_lb"/>
    <w:basedOn w:val="Domylnaczcionkaakapitu"/>
    <w:rsid w:val="00D30A6B"/>
  </w:style>
  <w:style w:type="paragraph" w:styleId="Tekstdymka">
    <w:name w:val="Balloon Text"/>
    <w:basedOn w:val="Normalny"/>
    <w:link w:val="TekstdymkaZnak"/>
    <w:uiPriority w:val="99"/>
    <w:semiHidden/>
    <w:unhideWhenUsed/>
    <w:rsid w:val="00DD0F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77"/>
    <w:rPr>
      <w:rFonts w:ascii="Tahoma" w:hAnsi="Tahoma" w:cs="Tahoma"/>
      <w:sz w:val="16"/>
      <w:szCs w:val="16"/>
      <w:lang w:val="en-US"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7F0F31"/>
    <w:pPr>
      <w:widowControl/>
      <w:tabs>
        <w:tab w:val="clear" w:pos="709"/>
      </w:tabs>
      <w:autoSpaceDE/>
      <w:autoSpaceDN/>
    </w:pPr>
    <w:rPr>
      <w:rFonts w:ascii="Bookman Old Style" w:eastAsia="Times New Roman" w:hAnsi="Bookman Old Style" w:cs="Times New Roman"/>
      <w:sz w:val="21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F0F31"/>
    <w:rPr>
      <w:rFonts w:ascii="Bookman Old Style" w:eastAsia="Times New Roman" w:hAnsi="Bookman Old Style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bowi01\Documents\Moje%20dokumenty\SKO%202017-2020-%202022\40041-21%20Powsta&#324;c&#243;w&#346;l-Rac&#322;awicka\I-W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D835F-AFC9-4C5A-9DC7-EDE1EB12B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I-WZ</Template>
  <TotalTime>50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1513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Powolenie na budowę - inne</dc:subject>
  <dc:creator>umbowi01</dc:creator>
  <cp:lastModifiedBy>umpako03</cp:lastModifiedBy>
  <cp:revision>7</cp:revision>
  <cp:lastPrinted>2022-04-25T10:21:00Z</cp:lastPrinted>
  <dcterms:created xsi:type="dcterms:W3CDTF">2022-04-25T09:53:00Z</dcterms:created>
  <dcterms:modified xsi:type="dcterms:W3CDTF">2022-04-27T11:48:00Z</dcterms:modified>
</cp:coreProperties>
</file>