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A8" w:rsidRDefault="00874509" w:rsidP="000D30A8">
      <w:pPr>
        <w:spacing w:line="276" w:lineRule="auto"/>
        <w:rPr>
          <w:rFonts w:ascii="Verdana" w:hAnsi="Verdana" w:cs="Verdana"/>
          <w:sz w:val="22"/>
          <w:szCs w:val="22"/>
        </w:rPr>
      </w:pPr>
      <w:bookmarkStart w:id="0" w:name="OLE_LINK1"/>
      <w:bookmarkStart w:id="1" w:name="OLE_LINK2"/>
      <w:r w:rsidRPr="000D30A8">
        <w:rPr>
          <w:rFonts w:ascii="Verdana" w:hAnsi="Verdana" w:cs="Verdana"/>
          <w:sz w:val="22"/>
          <w:szCs w:val="22"/>
        </w:rPr>
        <w:t>„KADRA EDUKACJA” Sp. z o.o.</w:t>
      </w:r>
    </w:p>
    <w:p w:rsidR="00EF6C42" w:rsidRPr="000D30A8" w:rsidRDefault="00EF6C42" w:rsidP="000D30A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0D30A8">
        <w:rPr>
          <w:rFonts w:ascii="Verdana" w:hAnsi="Verdana" w:cs="Verdana"/>
          <w:sz w:val="22"/>
          <w:szCs w:val="22"/>
        </w:rPr>
        <w:t>Osoba prowadząca</w:t>
      </w:r>
    </w:p>
    <w:p w:rsidR="00874509" w:rsidRPr="000D30A8" w:rsidRDefault="000D30A8" w:rsidP="000D30A8">
      <w:pPr>
        <w:spacing w:line="276" w:lineRule="auto"/>
        <w:rPr>
          <w:rFonts w:ascii="Verdana" w:hAnsi="Verdana"/>
          <w:bCs/>
          <w:sz w:val="22"/>
          <w:szCs w:val="22"/>
        </w:rPr>
      </w:pPr>
      <w:bookmarkStart w:id="2" w:name="AdresMiejscowosc"/>
      <w:r>
        <w:rPr>
          <w:rFonts w:ascii="Verdana" w:hAnsi="Verdana"/>
          <w:bCs/>
          <w:sz w:val="22"/>
          <w:szCs w:val="22"/>
        </w:rPr>
        <w:t>Policealne Studium „Kadra”</w:t>
      </w:r>
    </w:p>
    <w:p w:rsidR="000D30A8" w:rsidRDefault="00874509" w:rsidP="000D30A8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D30A8">
        <w:rPr>
          <w:rFonts w:ascii="Verdana" w:hAnsi="Verdana"/>
          <w:bCs/>
          <w:sz w:val="22"/>
          <w:szCs w:val="22"/>
        </w:rPr>
        <w:t>ul. Gabrieli Zapolskiej 1</w:t>
      </w:r>
    </w:p>
    <w:p w:rsidR="00D9018C" w:rsidRPr="000D30A8" w:rsidRDefault="00874509" w:rsidP="000D30A8">
      <w:pPr>
        <w:spacing w:line="276" w:lineRule="auto"/>
        <w:rPr>
          <w:rFonts w:ascii="Verdana" w:hAnsi="Verdana"/>
          <w:bCs/>
          <w:sz w:val="22"/>
          <w:szCs w:val="22"/>
        </w:rPr>
      </w:pPr>
      <w:r w:rsidRPr="000D30A8">
        <w:rPr>
          <w:rFonts w:ascii="Verdana" w:hAnsi="Verdana"/>
          <w:bCs/>
          <w:sz w:val="22"/>
          <w:szCs w:val="22"/>
        </w:rPr>
        <w:t xml:space="preserve">50-032 </w:t>
      </w:r>
      <w:r w:rsidR="0063464F" w:rsidRPr="000D30A8">
        <w:rPr>
          <w:rFonts w:ascii="Verdana" w:hAnsi="Verdana" w:cs="Verdana"/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r w:rsidR="00D9018C" w:rsidRPr="000D30A8">
        <w:rPr>
          <w:rFonts w:ascii="Verdana" w:hAnsi="Verdana" w:cs="Verdana"/>
          <w:sz w:val="22"/>
          <w:szCs w:val="22"/>
        </w:rPr>
        <w:instrText xml:space="preserve"> FORMTEXT </w:instrText>
      </w:r>
      <w:r w:rsidR="0063464F" w:rsidRPr="000D30A8">
        <w:rPr>
          <w:rFonts w:ascii="Verdana" w:hAnsi="Verdana" w:cs="Verdana"/>
          <w:sz w:val="22"/>
          <w:szCs w:val="22"/>
        </w:rPr>
      </w:r>
      <w:r w:rsidR="0063464F" w:rsidRPr="000D30A8">
        <w:rPr>
          <w:rFonts w:ascii="Verdana" w:hAnsi="Verdana" w:cs="Verdana"/>
          <w:sz w:val="22"/>
          <w:szCs w:val="22"/>
        </w:rPr>
        <w:fldChar w:fldCharType="separate"/>
      </w:r>
      <w:r w:rsidR="00D9018C" w:rsidRPr="000D30A8">
        <w:rPr>
          <w:rFonts w:ascii="Verdana" w:hAnsi="Verdana" w:cs="Verdana"/>
          <w:sz w:val="22"/>
          <w:szCs w:val="22"/>
        </w:rPr>
        <w:t>Wrocław</w:t>
      </w:r>
      <w:r w:rsidR="0063464F" w:rsidRPr="000D30A8">
        <w:rPr>
          <w:rFonts w:ascii="Verdana" w:hAnsi="Verdana" w:cs="Verdana"/>
          <w:sz w:val="22"/>
          <w:szCs w:val="22"/>
        </w:rPr>
        <w:fldChar w:fldCharType="end"/>
      </w:r>
      <w:bookmarkEnd w:id="2"/>
    </w:p>
    <w:p w:rsidR="00D9018C" w:rsidRPr="000D30A8" w:rsidRDefault="00D9018C" w:rsidP="000D30A8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0D30A8">
        <w:rPr>
          <w:rFonts w:ascii="Verdana" w:hAnsi="Verdana" w:cs="Verdana"/>
          <w:sz w:val="22"/>
          <w:szCs w:val="22"/>
        </w:rPr>
        <w:t>Wrocław</w:t>
      </w:r>
      <w:r w:rsidR="002D590A" w:rsidRPr="000D30A8">
        <w:rPr>
          <w:rFonts w:ascii="Verdana" w:hAnsi="Verdana" w:cs="Verdana"/>
          <w:sz w:val="22"/>
          <w:szCs w:val="22"/>
        </w:rPr>
        <w:t>, 9</w:t>
      </w:r>
      <w:r w:rsidR="00874509" w:rsidRPr="000D30A8">
        <w:rPr>
          <w:rFonts w:ascii="Verdana" w:hAnsi="Verdana" w:cs="Verdana"/>
          <w:sz w:val="22"/>
          <w:szCs w:val="22"/>
        </w:rPr>
        <w:t xml:space="preserve"> września</w:t>
      </w:r>
      <w:r w:rsidRPr="000D30A8">
        <w:rPr>
          <w:rFonts w:ascii="Verdana" w:hAnsi="Verdana" w:cs="Verdana"/>
          <w:sz w:val="22"/>
          <w:szCs w:val="22"/>
        </w:rPr>
        <w:t xml:space="preserve"> 201</w:t>
      </w:r>
      <w:r w:rsidR="004508A8" w:rsidRPr="000D30A8">
        <w:rPr>
          <w:rFonts w:ascii="Verdana" w:hAnsi="Verdana" w:cs="Verdana"/>
          <w:sz w:val="22"/>
          <w:szCs w:val="22"/>
        </w:rPr>
        <w:t>9</w:t>
      </w:r>
      <w:r w:rsidRPr="000D30A8">
        <w:rPr>
          <w:rFonts w:ascii="Verdana" w:hAnsi="Verdana" w:cs="Verdana"/>
          <w:sz w:val="22"/>
          <w:szCs w:val="22"/>
        </w:rPr>
        <w:t xml:space="preserve"> r.</w:t>
      </w:r>
    </w:p>
    <w:p w:rsidR="00D9018C" w:rsidRPr="000D30A8" w:rsidRDefault="00D9018C" w:rsidP="000D30A8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0D30A8">
        <w:rPr>
          <w:rFonts w:ascii="Verdana" w:hAnsi="Verdana" w:cs="Verdana"/>
          <w:sz w:val="22"/>
          <w:szCs w:val="22"/>
        </w:rPr>
        <w:t>WKN-KF.1711.</w:t>
      </w:r>
      <w:r w:rsidR="00874509" w:rsidRPr="000D30A8">
        <w:rPr>
          <w:rFonts w:ascii="Verdana" w:hAnsi="Verdana" w:cs="Verdana"/>
          <w:sz w:val="22"/>
          <w:szCs w:val="22"/>
        </w:rPr>
        <w:t>7</w:t>
      </w:r>
      <w:r w:rsidRPr="000D30A8">
        <w:rPr>
          <w:rFonts w:ascii="Verdana" w:hAnsi="Verdana" w:cs="Verdana"/>
          <w:sz w:val="22"/>
          <w:szCs w:val="22"/>
        </w:rPr>
        <w:t>.201</w:t>
      </w:r>
      <w:r w:rsidR="00874509" w:rsidRPr="000D30A8">
        <w:rPr>
          <w:rFonts w:ascii="Verdana" w:hAnsi="Verdana" w:cs="Verdana"/>
          <w:sz w:val="22"/>
          <w:szCs w:val="22"/>
        </w:rPr>
        <w:t>9</w:t>
      </w:r>
    </w:p>
    <w:p w:rsidR="00D9018C" w:rsidRPr="000D30A8" w:rsidRDefault="004D24DB" w:rsidP="000D30A8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0D30A8">
        <w:rPr>
          <w:sz w:val="22"/>
          <w:szCs w:val="22"/>
        </w:rPr>
        <w:t>00098637</w:t>
      </w:r>
      <w:r w:rsidR="00EB168A" w:rsidRPr="000D30A8">
        <w:rPr>
          <w:sz w:val="22"/>
          <w:szCs w:val="22"/>
        </w:rPr>
        <w:t>/2019/W</w:t>
      </w:r>
    </w:p>
    <w:p w:rsidR="00D9018C" w:rsidRPr="000D30A8" w:rsidRDefault="00D9018C" w:rsidP="000D30A8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0D30A8">
        <w:rPr>
          <w:sz w:val="22"/>
          <w:szCs w:val="22"/>
        </w:rPr>
        <w:t>WYSTĄPIENIE POKONTROLNE</w:t>
      </w:r>
    </w:p>
    <w:p w:rsidR="00D9018C" w:rsidRPr="000D30A8" w:rsidRDefault="00D9018C" w:rsidP="000D30A8">
      <w:pPr>
        <w:pStyle w:val="10Szanowny"/>
        <w:spacing w:line="276" w:lineRule="auto"/>
        <w:jc w:val="left"/>
        <w:rPr>
          <w:sz w:val="22"/>
          <w:szCs w:val="22"/>
        </w:rPr>
      </w:pPr>
      <w:r w:rsidRPr="000D30A8">
        <w:rPr>
          <w:sz w:val="22"/>
          <w:szCs w:val="22"/>
        </w:rPr>
        <w:t xml:space="preserve">Wydział Kontroli Urzędu Miejskiego Wrocławia przeprowadził kontrolę na podstawie § 5 uchwały nr </w:t>
      </w:r>
      <w:r w:rsidR="00E17532" w:rsidRPr="000D30A8">
        <w:rPr>
          <w:sz w:val="22"/>
          <w:szCs w:val="22"/>
        </w:rPr>
        <w:t>LXII/1446/18 Rady Miejskiej Wrocławia z dnia 13</w:t>
      </w:r>
      <w:r w:rsidR="000D30A8">
        <w:rPr>
          <w:sz w:val="22"/>
          <w:szCs w:val="22"/>
        </w:rPr>
        <w:t xml:space="preserve"> września </w:t>
      </w:r>
      <w:r w:rsidR="00E17532" w:rsidRPr="000D30A8">
        <w:rPr>
          <w:sz w:val="22"/>
          <w:szCs w:val="22"/>
        </w:rPr>
        <w:t>2018 r.</w:t>
      </w:r>
      <w:r w:rsidRPr="000D30A8">
        <w:rPr>
          <w:sz w:val="22"/>
          <w:szCs w:val="22"/>
        </w:rPr>
        <w:t xml:space="preserve"> w sprawie dotacji udzielanych publicznym i niepub</w:t>
      </w:r>
      <w:r w:rsidR="000D30A8">
        <w:rPr>
          <w:sz w:val="22"/>
          <w:szCs w:val="22"/>
        </w:rPr>
        <w:t xml:space="preserve">licznym przedszkolom, szkołom i </w:t>
      </w:r>
      <w:r w:rsidRPr="000D30A8">
        <w:rPr>
          <w:sz w:val="22"/>
          <w:szCs w:val="22"/>
        </w:rPr>
        <w:t>placówkom oświatowym oraz innym formom wychowania przedszkolnego, prowadzonym przez osoby fizyczne i prawne (Dziennik Urzędowy Województwa Doln</w:t>
      </w:r>
      <w:r w:rsidR="002078E8" w:rsidRPr="000D30A8">
        <w:rPr>
          <w:sz w:val="22"/>
          <w:szCs w:val="22"/>
        </w:rPr>
        <w:t xml:space="preserve">ośląskiego </w:t>
      </w:r>
      <w:r w:rsidR="00E17532" w:rsidRPr="000D30A8">
        <w:rPr>
          <w:color w:val="000000"/>
          <w:sz w:val="22"/>
          <w:szCs w:val="22"/>
        </w:rPr>
        <w:t>z dnia 25 września 2018 r. poz</w:t>
      </w:r>
      <w:r w:rsidR="000D30A8">
        <w:rPr>
          <w:color w:val="000000"/>
          <w:sz w:val="22"/>
          <w:szCs w:val="22"/>
        </w:rPr>
        <w:t>ycja</w:t>
      </w:r>
      <w:r w:rsidR="00E17532" w:rsidRPr="000D30A8">
        <w:rPr>
          <w:color w:val="000000"/>
          <w:sz w:val="22"/>
          <w:szCs w:val="22"/>
        </w:rPr>
        <w:t xml:space="preserve"> 4598</w:t>
      </w:r>
      <w:r w:rsidRPr="000D30A8">
        <w:rPr>
          <w:sz w:val="22"/>
          <w:szCs w:val="22"/>
        </w:rPr>
        <w:t>).</w:t>
      </w:r>
    </w:p>
    <w:p w:rsidR="007E3D63" w:rsidRPr="000D30A8" w:rsidRDefault="007E3D63" w:rsidP="000D30A8">
      <w:pPr>
        <w:pStyle w:val="10Szanowny"/>
        <w:autoSpaceDE w:val="0"/>
        <w:autoSpaceDN w:val="0"/>
        <w:adjustRightInd w:val="0"/>
        <w:spacing w:before="200" w:line="276" w:lineRule="auto"/>
        <w:jc w:val="left"/>
        <w:rPr>
          <w:sz w:val="22"/>
          <w:szCs w:val="22"/>
        </w:rPr>
      </w:pPr>
      <w:r w:rsidRPr="000D30A8">
        <w:rPr>
          <w:sz w:val="22"/>
          <w:szCs w:val="22"/>
        </w:rPr>
        <w:t>Przedmiotem kontroli była</w:t>
      </w:r>
      <w:r w:rsidR="00D9018C" w:rsidRPr="000D30A8">
        <w:rPr>
          <w:sz w:val="22"/>
          <w:szCs w:val="22"/>
        </w:rPr>
        <w:t xml:space="preserve"> </w:t>
      </w:r>
      <w:r w:rsidRPr="000D30A8">
        <w:rPr>
          <w:sz w:val="22"/>
          <w:szCs w:val="22"/>
        </w:rPr>
        <w:t xml:space="preserve">weryfikacja prawidłowości pobrania dotacji podmiotowych, w tym sprawdzenie spełniania przez uczniów uczestnictwa w obowiązkowych zajęciach edukacyjnych </w:t>
      </w:r>
      <w:r w:rsidR="00874509" w:rsidRPr="000D30A8">
        <w:rPr>
          <w:sz w:val="22"/>
          <w:szCs w:val="22"/>
        </w:rPr>
        <w:t>w czerwcu 2019</w:t>
      </w:r>
      <w:r w:rsidRPr="000D30A8">
        <w:rPr>
          <w:sz w:val="22"/>
          <w:szCs w:val="22"/>
        </w:rPr>
        <w:t xml:space="preserve"> r.</w:t>
      </w:r>
    </w:p>
    <w:p w:rsidR="00274DE4" w:rsidRPr="000D30A8" w:rsidRDefault="00274DE4" w:rsidP="000D30A8">
      <w:pPr>
        <w:pStyle w:val="11Trescpisma"/>
        <w:spacing w:before="200" w:line="276" w:lineRule="auto"/>
        <w:jc w:val="left"/>
        <w:rPr>
          <w:sz w:val="22"/>
          <w:szCs w:val="22"/>
          <w:lang w:eastAsia="ar-SA"/>
        </w:rPr>
      </w:pPr>
      <w:r w:rsidRPr="000D30A8">
        <w:rPr>
          <w:sz w:val="22"/>
          <w:szCs w:val="22"/>
          <w:lang w:eastAsia="ar-SA"/>
        </w:rPr>
        <w:t>Sprawdzenie przez kontrolerów spełniania przez uczniów uczestnictwa w obowiąz</w:t>
      </w:r>
      <w:r w:rsidR="00E30D51" w:rsidRPr="000D30A8">
        <w:rPr>
          <w:sz w:val="22"/>
          <w:szCs w:val="22"/>
          <w:lang w:eastAsia="ar-SA"/>
        </w:rPr>
        <w:t xml:space="preserve">kowych zajęciach edukacyjnych </w:t>
      </w:r>
      <w:r w:rsidR="00C82888" w:rsidRPr="000D30A8">
        <w:rPr>
          <w:sz w:val="22"/>
          <w:szCs w:val="22"/>
          <w:lang w:eastAsia="ar-SA"/>
        </w:rPr>
        <w:t>odbyło się</w:t>
      </w:r>
      <w:r w:rsidRPr="000D30A8">
        <w:rPr>
          <w:sz w:val="22"/>
          <w:szCs w:val="22"/>
          <w:lang w:eastAsia="ar-SA"/>
        </w:rPr>
        <w:t xml:space="preserve"> w dniach </w:t>
      </w:r>
      <w:r w:rsidR="00874509" w:rsidRPr="000D30A8">
        <w:rPr>
          <w:sz w:val="22"/>
          <w:szCs w:val="22"/>
        </w:rPr>
        <w:t>od 01 do 07</w:t>
      </w:r>
      <w:r w:rsidR="000D30A8">
        <w:rPr>
          <w:sz w:val="22"/>
          <w:szCs w:val="22"/>
        </w:rPr>
        <w:t xml:space="preserve"> czerwca </w:t>
      </w:r>
      <w:r w:rsidR="00874509" w:rsidRPr="000D30A8">
        <w:rPr>
          <w:sz w:val="22"/>
          <w:szCs w:val="22"/>
        </w:rPr>
        <w:t>2019 r.</w:t>
      </w:r>
      <w:r w:rsidR="004F4BC0" w:rsidRPr="000D30A8">
        <w:rPr>
          <w:sz w:val="22"/>
          <w:szCs w:val="22"/>
        </w:rPr>
        <w:t>, za wyjątkiem zajęć prowadzonych w formie stacjonarnej (weekendowej)</w:t>
      </w:r>
      <w:r w:rsidR="00874509" w:rsidRPr="000D30A8">
        <w:rPr>
          <w:rFonts w:cs="Arial"/>
          <w:sz w:val="22"/>
          <w:szCs w:val="22"/>
        </w:rPr>
        <w:t xml:space="preserve"> w dniu 07</w:t>
      </w:r>
      <w:r w:rsidR="000D30A8">
        <w:rPr>
          <w:rFonts w:cs="Arial"/>
          <w:sz w:val="22"/>
          <w:szCs w:val="22"/>
        </w:rPr>
        <w:t xml:space="preserve"> czerwca </w:t>
      </w:r>
      <w:r w:rsidR="00874509" w:rsidRPr="000D30A8">
        <w:rPr>
          <w:rFonts w:cs="Arial"/>
          <w:sz w:val="22"/>
          <w:szCs w:val="22"/>
        </w:rPr>
        <w:t>2019 r.</w:t>
      </w:r>
      <w:r w:rsidRPr="000D30A8">
        <w:rPr>
          <w:sz w:val="22"/>
          <w:szCs w:val="22"/>
          <w:lang w:eastAsia="ar-SA"/>
        </w:rPr>
        <w:t xml:space="preserve"> </w:t>
      </w:r>
      <w:r w:rsidR="004F4BC0" w:rsidRPr="000D30A8">
        <w:rPr>
          <w:sz w:val="22"/>
          <w:szCs w:val="22"/>
          <w:lang w:eastAsia="ar-SA"/>
        </w:rPr>
        <w:t>O</w:t>
      </w:r>
      <w:r w:rsidR="00E30D51" w:rsidRPr="000D30A8">
        <w:rPr>
          <w:sz w:val="22"/>
          <w:szCs w:val="22"/>
          <w:lang w:eastAsia="ar-SA"/>
        </w:rPr>
        <w:t xml:space="preserve">becność słuchaczy </w:t>
      </w:r>
      <w:r w:rsidR="00C82888" w:rsidRPr="000D30A8">
        <w:rPr>
          <w:sz w:val="22"/>
          <w:szCs w:val="22"/>
          <w:lang w:eastAsia="ar-SA"/>
        </w:rPr>
        <w:t xml:space="preserve">na zajęciach odbywających się </w:t>
      </w:r>
      <w:r w:rsidR="004F4BC0" w:rsidRPr="000D30A8">
        <w:rPr>
          <w:sz w:val="22"/>
          <w:szCs w:val="22"/>
          <w:lang w:eastAsia="ar-SA"/>
        </w:rPr>
        <w:t xml:space="preserve">od 10 </w:t>
      </w:r>
      <w:r w:rsidR="00874509" w:rsidRPr="000D30A8">
        <w:rPr>
          <w:rFonts w:cs="Arial"/>
          <w:sz w:val="22"/>
          <w:szCs w:val="22"/>
        </w:rPr>
        <w:t>do 16</w:t>
      </w:r>
      <w:r w:rsidR="000D30A8">
        <w:rPr>
          <w:rFonts w:cs="Arial"/>
          <w:sz w:val="22"/>
          <w:szCs w:val="22"/>
        </w:rPr>
        <w:t xml:space="preserve"> czerwca </w:t>
      </w:r>
      <w:r w:rsidR="00874509" w:rsidRPr="000D30A8">
        <w:rPr>
          <w:rFonts w:cs="Arial"/>
          <w:sz w:val="22"/>
          <w:szCs w:val="22"/>
        </w:rPr>
        <w:t xml:space="preserve">2019 r. </w:t>
      </w:r>
      <w:r w:rsidR="001B3C9D" w:rsidRPr="000D30A8">
        <w:rPr>
          <w:rFonts w:cs="Arial"/>
          <w:sz w:val="22"/>
          <w:szCs w:val="22"/>
        </w:rPr>
        <w:t>oraz w dniu 07</w:t>
      </w:r>
      <w:r w:rsidR="000D30A8">
        <w:rPr>
          <w:rFonts w:cs="Arial"/>
          <w:sz w:val="22"/>
          <w:szCs w:val="22"/>
        </w:rPr>
        <w:t xml:space="preserve"> czerwca</w:t>
      </w:r>
      <w:r w:rsidR="00E96BF6">
        <w:rPr>
          <w:rFonts w:cs="Arial"/>
          <w:sz w:val="22"/>
          <w:szCs w:val="22"/>
        </w:rPr>
        <w:t xml:space="preserve"> </w:t>
      </w:r>
      <w:r w:rsidR="001B3C9D" w:rsidRPr="000D30A8">
        <w:rPr>
          <w:rFonts w:cs="Arial"/>
          <w:sz w:val="22"/>
          <w:szCs w:val="22"/>
        </w:rPr>
        <w:t xml:space="preserve">2019 r. prowadzonych w formie stacjonarnej (weekendowej) </w:t>
      </w:r>
      <w:r w:rsidR="00C62EB1" w:rsidRPr="000D30A8">
        <w:rPr>
          <w:sz w:val="22"/>
          <w:szCs w:val="22"/>
          <w:lang w:eastAsia="ar-SA"/>
        </w:rPr>
        <w:t>zweryfikowano na podstawie list obecności</w:t>
      </w:r>
      <w:r w:rsidR="00306896" w:rsidRPr="000D30A8">
        <w:rPr>
          <w:sz w:val="22"/>
          <w:szCs w:val="22"/>
          <w:lang w:eastAsia="ar-SA"/>
        </w:rPr>
        <w:t xml:space="preserve"> </w:t>
      </w:r>
      <w:r w:rsidR="00C62EB1" w:rsidRPr="000D30A8">
        <w:rPr>
          <w:sz w:val="22"/>
          <w:szCs w:val="22"/>
          <w:lang w:eastAsia="ar-SA"/>
        </w:rPr>
        <w:t xml:space="preserve">udostępnionych przez </w:t>
      </w:r>
      <w:r w:rsidR="008402A7" w:rsidRPr="000D30A8">
        <w:rPr>
          <w:sz w:val="22"/>
          <w:szCs w:val="22"/>
          <w:lang w:eastAsia="ar-SA"/>
        </w:rPr>
        <w:t>Szkołę</w:t>
      </w:r>
      <w:r w:rsidR="000D30A8">
        <w:rPr>
          <w:sz w:val="22"/>
          <w:szCs w:val="22"/>
          <w:lang w:eastAsia="ar-SA"/>
        </w:rPr>
        <w:t>.</w:t>
      </w:r>
    </w:p>
    <w:p w:rsidR="00213AFA" w:rsidRPr="000D30A8" w:rsidRDefault="003868D9" w:rsidP="000D30A8">
      <w:pPr>
        <w:pStyle w:val="11Trescpisma"/>
        <w:spacing w:before="200" w:line="276" w:lineRule="auto"/>
        <w:jc w:val="left"/>
        <w:rPr>
          <w:sz w:val="22"/>
          <w:szCs w:val="22"/>
          <w:lang w:eastAsia="ar-SA"/>
        </w:rPr>
      </w:pPr>
      <w:r w:rsidRPr="000D30A8">
        <w:rPr>
          <w:sz w:val="22"/>
          <w:szCs w:val="22"/>
          <w:lang w:eastAsia="ar-SA"/>
        </w:rPr>
        <w:t>Szczegółowe ustalenia kontroli przedstawiono w protokole nr WKN-KF.1711.</w:t>
      </w:r>
      <w:r w:rsidR="00874509" w:rsidRPr="000D30A8">
        <w:rPr>
          <w:sz w:val="22"/>
          <w:szCs w:val="22"/>
          <w:lang w:eastAsia="ar-SA"/>
        </w:rPr>
        <w:t>7</w:t>
      </w:r>
      <w:r w:rsidRPr="000D30A8">
        <w:rPr>
          <w:sz w:val="22"/>
          <w:szCs w:val="22"/>
          <w:lang w:eastAsia="ar-SA"/>
        </w:rPr>
        <w:t>.201</w:t>
      </w:r>
      <w:r w:rsidR="00874509" w:rsidRPr="000D30A8">
        <w:rPr>
          <w:sz w:val="22"/>
          <w:szCs w:val="22"/>
          <w:lang w:eastAsia="ar-SA"/>
        </w:rPr>
        <w:t>9</w:t>
      </w:r>
      <w:r w:rsidRPr="000D30A8">
        <w:rPr>
          <w:sz w:val="22"/>
          <w:szCs w:val="22"/>
          <w:lang w:eastAsia="ar-SA"/>
        </w:rPr>
        <w:t xml:space="preserve">, który bez zastrzeżeń </w:t>
      </w:r>
      <w:r w:rsidR="00874509" w:rsidRPr="000D30A8">
        <w:rPr>
          <w:sz w:val="22"/>
          <w:szCs w:val="22"/>
          <w:lang w:eastAsia="ar-SA"/>
        </w:rPr>
        <w:t xml:space="preserve">został </w:t>
      </w:r>
      <w:r w:rsidRPr="000D30A8">
        <w:rPr>
          <w:sz w:val="22"/>
          <w:szCs w:val="22"/>
          <w:lang w:eastAsia="ar-SA"/>
        </w:rPr>
        <w:t>podpisany przez osob</w:t>
      </w:r>
      <w:r w:rsidR="00874509" w:rsidRPr="000D30A8">
        <w:rPr>
          <w:sz w:val="22"/>
          <w:szCs w:val="22"/>
          <w:lang w:eastAsia="ar-SA"/>
        </w:rPr>
        <w:t>ę</w:t>
      </w:r>
      <w:r w:rsidR="008402A7" w:rsidRPr="000D30A8">
        <w:rPr>
          <w:sz w:val="22"/>
          <w:szCs w:val="22"/>
          <w:lang w:eastAsia="ar-SA"/>
        </w:rPr>
        <w:t xml:space="preserve"> prowadząc</w:t>
      </w:r>
      <w:r w:rsidR="00874509" w:rsidRPr="000D30A8">
        <w:rPr>
          <w:sz w:val="22"/>
          <w:szCs w:val="22"/>
          <w:lang w:eastAsia="ar-SA"/>
        </w:rPr>
        <w:t>ą</w:t>
      </w:r>
      <w:r w:rsidR="007E3D63" w:rsidRPr="000D30A8">
        <w:rPr>
          <w:sz w:val="22"/>
          <w:szCs w:val="22"/>
          <w:lang w:eastAsia="ar-SA"/>
        </w:rPr>
        <w:t xml:space="preserve"> w dniu </w:t>
      </w:r>
      <w:r w:rsidR="00AD4EF7" w:rsidRPr="000D30A8">
        <w:rPr>
          <w:sz w:val="22"/>
          <w:szCs w:val="22"/>
          <w:lang w:eastAsia="ar-SA"/>
        </w:rPr>
        <w:t>08</w:t>
      </w:r>
      <w:r w:rsidR="000D30A8">
        <w:rPr>
          <w:sz w:val="22"/>
          <w:szCs w:val="22"/>
          <w:lang w:eastAsia="ar-SA"/>
        </w:rPr>
        <w:t xml:space="preserve"> sierpnia </w:t>
      </w:r>
      <w:r w:rsidR="002078E8" w:rsidRPr="000D30A8">
        <w:rPr>
          <w:sz w:val="22"/>
          <w:szCs w:val="22"/>
          <w:lang w:eastAsia="ar-SA"/>
        </w:rPr>
        <w:t>201</w:t>
      </w:r>
      <w:r w:rsidR="007E3D63" w:rsidRPr="000D30A8">
        <w:rPr>
          <w:sz w:val="22"/>
          <w:szCs w:val="22"/>
          <w:lang w:eastAsia="ar-SA"/>
        </w:rPr>
        <w:t>9</w:t>
      </w:r>
      <w:r w:rsidR="002078E8" w:rsidRPr="000D30A8">
        <w:rPr>
          <w:sz w:val="22"/>
          <w:szCs w:val="22"/>
          <w:lang w:eastAsia="ar-SA"/>
        </w:rPr>
        <w:t xml:space="preserve"> r</w:t>
      </w:r>
      <w:r w:rsidRPr="000D30A8">
        <w:rPr>
          <w:sz w:val="22"/>
          <w:szCs w:val="22"/>
          <w:lang w:eastAsia="ar-SA"/>
        </w:rPr>
        <w:t>.</w:t>
      </w:r>
    </w:p>
    <w:p w:rsidR="00E366F1" w:rsidRPr="000D30A8" w:rsidRDefault="002D590A" w:rsidP="000D30A8">
      <w:pPr>
        <w:pStyle w:val="11Trescpisma"/>
        <w:spacing w:line="276" w:lineRule="auto"/>
        <w:jc w:val="left"/>
        <w:rPr>
          <w:rFonts w:cs="Arial"/>
          <w:sz w:val="22"/>
          <w:szCs w:val="22"/>
        </w:rPr>
      </w:pPr>
      <w:r w:rsidRPr="000D30A8">
        <w:rPr>
          <w:rFonts w:cs="Arial"/>
          <w:sz w:val="22"/>
          <w:szCs w:val="22"/>
        </w:rPr>
        <w:lastRenderedPageBreak/>
        <w:t>W toku kontroli ustalono</w:t>
      </w:r>
      <w:r w:rsidR="00E366F1" w:rsidRPr="000D30A8">
        <w:rPr>
          <w:rFonts w:cs="Arial"/>
          <w:sz w:val="22"/>
          <w:szCs w:val="22"/>
        </w:rPr>
        <w:t xml:space="preserve">, </w:t>
      </w:r>
      <w:r w:rsidRPr="000D30A8">
        <w:rPr>
          <w:rFonts w:cs="Arial"/>
          <w:sz w:val="22"/>
          <w:szCs w:val="22"/>
        </w:rPr>
        <w:t xml:space="preserve">że </w:t>
      </w:r>
      <w:r w:rsidR="00E366F1" w:rsidRPr="000D30A8">
        <w:rPr>
          <w:rFonts w:cs="Arial"/>
          <w:sz w:val="22"/>
          <w:szCs w:val="22"/>
        </w:rPr>
        <w:t>390 z 406 słuchaczy</w:t>
      </w:r>
      <w:r w:rsidR="0013610D" w:rsidRPr="000D30A8">
        <w:rPr>
          <w:rFonts w:cs="Arial"/>
          <w:sz w:val="22"/>
          <w:szCs w:val="22"/>
        </w:rPr>
        <w:t xml:space="preserve"> (96 %) </w:t>
      </w:r>
      <w:r w:rsidR="00E366F1" w:rsidRPr="000D30A8">
        <w:rPr>
          <w:rFonts w:cs="Arial"/>
          <w:sz w:val="22"/>
          <w:szCs w:val="22"/>
        </w:rPr>
        <w:t>uzyskało minimum 50% frekwencji na obowiązkowych zajęciach edukacyjnych, t</w:t>
      </w:r>
      <w:r w:rsidR="000D30A8">
        <w:rPr>
          <w:rFonts w:cs="Arial"/>
          <w:sz w:val="22"/>
          <w:szCs w:val="22"/>
        </w:rPr>
        <w:t>o jest</w:t>
      </w:r>
      <w:r w:rsidR="00E366F1" w:rsidRPr="000D30A8">
        <w:rPr>
          <w:rFonts w:cs="Arial"/>
          <w:sz w:val="22"/>
          <w:szCs w:val="22"/>
        </w:rPr>
        <w:t xml:space="preserve"> na kierunku: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Technik Sterylizacji Medycznej 1B – 14 z 14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Technik Sterylizacji Medycznej</w:t>
      </w:r>
      <w:r w:rsidR="000D30A8">
        <w:rPr>
          <w:rFonts w:ascii="Verdana" w:hAnsi="Verdana" w:cs="Arial"/>
          <w:sz w:val="22"/>
          <w:szCs w:val="22"/>
        </w:rPr>
        <w:t xml:space="preserve"> </w:t>
      </w:r>
      <w:r w:rsidRPr="000D30A8">
        <w:rPr>
          <w:rFonts w:ascii="Verdana" w:hAnsi="Verdana" w:cs="Arial"/>
          <w:sz w:val="22"/>
          <w:szCs w:val="22"/>
        </w:rPr>
        <w:t>2B – 18 z 18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Opiekun medyczny 2G – 17 z 20 osób (85 %),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Opiekunka dziecięca 2H – 13 z 13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Opiekunka dziecięca 4H – 18 z 18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Technik usług kosmetycznych 2J – 25 z 27 osób (93 %),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Technik usług kosmetycznych 4J – 32 z 36 osób (89 %),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Technik usług kosmetycznych 2K – 16 z 20 osób (80 %),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Technik masażysta 4B – 14 z 14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Asystentka stomatologiczna 1C – 8 z 8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Asystentka stomatologiczna 2C – 15 z 15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Higienistka stomatologiczna 2E – 31 z 32 osób (97 %),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Higienistka stomatologiczna 4E – 26 z 26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Technik masażysta 2A – 10 z 11 osób (91 %),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Technik masażysta 4A – 13 z 13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Asystentka stomatologiczna 2D – 20 z 21 osób (95 %),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Higienistka stomatologiczna 2F – 10 z 10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Higienistka stomatologiczna 4F – 20 z 20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Technik usług kosmetycznych 2i – 37 z 37 osób (100 %),</w:t>
      </w:r>
    </w:p>
    <w:p w:rsidR="00177939" w:rsidRPr="000D30A8" w:rsidRDefault="00177939" w:rsidP="000D30A8">
      <w:pPr>
        <w:pStyle w:val="Akapitzlist"/>
        <w:numPr>
          <w:ilvl w:val="0"/>
          <w:numId w:val="33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0D30A8">
        <w:rPr>
          <w:rFonts w:ascii="Verdana" w:hAnsi="Verdana" w:cs="Arial"/>
          <w:sz w:val="22"/>
          <w:szCs w:val="22"/>
        </w:rPr>
        <w:t>Technik usług kosmetycznych 4i – 33 z 33 osób (100 %).</w:t>
      </w:r>
    </w:p>
    <w:p w:rsidR="00E366F1" w:rsidRPr="000D30A8" w:rsidRDefault="00E366F1" w:rsidP="00E96BF6">
      <w:pPr>
        <w:pStyle w:val="Tekstpodstawowy"/>
        <w:spacing w:before="200" w:line="276" w:lineRule="auto"/>
        <w:jc w:val="left"/>
        <w:rPr>
          <w:rFonts w:cs="Arial"/>
          <w:sz w:val="22"/>
          <w:szCs w:val="22"/>
        </w:rPr>
      </w:pPr>
      <w:r w:rsidRPr="000D30A8">
        <w:rPr>
          <w:rFonts w:cs="Arial"/>
          <w:sz w:val="22"/>
          <w:szCs w:val="22"/>
        </w:rPr>
        <w:t xml:space="preserve">Stwierdzono, że </w:t>
      </w:r>
      <w:r w:rsidR="002D590A" w:rsidRPr="000D30A8">
        <w:rPr>
          <w:rFonts w:cs="Arial"/>
          <w:sz w:val="22"/>
          <w:szCs w:val="22"/>
        </w:rPr>
        <w:t xml:space="preserve">Szkoła </w:t>
      </w:r>
      <w:r w:rsidRPr="000D30A8">
        <w:rPr>
          <w:rFonts w:cs="Arial"/>
          <w:sz w:val="22"/>
          <w:szCs w:val="22"/>
        </w:rPr>
        <w:t>wykaza</w:t>
      </w:r>
      <w:r w:rsidR="002D590A" w:rsidRPr="000D30A8">
        <w:rPr>
          <w:rFonts w:cs="Arial"/>
          <w:sz w:val="22"/>
          <w:szCs w:val="22"/>
        </w:rPr>
        <w:t>ła</w:t>
      </w:r>
      <w:r w:rsidRPr="000D30A8">
        <w:rPr>
          <w:rFonts w:cs="Arial"/>
          <w:sz w:val="22"/>
          <w:szCs w:val="22"/>
        </w:rPr>
        <w:t xml:space="preserve"> w ODPN </w:t>
      </w:r>
      <w:r w:rsidR="002D590A" w:rsidRPr="000D30A8">
        <w:rPr>
          <w:rFonts w:cs="Arial"/>
          <w:sz w:val="22"/>
          <w:szCs w:val="22"/>
        </w:rPr>
        <w:t>i w „Informacji o frekwencji” za czerwiec 2019 r., złożonej w Departamencie Edukacji UMW w dniu 08</w:t>
      </w:r>
      <w:r w:rsidR="000D30A8">
        <w:rPr>
          <w:rFonts w:cs="Arial"/>
          <w:sz w:val="22"/>
          <w:szCs w:val="22"/>
        </w:rPr>
        <w:t xml:space="preserve"> lipca </w:t>
      </w:r>
      <w:r w:rsidR="002D590A" w:rsidRPr="000D30A8">
        <w:rPr>
          <w:rFonts w:cs="Arial"/>
          <w:sz w:val="22"/>
          <w:szCs w:val="22"/>
        </w:rPr>
        <w:t>2019 r. dane zgodne</w:t>
      </w:r>
      <w:r w:rsidRPr="000D30A8">
        <w:rPr>
          <w:rFonts w:cs="Arial"/>
          <w:sz w:val="22"/>
          <w:szCs w:val="22"/>
        </w:rPr>
        <w:t xml:space="preserve"> ze stanem faktycznym.</w:t>
      </w:r>
    </w:p>
    <w:p w:rsidR="0052326E" w:rsidRPr="000D30A8" w:rsidRDefault="003D0F40" w:rsidP="00E96BF6">
      <w:pPr>
        <w:pStyle w:val="Tekstpodstawowy"/>
        <w:spacing w:before="200" w:line="276" w:lineRule="auto"/>
        <w:jc w:val="left"/>
        <w:rPr>
          <w:rFonts w:cs="Arial"/>
          <w:sz w:val="22"/>
          <w:szCs w:val="22"/>
        </w:rPr>
      </w:pPr>
      <w:r w:rsidRPr="000D30A8">
        <w:rPr>
          <w:rFonts w:cs="Arial"/>
          <w:sz w:val="22"/>
          <w:szCs w:val="22"/>
        </w:rPr>
        <w:t>Ponadto u</w:t>
      </w:r>
      <w:r w:rsidR="00E366F1" w:rsidRPr="000D30A8">
        <w:rPr>
          <w:rFonts w:cs="Arial"/>
          <w:sz w:val="22"/>
          <w:szCs w:val="22"/>
        </w:rPr>
        <w:t>stalono, że</w:t>
      </w:r>
      <w:r w:rsidR="0052326E" w:rsidRPr="000D30A8">
        <w:rPr>
          <w:rFonts w:cs="Arial"/>
          <w:sz w:val="22"/>
          <w:szCs w:val="22"/>
        </w:rPr>
        <w:t>:</w:t>
      </w:r>
    </w:p>
    <w:p w:rsidR="000F344C" w:rsidRPr="000D30A8" w:rsidRDefault="0052326E" w:rsidP="000D30A8">
      <w:pPr>
        <w:pStyle w:val="Tekstpodstawowy"/>
        <w:numPr>
          <w:ilvl w:val="0"/>
          <w:numId w:val="34"/>
        </w:numPr>
        <w:spacing w:line="276" w:lineRule="auto"/>
        <w:ind w:left="284" w:hanging="284"/>
        <w:jc w:val="left"/>
        <w:rPr>
          <w:rFonts w:cs="Arial"/>
          <w:sz w:val="22"/>
          <w:szCs w:val="22"/>
        </w:rPr>
      </w:pPr>
      <w:r w:rsidRPr="000D30A8">
        <w:rPr>
          <w:rFonts w:cs="Arial"/>
          <w:sz w:val="22"/>
          <w:szCs w:val="22"/>
        </w:rPr>
        <w:t xml:space="preserve">miejsce prowadzenia zajęć </w:t>
      </w:r>
      <w:r w:rsidRPr="000D30A8">
        <w:rPr>
          <w:sz w:val="22"/>
          <w:szCs w:val="22"/>
        </w:rPr>
        <w:t xml:space="preserve">edukacyjnych przy ul. Zaporoskiej 71 we Wrocławiu nie było zgłoszone do ewidencji szkół i placówek niepublicznych, czym naruszono </w:t>
      </w:r>
      <w:r w:rsidRPr="000D30A8">
        <w:rPr>
          <w:bCs/>
          <w:sz w:val="22"/>
          <w:szCs w:val="22"/>
        </w:rPr>
        <w:t>art. 168 ust. 13 ustawy Prawo oświatowe z dnia 14</w:t>
      </w:r>
      <w:r w:rsidR="000D30A8">
        <w:rPr>
          <w:bCs/>
          <w:sz w:val="22"/>
          <w:szCs w:val="22"/>
        </w:rPr>
        <w:t xml:space="preserve"> grudnia </w:t>
      </w:r>
      <w:r w:rsidRPr="000D30A8">
        <w:rPr>
          <w:bCs/>
          <w:sz w:val="22"/>
          <w:szCs w:val="22"/>
        </w:rPr>
        <w:t>2016 r. (Dz. U. z 2018 r. poz</w:t>
      </w:r>
      <w:r w:rsidR="000D30A8">
        <w:rPr>
          <w:bCs/>
          <w:sz w:val="22"/>
          <w:szCs w:val="22"/>
        </w:rPr>
        <w:t>ycja</w:t>
      </w:r>
      <w:r w:rsidRPr="000D30A8">
        <w:rPr>
          <w:bCs/>
          <w:sz w:val="22"/>
          <w:szCs w:val="22"/>
        </w:rPr>
        <w:t xml:space="preserve"> 996 ze zm</w:t>
      </w:r>
      <w:r w:rsidR="000D30A8">
        <w:rPr>
          <w:bCs/>
          <w:sz w:val="22"/>
          <w:szCs w:val="22"/>
        </w:rPr>
        <w:t>ianami</w:t>
      </w:r>
      <w:r w:rsidR="000F344C" w:rsidRPr="000D30A8">
        <w:rPr>
          <w:bCs/>
          <w:sz w:val="22"/>
          <w:szCs w:val="22"/>
        </w:rPr>
        <w:t xml:space="preserve">). W toku kontroli </w:t>
      </w:r>
      <w:r w:rsidR="000F344C" w:rsidRPr="000D30A8">
        <w:rPr>
          <w:sz w:val="22"/>
          <w:szCs w:val="22"/>
        </w:rPr>
        <w:t>osoba prowadząca dokonała w dniu 24</w:t>
      </w:r>
      <w:r w:rsidR="000D30A8">
        <w:rPr>
          <w:sz w:val="22"/>
          <w:szCs w:val="22"/>
        </w:rPr>
        <w:t xml:space="preserve"> lipca </w:t>
      </w:r>
      <w:r w:rsidR="000F344C" w:rsidRPr="000D30A8">
        <w:rPr>
          <w:sz w:val="22"/>
          <w:szCs w:val="22"/>
        </w:rPr>
        <w:t xml:space="preserve">2019 r. zgłoszenia zmian, m.in. w zakresie miejsca prowadzenia zajęć </w:t>
      </w:r>
      <w:r w:rsidR="00643105" w:rsidRPr="000D30A8">
        <w:rPr>
          <w:rFonts w:cs="Arial"/>
          <w:sz w:val="22"/>
          <w:szCs w:val="22"/>
        </w:rPr>
        <w:t xml:space="preserve">- </w:t>
      </w:r>
      <w:r w:rsidR="000F344C" w:rsidRPr="000D30A8">
        <w:rPr>
          <w:sz w:val="22"/>
          <w:szCs w:val="22"/>
        </w:rPr>
        <w:t>str</w:t>
      </w:r>
      <w:r w:rsidR="000D30A8">
        <w:rPr>
          <w:sz w:val="22"/>
          <w:szCs w:val="22"/>
        </w:rPr>
        <w:t>ona</w:t>
      </w:r>
      <w:r w:rsidR="000F344C" w:rsidRPr="000D30A8">
        <w:rPr>
          <w:sz w:val="22"/>
          <w:szCs w:val="22"/>
        </w:rPr>
        <w:t xml:space="preserve"> 3 protokołu kontroli,</w:t>
      </w:r>
    </w:p>
    <w:p w:rsidR="0052326E" w:rsidRPr="000D30A8" w:rsidRDefault="00E366F1" w:rsidP="000D30A8">
      <w:pPr>
        <w:pStyle w:val="Tekstpodstawowy"/>
        <w:numPr>
          <w:ilvl w:val="0"/>
          <w:numId w:val="34"/>
        </w:numPr>
        <w:spacing w:line="276" w:lineRule="auto"/>
        <w:ind w:left="284" w:hanging="284"/>
        <w:jc w:val="left"/>
        <w:rPr>
          <w:rFonts w:cs="Arial"/>
          <w:sz w:val="22"/>
          <w:szCs w:val="22"/>
        </w:rPr>
      </w:pPr>
      <w:r w:rsidRPr="000D30A8">
        <w:rPr>
          <w:rFonts w:cs="Arial"/>
          <w:sz w:val="22"/>
          <w:szCs w:val="22"/>
        </w:rPr>
        <w:t>w dwóch przypadkach w systemie ODPN</w:t>
      </w:r>
      <w:r w:rsidR="00177939" w:rsidRPr="000D30A8">
        <w:rPr>
          <w:rFonts w:cs="Arial"/>
          <w:sz w:val="22"/>
          <w:szCs w:val="22"/>
        </w:rPr>
        <w:t xml:space="preserve">, w wyniku omyłki, zniekształcono nazwisko słuchacza ujęte w </w:t>
      </w:r>
      <w:r w:rsidRPr="000D30A8">
        <w:rPr>
          <w:rFonts w:cs="Arial"/>
          <w:sz w:val="22"/>
          <w:szCs w:val="22"/>
        </w:rPr>
        <w:t>Księ</w:t>
      </w:r>
      <w:r w:rsidR="00177939" w:rsidRPr="000D30A8">
        <w:rPr>
          <w:rFonts w:cs="Arial"/>
          <w:sz w:val="22"/>
          <w:szCs w:val="22"/>
        </w:rPr>
        <w:t>dze</w:t>
      </w:r>
      <w:r w:rsidR="0052326E" w:rsidRPr="000D30A8">
        <w:rPr>
          <w:rFonts w:cs="Arial"/>
          <w:sz w:val="22"/>
          <w:szCs w:val="22"/>
        </w:rPr>
        <w:t xml:space="preserve"> słuchaczy</w:t>
      </w:r>
      <w:r w:rsidR="000F344C" w:rsidRPr="000D30A8">
        <w:rPr>
          <w:rFonts w:cs="Arial"/>
          <w:sz w:val="22"/>
          <w:szCs w:val="22"/>
        </w:rPr>
        <w:t xml:space="preserve"> - str</w:t>
      </w:r>
      <w:r w:rsidR="000D30A8">
        <w:rPr>
          <w:rFonts w:cs="Arial"/>
          <w:sz w:val="22"/>
          <w:szCs w:val="22"/>
        </w:rPr>
        <w:t>ona</w:t>
      </w:r>
      <w:r w:rsidR="000F344C" w:rsidRPr="000D30A8">
        <w:rPr>
          <w:rFonts w:cs="Arial"/>
          <w:sz w:val="22"/>
          <w:szCs w:val="22"/>
        </w:rPr>
        <w:t xml:space="preserve"> </w:t>
      </w:r>
      <w:r w:rsidR="00643105" w:rsidRPr="000D30A8">
        <w:rPr>
          <w:rFonts w:cs="Arial"/>
          <w:sz w:val="22"/>
          <w:szCs w:val="22"/>
        </w:rPr>
        <w:t>7 protokołu kontroli.</w:t>
      </w:r>
    </w:p>
    <w:p w:rsidR="000F344C" w:rsidRPr="000D30A8" w:rsidRDefault="003B08A8" w:rsidP="00E96BF6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0D30A8">
        <w:rPr>
          <w:sz w:val="22"/>
          <w:szCs w:val="22"/>
        </w:rPr>
        <w:t>N</w:t>
      </w:r>
      <w:r w:rsidR="00986A23" w:rsidRPr="000D30A8">
        <w:rPr>
          <w:sz w:val="22"/>
          <w:szCs w:val="22"/>
        </w:rPr>
        <w:t xml:space="preserve">a podstawie § </w:t>
      </w:r>
      <w:r w:rsidR="006A70C0" w:rsidRPr="000D30A8">
        <w:rPr>
          <w:sz w:val="22"/>
          <w:szCs w:val="22"/>
        </w:rPr>
        <w:t>5</w:t>
      </w:r>
      <w:r w:rsidR="00986A23" w:rsidRPr="000D30A8">
        <w:rPr>
          <w:sz w:val="22"/>
          <w:szCs w:val="22"/>
        </w:rPr>
        <w:t xml:space="preserve"> ust. 15 uchwały </w:t>
      </w:r>
      <w:r w:rsidR="00730967" w:rsidRPr="000D30A8">
        <w:rPr>
          <w:sz w:val="22"/>
          <w:szCs w:val="22"/>
        </w:rPr>
        <w:t>nr LXII/1446/18 Rady Miejskiej Wrocławia z dnia 13</w:t>
      </w:r>
      <w:r w:rsidR="00BA1CF9">
        <w:rPr>
          <w:sz w:val="22"/>
          <w:szCs w:val="22"/>
        </w:rPr>
        <w:t xml:space="preserve"> września </w:t>
      </w:r>
      <w:r w:rsidR="00730967" w:rsidRPr="000D30A8">
        <w:rPr>
          <w:sz w:val="22"/>
          <w:szCs w:val="22"/>
        </w:rPr>
        <w:t>2018 r.</w:t>
      </w:r>
      <w:r w:rsidR="004044A6" w:rsidRPr="000D30A8">
        <w:rPr>
          <w:sz w:val="22"/>
          <w:szCs w:val="22"/>
        </w:rPr>
        <w:t>, w związku ze stwierdzon</w:t>
      </w:r>
      <w:r w:rsidR="00643105" w:rsidRPr="000D30A8">
        <w:rPr>
          <w:sz w:val="22"/>
          <w:szCs w:val="22"/>
        </w:rPr>
        <w:t>ymi</w:t>
      </w:r>
      <w:r w:rsidR="004044A6" w:rsidRPr="000D30A8">
        <w:rPr>
          <w:sz w:val="22"/>
          <w:szCs w:val="22"/>
        </w:rPr>
        <w:t xml:space="preserve"> </w:t>
      </w:r>
      <w:r w:rsidR="00986A23" w:rsidRPr="000D30A8">
        <w:rPr>
          <w:sz w:val="22"/>
          <w:szCs w:val="22"/>
        </w:rPr>
        <w:t>nieprawidłowości</w:t>
      </w:r>
      <w:r w:rsidR="00643105" w:rsidRPr="000D30A8">
        <w:rPr>
          <w:sz w:val="22"/>
          <w:szCs w:val="22"/>
        </w:rPr>
        <w:t>ami</w:t>
      </w:r>
      <w:r w:rsidR="00986A23" w:rsidRPr="000D30A8">
        <w:rPr>
          <w:sz w:val="22"/>
          <w:szCs w:val="22"/>
        </w:rPr>
        <w:t>, zobowiązuję do</w:t>
      </w:r>
      <w:r w:rsidR="000F344C" w:rsidRPr="000D30A8">
        <w:rPr>
          <w:sz w:val="22"/>
          <w:szCs w:val="22"/>
        </w:rPr>
        <w:t>:</w:t>
      </w:r>
    </w:p>
    <w:p w:rsidR="000F344C" w:rsidRPr="000D30A8" w:rsidRDefault="000F344C" w:rsidP="000D30A8">
      <w:pPr>
        <w:pStyle w:val="Tekstpodstawowy"/>
        <w:numPr>
          <w:ilvl w:val="0"/>
          <w:numId w:val="34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0D30A8">
        <w:rPr>
          <w:sz w:val="22"/>
          <w:szCs w:val="22"/>
        </w:rPr>
        <w:t>terminowego zgłaszania zmian</w:t>
      </w:r>
      <w:r w:rsidR="00643105" w:rsidRPr="000D30A8">
        <w:rPr>
          <w:sz w:val="22"/>
          <w:szCs w:val="22"/>
        </w:rPr>
        <w:t xml:space="preserve"> do ewidencji szkół i placówek niepublicznych,</w:t>
      </w:r>
    </w:p>
    <w:p w:rsidR="00986A23" w:rsidRPr="000D30A8" w:rsidRDefault="001A2DD9" w:rsidP="000D30A8">
      <w:pPr>
        <w:pStyle w:val="Tekstpodstawowy"/>
        <w:numPr>
          <w:ilvl w:val="0"/>
          <w:numId w:val="34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0D30A8">
        <w:rPr>
          <w:sz w:val="22"/>
          <w:szCs w:val="22"/>
        </w:rPr>
        <w:t>rzetelnego wprow</w:t>
      </w:r>
      <w:r w:rsidR="00BA1CF9">
        <w:rPr>
          <w:sz w:val="22"/>
          <w:szCs w:val="22"/>
        </w:rPr>
        <w:t>adzania danych do systemu ODPN.</w:t>
      </w:r>
    </w:p>
    <w:p w:rsidR="00986A23" w:rsidRPr="000D30A8" w:rsidRDefault="00986A23" w:rsidP="00BA1CF9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0D30A8">
        <w:rPr>
          <w:sz w:val="22"/>
          <w:szCs w:val="22"/>
        </w:rPr>
        <w:lastRenderedPageBreak/>
        <w:t>O sposobie realizacji zalece</w:t>
      </w:r>
      <w:r w:rsidR="007C4ABF" w:rsidRPr="000D30A8">
        <w:rPr>
          <w:sz w:val="22"/>
          <w:szCs w:val="22"/>
        </w:rPr>
        <w:t>ń</w:t>
      </w:r>
      <w:r w:rsidRPr="000D30A8">
        <w:rPr>
          <w:sz w:val="22"/>
          <w:szCs w:val="22"/>
        </w:rPr>
        <w:t xml:space="preserve"> pokontroln</w:t>
      </w:r>
      <w:r w:rsidR="007C4ABF" w:rsidRPr="000D30A8">
        <w:rPr>
          <w:sz w:val="22"/>
          <w:szCs w:val="22"/>
        </w:rPr>
        <w:t>ych</w:t>
      </w:r>
      <w:r w:rsidRPr="000D30A8">
        <w:rPr>
          <w:sz w:val="22"/>
          <w:szCs w:val="22"/>
        </w:rPr>
        <w:t xml:space="preserve"> proszę poinformować Wydział Kontroli UMW, w terminie 30 dni od daty doręczenia niniejszego wystąpienia.</w:t>
      </w:r>
    </w:p>
    <w:p w:rsidR="00BA1CF9" w:rsidRPr="001F522C" w:rsidRDefault="00BA1CF9" w:rsidP="00BA1CF9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 w:rsidRPr="001F522C">
        <w:rPr>
          <w:rFonts w:ascii="Verdana" w:hAnsi="Verdana"/>
          <w:sz w:val="22"/>
          <w:szCs w:val="22"/>
        </w:rPr>
        <w:t>Dokument podpisała z upoważnienia Prezydenta</w:t>
      </w:r>
    </w:p>
    <w:p w:rsidR="00BA1CF9" w:rsidRPr="001F522C" w:rsidRDefault="00BA1CF9" w:rsidP="00BA1CF9">
      <w:pPr>
        <w:pStyle w:val="Standard"/>
        <w:spacing w:before="120" w:after="120" w:line="276" w:lineRule="auto"/>
        <w:rPr>
          <w:rFonts w:ascii="Verdana" w:hAnsi="Verdana"/>
          <w:sz w:val="22"/>
          <w:szCs w:val="22"/>
        </w:rPr>
      </w:pPr>
      <w:r w:rsidRPr="001F522C">
        <w:rPr>
          <w:rFonts w:ascii="Verdana" w:hAnsi="Verdana"/>
          <w:sz w:val="22"/>
          <w:szCs w:val="22"/>
        </w:rPr>
        <w:t>Małgorzata Fronia</w:t>
      </w:r>
    </w:p>
    <w:p w:rsidR="00BA1CF9" w:rsidRPr="001F522C" w:rsidRDefault="00BA1CF9" w:rsidP="00BA1CF9">
      <w:pPr>
        <w:pStyle w:val="Standard"/>
        <w:spacing w:before="120" w:after="360" w:line="276" w:lineRule="auto"/>
        <w:rPr>
          <w:rFonts w:ascii="Verdana" w:hAnsi="Verdana"/>
          <w:sz w:val="22"/>
          <w:szCs w:val="22"/>
        </w:rPr>
      </w:pPr>
      <w:r w:rsidRPr="001F522C">
        <w:rPr>
          <w:rFonts w:ascii="Verdana" w:hAnsi="Verdana"/>
          <w:sz w:val="22"/>
          <w:szCs w:val="22"/>
        </w:rPr>
        <w:t>Zastępca Dyrektora Wydziału Kontroli</w:t>
      </w:r>
    </w:p>
    <w:p w:rsidR="00D9018C" w:rsidRPr="000D30A8" w:rsidRDefault="00D9018C" w:rsidP="000D30A8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0D30A8">
        <w:t>Do wiadomości:</w:t>
      </w:r>
    </w:p>
    <w:p w:rsidR="00D9018C" w:rsidRPr="000D30A8" w:rsidRDefault="00D9018C" w:rsidP="000D30A8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0D30A8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0D30A8">
        <w:rPr>
          <w:rFonts w:ascii="Verdana" w:hAnsi="Verdana" w:cs="Verdana"/>
          <w:sz w:val="22"/>
          <w:szCs w:val="22"/>
        </w:rPr>
        <w:t>Delewski</w:t>
      </w:r>
      <w:proofErr w:type="spellEnd"/>
      <w:r w:rsidRPr="000D30A8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D9018C" w:rsidRPr="000D30A8" w:rsidRDefault="00D9018C" w:rsidP="000D30A8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0D30A8">
        <w:rPr>
          <w:rFonts w:ascii="Verdana" w:hAnsi="Verdana" w:cs="Verdana"/>
          <w:sz w:val="22"/>
          <w:szCs w:val="22"/>
        </w:rPr>
        <w:t>aa</w:t>
      </w:r>
      <w:bookmarkEnd w:id="0"/>
      <w:bookmarkEnd w:id="1"/>
    </w:p>
    <w:sectPr w:rsidR="00D9018C" w:rsidRPr="000D30A8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BF6" w:rsidRDefault="00E96BF6">
      <w:r>
        <w:separator/>
      </w:r>
    </w:p>
  </w:endnote>
  <w:endnote w:type="continuationSeparator" w:id="0">
    <w:p w:rsidR="00E96BF6" w:rsidRDefault="00E96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F6" w:rsidRDefault="00E96BF6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63464F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63464F">
      <w:rPr>
        <w:rFonts w:ascii="Times New Roman" w:hAnsi="Times New Roman" w:cs="Times New Roman"/>
        <w:sz w:val="14"/>
        <w:szCs w:val="14"/>
      </w:rPr>
      <w:fldChar w:fldCharType="separate"/>
    </w:r>
    <w:r w:rsidR="001F522C">
      <w:rPr>
        <w:rFonts w:ascii="Times New Roman" w:hAnsi="Times New Roman" w:cs="Times New Roman"/>
        <w:noProof/>
        <w:sz w:val="14"/>
        <w:szCs w:val="14"/>
      </w:rPr>
      <w:t>3</w:t>
    </w:r>
    <w:r w:rsidR="0063464F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63464F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63464F">
      <w:rPr>
        <w:rFonts w:ascii="Times New Roman" w:hAnsi="Times New Roman" w:cs="Times New Roman"/>
        <w:sz w:val="14"/>
        <w:szCs w:val="14"/>
      </w:rPr>
      <w:fldChar w:fldCharType="separate"/>
    </w:r>
    <w:r w:rsidR="001F522C">
      <w:rPr>
        <w:rFonts w:ascii="Times New Roman" w:hAnsi="Times New Roman" w:cs="Times New Roman"/>
        <w:noProof/>
        <w:sz w:val="14"/>
        <w:szCs w:val="14"/>
      </w:rPr>
      <w:t>3</w:t>
    </w:r>
    <w:r w:rsidR="0063464F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F6" w:rsidRDefault="00E96BF6">
    <w:pPr>
      <w:pStyle w:val="Stopka"/>
      <w:rPr>
        <w:rFonts w:ascii="Times New Roman" w:hAnsi="Times New Roman" w:cs="Times New Roman"/>
      </w:rPr>
    </w:pPr>
  </w:p>
  <w:p w:rsidR="00E96BF6" w:rsidRDefault="00E96BF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BF6" w:rsidRDefault="00E96BF6">
      <w:r>
        <w:separator/>
      </w:r>
    </w:p>
  </w:footnote>
  <w:footnote w:type="continuationSeparator" w:id="0">
    <w:p w:rsidR="00E96BF6" w:rsidRDefault="00E96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F6" w:rsidRDefault="00E96BF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8741F9"/>
    <w:multiLevelType w:val="hybridMultilevel"/>
    <w:tmpl w:val="999C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4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7D61744"/>
    <w:multiLevelType w:val="hybridMultilevel"/>
    <w:tmpl w:val="69962732"/>
    <w:lvl w:ilvl="0" w:tplc="2326ED7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C65182"/>
    <w:multiLevelType w:val="hybridMultilevel"/>
    <w:tmpl w:val="51048C32"/>
    <w:lvl w:ilvl="0" w:tplc="DBE43AA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3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7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509A6725"/>
    <w:multiLevelType w:val="hybridMultilevel"/>
    <w:tmpl w:val="6BCAA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556A1269"/>
    <w:multiLevelType w:val="hybridMultilevel"/>
    <w:tmpl w:val="EF10CE8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47BBF"/>
    <w:multiLevelType w:val="hybridMultilevel"/>
    <w:tmpl w:val="50FE905C"/>
    <w:lvl w:ilvl="0" w:tplc="56904994">
      <w:start w:val="12"/>
      <w:numFmt w:val="bullet"/>
      <w:lvlText w:val="-"/>
      <w:lvlJc w:val="left"/>
      <w:pPr>
        <w:ind w:left="720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96C1E4D"/>
    <w:multiLevelType w:val="hybridMultilevel"/>
    <w:tmpl w:val="34EA7EA2"/>
    <w:lvl w:ilvl="0" w:tplc="7346B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9716992"/>
    <w:multiLevelType w:val="hybridMultilevel"/>
    <w:tmpl w:val="91D29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2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5"/>
  </w:num>
  <w:num w:numId="4">
    <w:abstractNumId w:val="3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2"/>
  </w:num>
  <w:num w:numId="11">
    <w:abstractNumId w:val="16"/>
  </w:num>
  <w:num w:numId="12">
    <w:abstractNumId w:val="18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5"/>
  </w:num>
  <w:num w:numId="18">
    <w:abstractNumId w:val="30"/>
  </w:num>
  <w:num w:numId="19">
    <w:abstractNumId w:val="1"/>
  </w:num>
  <w:num w:numId="20">
    <w:abstractNumId w:val="11"/>
  </w:num>
  <w:num w:numId="21">
    <w:abstractNumId w:val="10"/>
  </w:num>
  <w:num w:numId="22">
    <w:abstractNumId w:val="4"/>
  </w:num>
  <w:num w:numId="23">
    <w:abstractNumId w:val="32"/>
  </w:num>
  <w:num w:numId="24">
    <w:abstractNumId w:val="26"/>
  </w:num>
  <w:num w:numId="25">
    <w:abstractNumId w:val="5"/>
  </w:num>
  <w:num w:numId="26">
    <w:abstractNumId w:val="22"/>
  </w:num>
  <w:num w:numId="27">
    <w:abstractNumId w:val="2"/>
  </w:num>
  <w:num w:numId="28">
    <w:abstractNumId w:val="24"/>
  </w:num>
  <w:num w:numId="29">
    <w:abstractNumId w:val="29"/>
  </w:num>
  <w:num w:numId="30">
    <w:abstractNumId w:val="20"/>
  </w:num>
  <w:num w:numId="31">
    <w:abstractNumId w:val="6"/>
  </w:num>
  <w:num w:numId="32">
    <w:abstractNumId w:val="8"/>
  </w:num>
  <w:num w:numId="33">
    <w:abstractNumId w:val="28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1359F"/>
    <w:rsid w:val="00044A66"/>
    <w:rsid w:val="00050936"/>
    <w:rsid w:val="00054A56"/>
    <w:rsid w:val="00057F72"/>
    <w:rsid w:val="00083377"/>
    <w:rsid w:val="00091C50"/>
    <w:rsid w:val="000D30A8"/>
    <w:rsid w:val="000D5B3A"/>
    <w:rsid w:val="000F344C"/>
    <w:rsid w:val="00126810"/>
    <w:rsid w:val="0013610D"/>
    <w:rsid w:val="00150DB0"/>
    <w:rsid w:val="00163FCA"/>
    <w:rsid w:val="00177939"/>
    <w:rsid w:val="001A2282"/>
    <w:rsid w:val="001A2DD9"/>
    <w:rsid w:val="001A7B7F"/>
    <w:rsid w:val="001B3C9D"/>
    <w:rsid w:val="001B7235"/>
    <w:rsid w:val="001D2F98"/>
    <w:rsid w:val="001E162D"/>
    <w:rsid w:val="001F522C"/>
    <w:rsid w:val="00206B39"/>
    <w:rsid w:val="002078E8"/>
    <w:rsid w:val="00213AFA"/>
    <w:rsid w:val="0023519B"/>
    <w:rsid w:val="00251176"/>
    <w:rsid w:val="002658C5"/>
    <w:rsid w:val="00274DE4"/>
    <w:rsid w:val="00290053"/>
    <w:rsid w:val="002924D6"/>
    <w:rsid w:val="002D590A"/>
    <w:rsid w:val="002E37C8"/>
    <w:rsid w:val="002F13BB"/>
    <w:rsid w:val="002F205B"/>
    <w:rsid w:val="00306896"/>
    <w:rsid w:val="00307E7A"/>
    <w:rsid w:val="00325D57"/>
    <w:rsid w:val="00344D2C"/>
    <w:rsid w:val="0036309B"/>
    <w:rsid w:val="00363C80"/>
    <w:rsid w:val="00375B5F"/>
    <w:rsid w:val="003868D9"/>
    <w:rsid w:val="003B08A8"/>
    <w:rsid w:val="003B714A"/>
    <w:rsid w:val="003B74C8"/>
    <w:rsid w:val="003D0F40"/>
    <w:rsid w:val="003D1A80"/>
    <w:rsid w:val="003D2EE6"/>
    <w:rsid w:val="003E2272"/>
    <w:rsid w:val="003E78D9"/>
    <w:rsid w:val="004044A6"/>
    <w:rsid w:val="00405F0A"/>
    <w:rsid w:val="004079E8"/>
    <w:rsid w:val="00443819"/>
    <w:rsid w:val="004508A8"/>
    <w:rsid w:val="00453638"/>
    <w:rsid w:val="0046583E"/>
    <w:rsid w:val="00486802"/>
    <w:rsid w:val="00497CC1"/>
    <w:rsid w:val="00497E37"/>
    <w:rsid w:val="004A4AFE"/>
    <w:rsid w:val="004A7CC9"/>
    <w:rsid w:val="004B202D"/>
    <w:rsid w:val="004B5DE4"/>
    <w:rsid w:val="004C0716"/>
    <w:rsid w:val="004D24DB"/>
    <w:rsid w:val="004D741A"/>
    <w:rsid w:val="004F4BC0"/>
    <w:rsid w:val="004F7156"/>
    <w:rsid w:val="00502B7B"/>
    <w:rsid w:val="0052326E"/>
    <w:rsid w:val="00547A3D"/>
    <w:rsid w:val="00553EE5"/>
    <w:rsid w:val="00566084"/>
    <w:rsid w:val="00576A2F"/>
    <w:rsid w:val="005A06AF"/>
    <w:rsid w:val="005C757D"/>
    <w:rsid w:val="005D631A"/>
    <w:rsid w:val="0063464F"/>
    <w:rsid w:val="00643105"/>
    <w:rsid w:val="00646035"/>
    <w:rsid w:val="00655416"/>
    <w:rsid w:val="00683FBF"/>
    <w:rsid w:val="00687924"/>
    <w:rsid w:val="00691430"/>
    <w:rsid w:val="0069580F"/>
    <w:rsid w:val="006A11B2"/>
    <w:rsid w:val="006A70C0"/>
    <w:rsid w:val="006B3852"/>
    <w:rsid w:val="006F4F4C"/>
    <w:rsid w:val="006F687E"/>
    <w:rsid w:val="00701A30"/>
    <w:rsid w:val="00706E3E"/>
    <w:rsid w:val="00722F56"/>
    <w:rsid w:val="00730967"/>
    <w:rsid w:val="0076407A"/>
    <w:rsid w:val="007665A9"/>
    <w:rsid w:val="00771B75"/>
    <w:rsid w:val="00786A1B"/>
    <w:rsid w:val="007A2AB7"/>
    <w:rsid w:val="007B3577"/>
    <w:rsid w:val="007C10DA"/>
    <w:rsid w:val="007C4ABF"/>
    <w:rsid w:val="007E3D63"/>
    <w:rsid w:val="00802099"/>
    <w:rsid w:val="00836227"/>
    <w:rsid w:val="008402A7"/>
    <w:rsid w:val="00874509"/>
    <w:rsid w:val="0088236F"/>
    <w:rsid w:val="00885F09"/>
    <w:rsid w:val="00890D75"/>
    <w:rsid w:val="00891756"/>
    <w:rsid w:val="008A1386"/>
    <w:rsid w:val="00900218"/>
    <w:rsid w:val="009079CC"/>
    <w:rsid w:val="00907E4D"/>
    <w:rsid w:val="009154EE"/>
    <w:rsid w:val="00921986"/>
    <w:rsid w:val="009568EC"/>
    <w:rsid w:val="00981347"/>
    <w:rsid w:val="00986A23"/>
    <w:rsid w:val="00986B7D"/>
    <w:rsid w:val="009B1D13"/>
    <w:rsid w:val="009B4A95"/>
    <w:rsid w:val="009B6A3E"/>
    <w:rsid w:val="009D351A"/>
    <w:rsid w:val="009E6B39"/>
    <w:rsid w:val="009F4BC2"/>
    <w:rsid w:val="00A10612"/>
    <w:rsid w:val="00A21F1E"/>
    <w:rsid w:val="00A2440D"/>
    <w:rsid w:val="00A25AB9"/>
    <w:rsid w:val="00A56AE4"/>
    <w:rsid w:val="00AC140C"/>
    <w:rsid w:val="00AD4EF7"/>
    <w:rsid w:val="00AD52D5"/>
    <w:rsid w:val="00AE27CB"/>
    <w:rsid w:val="00B2201E"/>
    <w:rsid w:val="00B35147"/>
    <w:rsid w:val="00B376E1"/>
    <w:rsid w:val="00B44FB8"/>
    <w:rsid w:val="00B504BF"/>
    <w:rsid w:val="00B74FE6"/>
    <w:rsid w:val="00B75BC3"/>
    <w:rsid w:val="00B82A82"/>
    <w:rsid w:val="00BA1CF9"/>
    <w:rsid w:val="00BD0BE0"/>
    <w:rsid w:val="00BE3188"/>
    <w:rsid w:val="00BE6E34"/>
    <w:rsid w:val="00BF530E"/>
    <w:rsid w:val="00C358A5"/>
    <w:rsid w:val="00C62EB1"/>
    <w:rsid w:val="00C7697A"/>
    <w:rsid w:val="00C80742"/>
    <w:rsid w:val="00C816A2"/>
    <w:rsid w:val="00C82888"/>
    <w:rsid w:val="00CE2164"/>
    <w:rsid w:val="00D5498B"/>
    <w:rsid w:val="00D642AE"/>
    <w:rsid w:val="00D75BED"/>
    <w:rsid w:val="00D9018C"/>
    <w:rsid w:val="00DF733A"/>
    <w:rsid w:val="00E05B80"/>
    <w:rsid w:val="00E072F8"/>
    <w:rsid w:val="00E13860"/>
    <w:rsid w:val="00E14EFF"/>
    <w:rsid w:val="00E17532"/>
    <w:rsid w:val="00E207E7"/>
    <w:rsid w:val="00E30D51"/>
    <w:rsid w:val="00E366F1"/>
    <w:rsid w:val="00E6791E"/>
    <w:rsid w:val="00E777DD"/>
    <w:rsid w:val="00E802D8"/>
    <w:rsid w:val="00E86AB9"/>
    <w:rsid w:val="00E96BF6"/>
    <w:rsid w:val="00EA0FFE"/>
    <w:rsid w:val="00EA70A6"/>
    <w:rsid w:val="00EB0C01"/>
    <w:rsid w:val="00EB168A"/>
    <w:rsid w:val="00EF6C42"/>
    <w:rsid w:val="00F41FA4"/>
    <w:rsid w:val="00F45016"/>
    <w:rsid w:val="00FA4FF1"/>
    <w:rsid w:val="00FB6D39"/>
    <w:rsid w:val="00FD76ED"/>
    <w:rsid w:val="00FE27A0"/>
    <w:rsid w:val="00FF24C3"/>
    <w:rsid w:val="00FF394A"/>
    <w:rsid w:val="00FF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qFormat/>
    <w:rsid w:val="00E366F1"/>
    <w:pPr>
      <w:ind w:left="720"/>
      <w:contextualSpacing/>
    </w:pPr>
  </w:style>
  <w:style w:type="paragraph" w:customStyle="1" w:styleId="Standard">
    <w:name w:val="Standard"/>
    <w:rsid w:val="00BA1CF9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6061C-FA58-4A66-B1DC-B3B1AA27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umagsi01</cp:lastModifiedBy>
  <cp:revision>4</cp:revision>
  <cp:lastPrinted>2019-09-09T12:36:00Z</cp:lastPrinted>
  <dcterms:created xsi:type="dcterms:W3CDTF">2020-03-25T08:24:00Z</dcterms:created>
  <dcterms:modified xsi:type="dcterms:W3CDTF">2022-04-04T07:07:00Z</dcterms:modified>
</cp:coreProperties>
</file>